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FBA" w:rsidRDefault="00DF7A78" w:rsidP="000F5189">
      <w:pPr>
        <w:pStyle w:val="Heading1"/>
        <w:spacing w:before="0"/>
        <w:jc w:val="center"/>
        <w:rPr>
          <w:rFonts w:asciiTheme="minorHAnsi" w:hAnsiTheme="minorHAnsi"/>
          <w:color w:val="E36C0A" w:themeColor="accent6" w:themeShade="BF"/>
          <w:sz w:val="32"/>
          <w:szCs w:val="32"/>
        </w:rPr>
      </w:pPr>
      <w:r>
        <w:rPr>
          <w:rFonts w:asciiTheme="minorHAnsi" w:hAnsiTheme="minorHAnsi"/>
          <w:color w:val="E36C0A" w:themeColor="accent6" w:themeShade="BF"/>
          <w:sz w:val="32"/>
          <w:szCs w:val="32"/>
        </w:rPr>
        <w:t>INF 388L: Professional Experience and Project</w:t>
      </w:r>
    </w:p>
    <w:p w:rsidR="00DF7A78" w:rsidRPr="000F5189" w:rsidRDefault="00DF7A78" w:rsidP="000F5189">
      <w:pPr>
        <w:jc w:val="center"/>
        <w:rPr>
          <w:b/>
          <w:sz w:val="24"/>
          <w:szCs w:val="24"/>
        </w:rPr>
      </w:pPr>
      <w:r w:rsidRPr="000F5189">
        <w:rPr>
          <w:b/>
          <w:sz w:val="24"/>
          <w:szCs w:val="24"/>
        </w:rPr>
        <w:t xml:space="preserve">Unique # </w:t>
      </w:r>
      <w:r w:rsidR="000C709E" w:rsidRPr="000F5189">
        <w:rPr>
          <w:b/>
          <w:sz w:val="24"/>
          <w:szCs w:val="24"/>
        </w:rPr>
        <w:t>2</w:t>
      </w:r>
      <w:r w:rsidR="00600F1C">
        <w:rPr>
          <w:b/>
          <w:sz w:val="24"/>
          <w:szCs w:val="24"/>
        </w:rPr>
        <w:t>8465</w:t>
      </w:r>
    </w:p>
    <w:p w:rsidR="00156D44" w:rsidRPr="00206D99" w:rsidRDefault="003F2D5F" w:rsidP="000F5189">
      <w:pPr>
        <w:pStyle w:val="BodyText"/>
        <w:wordWrap/>
        <w:jc w:val="center"/>
        <w:rPr>
          <w:rFonts w:asciiTheme="minorHAnsi" w:hAnsiTheme="minorHAnsi" w:cstheme="minorHAnsi"/>
          <w:b/>
          <w:bCs/>
        </w:rPr>
      </w:pPr>
      <w:r>
        <w:rPr>
          <w:rFonts w:asciiTheme="minorHAnsi" w:hAnsiTheme="minorHAnsi" w:cstheme="minorHAnsi"/>
          <w:b/>
          <w:bCs/>
        </w:rPr>
        <w:t>University of Texas at Austin</w:t>
      </w:r>
      <w:r w:rsidR="00156D44" w:rsidRPr="00206D99">
        <w:rPr>
          <w:rFonts w:asciiTheme="minorHAnsi" w:hAnsiTheme="minorHAnsi" w:cstheme="minorHAnsi"/>
          <w:b/>
          <w:bCs/>
        </w:rPr>
        <w:t xml:space="preserve"> School of Information </w:t>
      </w:r>
      <w:r w:rsidR="008D2479">
        <w:rPr>
          <w:rFonts w:asciiTheme="minorHAnsi" w:hAnsiTheme="minorHAnsi" w:cstheme="minorHAnsi"/>
          <w:b/>
        </w:rPr>
        <w:t>Spring 2021</w:t>
      </w:r>
    </w:p>
    <w:p w:rsidR="00B01B0E" w:rsidRDefault="00B01B0E" w:rsidP="000F5189">
      <w:pPr>
        <w:pStyle w:val="BodyText"/>
        <w:wordWrap/>
        <w:ind w:left="360"/>
        <w:jc w:val="left"/>
        <w:rPr>
          <w:rFonts w:asciiTheme="minorHAnsi" w:hAnsiTheme="minorHAnsi" w:cstheme="minorHAnsi"/>
          <w:bCs/>
          <w:sz w:val="22"/>
          <w:szCs w:val="22"/>
        </w:rPr>
      </w:pPr>
    </w:p>
    <w:p w:rsidR="00206D99" w:rsidRPr="00401E3C" w:rsidRDefault="00206D99" w:rsidP="000F5189">
      <w:pPr>
        <w:pStyle w:val="BodyText"/>
        <w:wordWrap/>
        <w:ind w:left="0" w:firstLine="0"/>
        <w:jc w:val="left"/>
        <w:rPr>
          <w:rFonts w:asciiTheme="minorHAnsi" w:hAnsiTheme="minorHAnsi" w:cstheme="minorHAnsi"/>
          <w:sz w:val="22"/>
          <w:szCs w:val="22"/>
          <w:bdr w:val="none" w:sz="0" w:space="0" w:color="auto" w:frame="1"/>
        </w:rPr>
      </w:pPr>
      <w:r w:rsidRPr="00401E3C">
        <w:rPr>
          <w:rFonts w:asciiTheme="minorHAnsi" w:hAnsiTheme="minorHAnsi" w:cstheme="minorHAnsi"/>
          <w:sz w:val="22"/>
          <w:szCs w:val="22"/>
        </w:rPr>
        <w:t xml:space="preserve">Instructor: </w:t>
      </w:r>
      <w:r w:rsidR="008D2479">
        <w:rPr>
          <w:rFonts w:asciiTheme="minorHAnsi" w:hAnsiTheme="minorHAnsi" w:cstheme="minorHAnsi"/>
          <w:sz w:val="22"/>
          <w:szCs w:val="22"/>
        </w:rPr>
        <w:t>Ying Ding</w:t>
      </w:r>
      <w:r w:rsidRPr="00401E3C">
        <w:rPr>
          <w:rFonts w:asciiTheme="minorHAnsi" w:hAnsiTheme="minorHAnsi" w:cstheme="minorHAnsi"/>
          <w:sz w:val="22"/>
          <w:szCs w:val="22"/>
        </w:rPr>
        <w:t xml:space="preserve"> (</w:t>
      </w:r>
      <w:hyperlink r:id="rId8" w:history="1">
        <w:r w:rsidR="008D2479" w:rsidRPr="003501DC">
          <w:rPr>
            <w:rStyle w:val="Hyperlink"/>
            <w:rFonts w:asciiTheme="minorHAnsi" w:hAnsiTheme="minorHAnsi" w:cstheme="minorHAnsi"/>
            <w:sz w:val="22"/>
            <w:szCs w:val="22"/>
          </w:rPr>
          <w:t>ying.ding@ischool.utexas.edu</w:t>
        </w:r>
      </w:hyperlink>
      <w:r w:rsidRPr="00401E3C">
        <w:rPr>
          <w:rFonts w:asciiTheme="minorHAnsi" w:hAnsiTheme="minorHAnsi" w:cstheme="minorHAnsi"/>
          <w:sz w:val="22"/>
          <w:szCs w:val="22"/>
        </w:rPr>
        <w:t>)</w:t>
      </w:r>
      <w:r w:rsidR="003F2D5F" w:rsidRPr="00401E3C">
        <w:rPr>
          <w:rFonts w:asciiTheme="minorHAnsi" w:hAnsiTheme="minorHAnsi" w:cstheme="minorHAnsi"/>
          <w:sz w:val="22"/>
          <w:szCs w:val="22"/>
        </w:rPr>
        <w:t xml:space="preserve"> </w:t>
      </w:r>
    </w:p>
    <w:p w:rsidR="00153982" w:rsidRPr="00401E3C" w:rsidRDefault="000F5189" w:rsidP="000F5189">
      <w:pPr>
        <w:pStyle w:val="BodyText"/>
        <w:wordWrap/>
        <w:ind w:left="0" w:firstLine="0"/>
        <w:jc w:val="left"/>
        <w:rPr>
          <w:rFonts w:asciiTheme="minorHAnsi" w:hAnsiTheme="minorHAnsi" w:cstheme="minorHAnsi"/>
          <w:sz w:val="22"/>
          <w:szCs w:val="22"/>
        </w:rPr>
      </w:pPr>
      <w:r w:rsidRPr="00401E3C">
        <w:rPr>
          <w:rFonts w:asciiTheme="minorHAnsi" w:hAnsiTheme="minorHAnsi" w:cstheme="minorHAnsi"/>
          <w:sz w:val="22"/>
          <w:szCs w:val="22"/>
        </w:rPr>
        <w:t xml:space="preserve">Office hours: </w:t>
      </w:r>
      <w:r w:rsidR="003F40E3">
        <w:rPr>
          <w:rFonts w:asciiTheme="minorHAnsi" w:hAnsiTheme="minorHAnsi" w:cstheme="minorHAnsi"/>
          <w:sz w:val="22"/>
          <w:szCs w:val="22"/>
        </w:rPr>
        <w:t>please request office hours via email</w:t>
      </w:r>
      <w:r w:rsidR="00804F66">
        <w:rPr>
          <w:rFonts w:asciiTheme="minorHAnsi" w:hAnsiTheme="minorHAnsi" w:cstheme="minorHAnsi"/>
          <w:sz w:val="22"/>
          <w:szCs w:val="22"/>
        </w:rPr>
        <w:t xml:space="preserve">. </w:t>
      </w:r>
    </w:p>
    <w:p w:rsidR="009A6A7F" w:rsidRPr="00401E3C" w:rsidRDefault="009A6A7F" w:rsidP="000F5189">
      <w:pPr>
        <w:spacing w:after="0"/>
        <w:ind w:left="0" w:firstLine="0"/>
        <w:jc w:val="left"/>
        <w:rPr>
          <w:rFonts w:cstheme="minorHAnsi"/>
        </w:rPr>
      </w:pPr>
    </w:p>
    <w:p w:rsidR="009A6A7F" w:rsidRPr="00401E3C" w:rsidRDefault="009A6A7F" w:rsidP="000F5189">
      <w:pPr>
        <w:spacing w:after="0"/>
        <w:ind w:left="0" w:firstLine="0"/>
        <w:jc w:val="left"/>
        <w:rPr>
          <w:rFonts w:cstheme="minorHAnsi"/>
          <w:b/>
          <w:bCs/>
          <w:color w:val="E36C0A" w:themeColor="accent6" w:themeShade="BF"/>
        </w:rPr>
      </w:pPr>
      <w:r w:rsidRPr="00401E3C">
        <w:rPr>
          <w:rFonts w:cstheme="minorHAnsi"/>
          <w:b/>
          <w:bCs/>
          <w:color w:val="E36C0A" w:themeColor="accent6" w:themeShade="BF"/>
        </w:rPr>
        <w:t>COURSE OVERVIEW</w:t>
      </w:r>
    </w:p>
    <w:p w:rsidR="003B2E25" w:rsidRPr="00401E3C" w:rsidRDefault="003B2E25" w:rsidP="000F5189">
      <w:pPr>
        <w:autoSpaceDE w:val="0"/>
        <w:autoSpaceDN w:val="0"/>
        <w:adjustRightInd w:val="0"/>
        <w:spacing w:after="0"/>
        <w:ind w:left="0" w:firstLine="0"/>
        <w:jc w:val="left"/>
        <w:rPr>
          <w:rFonts w:cstheme="minorHAnsi"/>
        </w:rPr>
      </w:pPr>
      <w:r w:rsidRPr="00401E3C">
        <w:rPr>
          <w:rFonts w:cstheme="minorHAnsi"/>
          <w:b/>
        </w:rPr>
        <w:t>INF 388L</w:t>
      </w:r>
      <w:r w:rsidRPr="00401E3C">
        <w:rPr>
          <w:rFonts w:cstheme="minorHAnsi"/>
        </w:rPr>
        <w:t xml:space="preserve"> allows students to apply ideas and concepts developed throughout the program to a professional problem or project in a real-world setting. The course provides the opportunity to practice handling various professional issues and problems while reflecting on experiences gained as</w:t>
      </w:r>
    </w:p>
    <w:p w:rsidR="000F5189" w:rsidRPr="00401E3C" w:rsidRDefault="003B2E25" w:rsidP="000F5189">
      <w:pPr>
        <w:spacing w:after="0"/>
        <w:ind w:left="0" w:firstLine="0"/>
        <w:jc w:val="left"/>
        <w:rPr>
          <w:rFonts w:cstheme="minorHAnsi"/>
        </w:rPr>
      </w:pPr>
      <w:r w:rsidRPr="00401E3C">
        <w:rPr>
          <w:rFonts w:cstheme="minorHAnsi"/>
        </w:rPr>
        <w:t>students prepare to launch themselves professionally.</w:t>
      </w:r>
      <w:r w:rsidR="000F5189" w:rsidRPr="00401E3C">
        <w:rPr>
          <w:rFonts w:cstheme="minorHAnsi"/>
        </w:rPr>
        <w:t xml:space="preserve"> </w:t>
      </w:r>
    </w:p>
    <w:p w:rsidR="000F5189" w:rsidRPr="00401E3C" w:rsidRDefault="000F5189" w:rsidP="000F5189">
      <w:pPr>
        <w:spacing w:after="0"/>
        <w:ind w:left="0" w:firstLine="0"/>
        <w:jc w:val="left"/>
        <w:rPr>
          <w:rFonts w:cstheme="minorHAnsi"/>
        </w:rPr>
      </w:pPr>
    </w:p>
    <w:p w:rsidR="00574C8E" w:rsidRPr="00401E3C" w:rsidRDefault="000F5189" w:rsidP="000F5189">
      <w:pPr>
        <w:spacing w:after="0"/>
        <w:ind w:left="0" w:firstLine="0"/>
        <w:jc w:val="left"/>
        <w:rPr>
          <w:rFonts w:cstheme="minorHAnsi"/>
        </w:rPr>
      </w:pPr>
      <w:r w:rsidRPr="00401E3C">
        <w:rPr>
          <w:rFonts w:cstheme="minorHAnsi"/>
        </w:rPr>
        <w:t xml:space="preserve">Note that </w:t>
      </w:r>
      <w:r w:rsidRPr="00401E3C">
        <w:rPr>
          <w:rFonts w:cstheme="minorHAnsi"/>
          <w:b/>
        </w:rPr>
        <w:t>INF 388R</w:t>
      </w:r>
      <w:r w:rsidR="00F565FC">
        <w:rPr>
          <w:rFonts w:cstheme="minorHAnsi"/>
          <w:b/>
        </w:rPr>
        <w:t xml:space="preserve"> (</w:t>
      </w:r>
      <w:r w:rsidR="00F565FC" w:rsidRPr="00F565FC">
        <w:rPr>
          <w:rFonts w:cstheme="minorHAnsi"/>
          <w:b/>
        </w:rPr>
        <w:t>Practicum in School Libraries</w:t>
      </w:r>
      <w:r w:rsidR="00F565FC">
        <w:rPr>
          <w:rFonts w:cstheme="minorHAnsi"/>
          <w:b/>
        </w:rPr>
        <w:t>)</w:t>
      </w:r>
      <w:r w:rsidRPr="00401E3C">
        <w:rPr>
          <w:rFonts w:cstheme="minorHAnsi"/>
          <w:b/>
        </w:rPr>
        <w:t>, INF 398R</w:t>
      </w:r>
      <w:r w:rsidR="00F565FC">
        <w:rPr>
          <w:rFonts w:cstheme="minorHAnsi"/>
          <w:b/>
        </w:rPr>
        <w:t xml:space="preserve"> (Mater’s Report)</w:t>
      </w:r>
      <w:r w:rsidRPr="00401E3C">
        <w:rPr>
          <w:rFonts w:cstheme="minorHAnsi"/>
          <w:b/>
        </w:rPr>
        <w:t>, and INF 698B</w:t>
      </w:r>
      <w:r w:rsidRPr="00401E3C">
        <w:rPr>
          <w:rFonts w:cstheme="minorHAnsi"/>
        </w:rPr>
        <w:t xml:space="preserve"> </w:t>
      </w:r>
      <w:r w:rsidR="00F565FC" w:rsidRPr="00F565FC">
        <w:rPr>
          <w:rFonts w:cstheme="minorHAnsi"/>
          <w:b/>
        </w:rPr>
        <w:t>(Thesis)</w:t>
      </w:r>
      <w:r w:rsidR="00F565FC">
        <w:rPr>
          <w:rFonts w:cstheme="minorHAnsi"/>
        </w:rPr>
        <w:t xml:space="preserve"> </w:t>
      </w:r>
      <w:r w:rsidRPr="00401E3C">
        <w:rPr>
          <w:rFonts w:cstheme="minorHAnsi"/>
        </w:rPr>
        <w:t xml:space="preserve">meet with this class. </w:t>
      </w:r>
    </w:p>
    <w:p w:rsidR="003B2E25" w:rsidRPr="00401E3C" w:rsidRDefault="003B2E25" w:rsidP="000F5189">
      <w:pPr>
        <w:spacing w:after="0"/>
        <w:ind w:left="0" w:firstLine="0"/>
        <w:jc w:val="left"/>
        <w:rPr>
          <w:rFonts w:cstheme="minorHAnsi"/>
        </w:rPr>
      </w:pPr>
    </w:p>
    <w:p w:rsidR="009A6A7F" w:rsidRPr="00401E3C" w:rsidRDefault="009461D5" w:rsidP="000F5189">
      <w:pPr>
        <w:spacing w:after="0"/>
        <w:ind w:left="0" w:firstLine="0"/>
        <w:jc w:val="left"/>
        <w:rPr>
          <w:rFonts w:cstheme="minorHAnsi"/>
          <w:b/>
          <w:bCs/>
          <w:color w:val="E36C0A" w:themeColor="accent6" w:themeShade="BF"/>
        </w:rPr>
      </w:pPr>
      <w:r w:rsidRPr="00401E3C">
        <w:rPr>
          <w:rFonts w:cstheme="minorHAnsi"/>
          <w:b/>
          <w:bCs/>
          <w:color w:val="E36C0A" w:themeColor="accent6" w:themeShade="BF"/>
        </w:rPr>
        <w:t>COURSE</w:t>
      </w:r>
      <w:r w:rsidR="009A6A7F" w:rsidRPr="00401E3C">
        <w:rPr>
          <w:rFonts w:cstheme="minorHAnsi"/>
          <w:b/>
          <w:bCs/>
          <w:color w:val="E36C0A" w:themeColor="accent6" w:themeShade="BF"/>
        </w:rPr>
        <w:t xml:space="preserve"> OBJECTIVES  </w:t>
      </w:r>
    </w:p>
    <w:p w:rsidR="009461D5" w:rsidRPr="00401E3C" w:rsidRDefault="009461D5" w:rsidP="000F5189">
      <w:pPr>
        <w:pStyle w:val="BodyText"/>
        <w:numPr>
          <w:ilvl w:val="0"/>
          <w:numId w:val="45"/>
        </w:numPr>
        <w:spacing w:before="3"/>
        <w:jc w:val="left"/>
        <w:rPr>
          <w:rFonts w:asciiTheme="minorHAnsi" w:hAnsiTheme="minorHAnsi" w:cstheme="minorHAnsi"/>
          <w:sz w:val="22"/>
          <w:szCs w:val="22"/>
        </w:rPr>
      </w:pPr>
      <w:r w:rsidRPr="00401E3C">
        <w:rPr>
          <w:rFonts w:asciiTheme="minorHAnsi" w:hAnsiTheme="minorHAnsi" w:cstheme="minorHAnsi"/>
          <w:sz w:val="22"/>
          <w:szCs w:val="22"/>
        </w:rPr>
        <w:t xml:space="preserve">Negotiate project outcomes and expectations with a supervisor  </w:t>
      </w:r>
    </w:p>
    <w:p w:rsidR="009461D5" w:rsidRPr="00401E3C" w:rsidRDefault="009461D5" w:rsidP="000F5189">
      <w:pPr>
        <w:pStyle w:val="BodyText"/>
        <w:numPr>
          <w:ilvl w:val="0"/>
          <w:numId w:val="45"/>
        </w:numPr>
        <w:spacing w:before="3"/>
        <w:jc w:val="left"/>
        <w:rPr>
          <w:rFonts w:asciiTheme="minorHAnsi" w:hAnsiTheme="minorHAnsi" w:cstheme="minorHAnsi"/>
          <w:sz w:val="22"/>
          <w:szCs w:val="22"/>
        </w:rPr>
      </w:pPr>
      <w:r w:rsidRPr="00401E3C">
        <w:rPr>
          <w:rFonts w:asciiTheme="minorHAnsi" w:hAnsiTheme="minorHAnsi" w:cstheme="minorHAnsi"/>
          <w:sz w:val="22"/>
          <w:szCs w:val="22"/>
        </w:rPr>
        <w:t xml:space="preserve">Manage a professional-level project/problem  </w:t>
      </w:r>
    </w:p>
    <w:p w:rsidR="009461D5" w:rsidRPr="00401E3C" w:rsidRDefault="009461D5" w:rsidP="000F5189">
      <w:pPr>
        <w:pStyle w:val="BodyText"/>
        <w:numPr>
          <w:ilvl w:val="0"/>
          <w:numId w:val="45"/>
        </w:numPr>
        <w:spacing w:before="3"/>
        <w:jc w:val="left"/>
        <w:rPr>
          <w:rFonts w:asciiTheme="minorHAnsi" w:hAnsiTheme="minorHAnsi" w:cstheme="minorHAnsi"/>
          <w:sz w:val="22"/>
          <w:szCs w:val="22"/>
        </w:rPr>
      </w:pPr>
      <w:r w:rsidRPr="00401E3C">
        <w:rPr>
          <w:rFonts w:asciiTheme="minorHAnsi" w:hAnsiTheme="minorHAnsi" w:cstheme="minorHAnsi"/>
          <w:sz w:val="22"/>
          <w:szCs w:val="22"/>
        </w:rPr>
        <w:t>Respond appropriately to problems as they arise (seek advice, guidance)</w:t>
      </w:r>
    </w:p>
    <w:p w:rsidR="009461D5" w:rsidRPr="00401E3C" w:rsidRDefault="009461D5" w:rsidP="000F5189">
      <w:pPr>
        <w:pStyle w:val="BodyText"/>
        <w:numPr>
          <w:ilvl w:val="0"/>
          <w:numId w:val="45"/>
        </w:numPr>
        <w:spacing w:before="3" w:line="237" w:lineRule="auto"/>
        <w:ind w:right="845"/>
        <w:jc w:val="left"/>
        <w:rPr>
          <w:rFonts w:asciiTheme="minorHAnsi" w:hAnsiTheme="minorHAnsi" w:cstheme="minorHAnsi"/>
          <w:sz w:val="22"/>
          <w:szCs w:val="22"/>
        </w:rPr>
      </w:pPr>
      <w:r w:rsidRPr="00401E3C">
        <w:rPr>
          <w:rFonts w:asciiTheme="minorHAnsi" w:hAnsiTheme="minorHAnsi" w:cstheme="minorHAnsi"/>
          <w:sz w:val="22"/>
          <w:szCs w:val="22"/>
        </w:rPr>
        <w:t>Strengthen communication and presentation skills about the project and progress with various audiences</w:t>
      </w:r>
    </w:p>
    <w:p w:rsidR="009A6A7F" w:rsidRPr="00401E3C" w:rsidRDefault="009A6A7F" w:rsidP="000F5189">
      <w:pPr>
        <w:pStyle w:val="BodyText"/>
        <w:wordWrap/>
        <w:ind w:left="0" w:firstLine="0"/>
        <w:jc w:val="left"/>
        <w:rPr>
          <w:rFonts w:asciiTheme="minorHAnsi" w:hAnsiTheme="minorHAnsi" w:cstheme="minorHAnsi"/>
          <w:b/>
          <w:bCs/>
          <w:sz w:val="22"/>
          <w:szCs w:val="22"/>
        </w:rPr>
      </w:pPr>
    </w:p>
    <w:p w:rsidR="009A6A7F" w:rsidRPr="00401E3C" w:rsidRDefault="009461D5" w:rsidP="000F5189">
      <w:pPr>
        <w:pStyle w:val="BodyText"/>
        <w:wordWrap/>
        <w:ind w:left="0" w:firstLine="0"/>
        <w:jc w:val="left"/>
        <w:rPr>
          <w:rFonts w:asciiTheme="minorHAnsi" w:hAnsiTheme="minorHAnsi" w:cstheme="minorHAnsi"/>
          <w:b/>
          <w:bCs/>
          <w:color w:val="E36C0A" w:themeColor="accent6" w:themeShade="BF"/>
          <w:sz w:val="22"/>
          <w:szCs w:val="22"/>
        </w:rPr>
      </w:pPr>
      <w:r w:rsidRPr="00401E3C">
        <w:rPr>
          <w:rFonts w:asciiTheme="minorHAnsi" w:hAnsiTheme="minorHAnsi" w:cstheme="minorHAnsi"/>
          <w:b/>
          <w:bCs/>
          <w:color w:val="E36C0A" w:themeColor="accent6" w:themeShade="BF"/>
          <w:sz w:val="22"/>
          <w:szCs w:val="22"/>
        </w:rPr>
        <w:t>CA</w:t>
      </w:r>
      <w:r w:rsidR="00F565FC">
        <w:rPr>
          <w:rFonts w:asciiTheme="minorHAnsi" w:hAnsiTheme="minorHAnsi" w:cstheme="minorHAnsi"/>
          <w:b/>
          <w:bCs/>
          <w:color w:val="E36C0A" w:themeColor="accent6" w:themeShade="BF"/>
          <w:sz w:val="22"/>
          <w:szCs w:val="22"/>
        </w:rPr>
        <w:t>P</w:t>
      </w:r>
      <w:r w:rsidRPr="00401E3C">
        <w:rPr>
          <w:rFonts w:asciiTheme="minorHAnsi" w:hAnsiTheme="minorHAnsi" w:cstheme="minorHAnsi"/>
          <w:b/>
          <w:bCs/>
          <w:color w:val="E36C0A" w:themeColor="accent6" w:themeShade="BF"/>
          <w:sz w:val="22"/>
          <w:szCs w:val="22"/>
        </w:rPr>
        <w:t xml:space="preserve">STONE INFORMATION </w:t>
      </w:r>
    </w:p>
    <w:p w:rsidR="009461D5" w:rsidRPr="00401E3C" w:rsidRDefault="003C38B2" w:rsidP="000F5189">
      <w:pPr>
        <w:pStyle w:val="BodyText"/>
        <w:wordWrap/>
        <w:ind w:left="0" w:firstLine="0"/>
        <w:jc w:val="left"/>
        <w:rPr>
          <w:rFonts w:asciiTheme="minorHAnsi" w:hAnsiTheme="minorHAnsi" w:cstheme="minorHAnsi"/>
          <w:color w:val="0000FF"/>
          <w:sz w:val="22"/>
          <w:szCs w:val="22"/>
          <w:u w:val="single" w:color="0000FF"/>
        </w:rPr>
      </w:pPr>
      <w:hyperlink r:id="rId9" w:history="1">
        <w:r w:rsidR="009461D5" w:rsidRPr="00401E3C">
          <w:rPr>
            <w:rStyle w:val="Hyperlink"/>
            <w:rFonts w:asciiTheme="minorHAnsi" w:hAnsiTheme="minorHAnsi" w:cstheme="minorHAnsi"/>
            <w:sz w:val="22"/>
            <w:szCs w:val="22"/>
          </w:rPr>
          <w:t>https://www.ischool.utexas.edu/programs/msis/capstone</w:t>
        </w:r>
      </w:hyperlink>
    </w:p>
    <w:p w:rsidR="009461D5" w:rsidRDefault="001816EB" w:rsidP="000F5189">
      <w:pPr>
        <w:pStyle w:val="BodyText"/>
        <w:wordWrap/>
        <w:ind w:left="0" w:firstLine="0"/>
        <w:jc w:val="left"/>
        <w:rPr>
          <w:rFonts w:asciiTheme="minorHAnsi" w:hAnsiTheme="minorHAnsi" w:cstheme="minorHAnsi"/>
          <w:color w:val="0000FF"/>
          <w:sz w:val="22"/>
          <w:szCs w:val="22"/>
          <w:u w:val="single" w:color="0000FF"/>
        </w:rPr>
      </w:pPr>
      <w:hyperlink r:id="rId10" w:history="1">
        <w:r w:rsidRPr="00B1565F">
          <w:rPr>
            <w:rStyle w:val="Hyperlink"/>
            <w:rFonts w:asciiTheme="minorHAnsi" w:hAnsiTheme="minorHAnsi" w:cstheme="minorHAnsi"/>
            <w:sz w:val="22"/>
            <w:szCs w:val="22"/>
          </w:rPr>
          <w:t>https://www.ischool.utexas.edu/handbooks/capstone-handbook.pdf</w:t>
        </w:r>
      </w:hyperlink>
    </w:p>
    <w:p w:rsidR="001816EB" w:rsidRPr="00401E3C" w:rsidRDefault="001816EB" w:rsidP="000F5189">
      <w:pPr>
        <w:pStyle w:val="BodyText"/>
        <w:wordWrap/>
        <w:ind w:left="0" w:firstLine="0"/>
        <w:jc w:val="left"/>
        <w:rPr>
          <w:rFonts w:asciiTheme="minorHAnsi" w:hAnsiTheme="minorHAnsi" w:cstheme="minorHAnsi"/>
          <w:color w:val="0000FF"/>
          <w:sz w:val="22"/>
          <w:szCs w:val="22"/>
          <w:u w:val="single" w:color="0000FF"/>
        </w:rPr>
      </w:pPr>
      <w:r w:rsidRPr="001816EB">
        <w:rPr>
          <w:rFonts w:asciiTheme="minorHAnsi" w:hAnsiTheme="minorHAnsi" w:cstheme="minorHAnsi"/>
          <w:color w:val="0000FF"/>
          <w:sz w:val="22"/>
          <w:szCs w:val="22"/>
          <w:u w:val="single" w:color="0000FF"/>
        </w:rPr>
        <w:t>https://www.ischool.utexas.edu/programs/capstone-archive</w:t>
      </w:r>
    </w:p>
    <w:p w:rsidR="009461D5" w:rsidRPr="00401E3C" w:rsidRDefault="009461D5" w:rsidP="000F5189">
      <w:pPr>
        <w:pStyle w:val="BodyText"/>
        <w:wordWrap/>
        <w:ind w:left="0" w:firstLine="0"/>
        <w:jc w:val="left"/>
        <w:rPr>
          <w:rFonts w:asciiTheme="minorHAnsi" w:hAnsiTheme="minorHAnsi" w:cstheme="minorHAnsi"/>
          <w:b/>
          <w:bCs/>
          <w:sz w:val="22"/>
          <w:szCs w:val="22"/>
        </w:rPr>
      </w:pPr>
    </w:p>
    <w:p w:rsidR="009461D5" w:rsidRPr="00401E3C" w:rsidRDefault="00544E37" w:rsidP="000F5189">
      <w:pPr>
        <w:pStyle w:val="BodyText"/>
        <w:wordWrap/>
        <w:ind w:left="0" w:firstLine="0"/>
        <w:jc w:val="left"/>
        <w:rPr>
          <w:rFonts w:asciiTheme="minorHAnsi" w:hAnsiTheme="minorHAnsi" w:cstheme="minorHAnsi"/>
          <w:b/>
          <w:bCs/>
          <w:color w:val="E36C0A" w:themeColor="accent6" w:themeShade="BF"/>
          <w:sz w:val="22"/>
          <w:szCs w:val="22"/>
        </w:rPr>
      </w:pPr>
      <w:r w:rsidRPr="00401E3C">
        <w:rPr>
          <w:rFonts w:asciiTheme="minorHAnsi" w:hAnsiTheme="minorHAnsi" w:cstheme="minorHAnsi"/>
          <w:b/>
          <w:bCs/>
          <w:color w:val="E36C0A" w:themeColor="accent6" w:themeShade="BF"/>
          <w:sz w:val="22"/>
          <w:szCs w:val="22"/>
        </w:rPr>
        <w:t xml:space="preserve">CLASS DATES </w:t>
      </w:r>
    </w:p>
    <w:p w:rsidR="003146DD"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804F66">
        <w:rPr>
          <w:rFonts w:asciiTheme="minorHAnsi" w:hAnsiTheme="minorHAnsi" w:cstheme="minorHAnsi"/>
          <w:b/>
          <w:color w:val="201F1E"/>
          <w:sz w:val="22"/>
          <w:szCs w:val="22"/>
          <w:bdr w:val="none" w:sz="0" w:space="0" w:color="auto" w:frame="1"/>
        </w:rPr>
        <w:t>All students</w:t>
      </w:r>
      <w:r w:rsidRPr="00401E3C">
        <w:rPr>
          <w:rFonts w:asciiTheme="minorHAnsi" w:hAnsiTheme="minorHAnsi" w:cstheme="minorHAnsi"/>
          <w:color w:val="201F1E"/>
          <w:sz w:val="22"/>
          <w:szCs w:val="22"/>
          <w:bdr w:val="none" w:sz="0" w:space="0" w:color="auto" w:frame="1"/>
        </w:rPr>
        <w:t xml:space="preserve"> who are completing a capstone experience in the</w:t>
      </w:r>
      <w:r w:rsidR="00B04F0E">
        <w:rPr>
          <w:rFonts w:asciiTheme="minorHAnsi" w:hAnsiTheme="minorHAnsi" w:cstheme="minorHAnsi"/>
          <w:color w:val="201F1E"/>
          <w:sz w:val="22"/>
          <w:szCs w:val="22"/>
          <w:bdr w:val="none" w:sz="0" w:space="0" w:color="auto" w:frame="1"/>
        </w:rPr>
        <w:t xml:space="preserve"> spring</w:t>
      </w:r>
      <w:r w:rsidRPr="00401E3C">
        <w:rPr>
          <w:rFonts w:asciiTheme="minorHAnsi" w:hAnsiTheme="minorHAnsi" w:cstheme="minorHAnsi"/>
          <w:color w:val="201F1E"/>
          <w:sz w:val="22"/>
          <w:szCs w:val="22"/>
          <w:bdr w:val="none" w:sz="0" w:space="0" w:color="auto" w:frame="1"/>
        </w:rPr>
        <w:t xml:space="preserve"> must attend four class sessions and Open House on the following dates from </w:t>
      </w:r>
      <w:r w:rsidR="00B04F0E">
        <w:rPr>
          <w:rFonts w:asciiTheme="minorHAnsi" w:hAnsiTheme="minorHAnsi" w:cstheme="minorHAnsi"/>
          <w:color w:val="201F1E"/>
          <w:sz w:val="22"/>
          <w:szCs w:val="22"/>
          <w:bdr w:val="none" w:sz="0" w:space="0" w:color="auto" w:frame="1"/>
        </w:rPr>
        <w:t>9</w:t>
      </w:r>
      <w:r w:rsidRPr="00401E3C">
        <w:rPr>
          <w:rFonts w:asciiTheme="minorHAnsi" w:hAnsiTheme="minorHAnsi" w:cstheme="minorHAnsi"/>
          <w:color w:val="201F1E"/>
          <w:sz w:val="22"/>
          <w:szCs w:val="22"/>
          <w:bdr w:val="none" w:sz="0" w:space="0" w:color="auto" w:frame="1"/>
        </w:rPr>
        <w:t xml:space="preserve"> to </w:t>
      </w:r>
      <w:r w:rsidR="00B04F0E">
        <w:rPr>
          <w:rFonts w:asciiTheme="minorHAnsi" w:hAnsiTheme="minorHAnsi" w:cstheme="minorHAnsi"/>
          <w:color w:val="201F1E"/>
          <w:sz w:val="22"/>
          <w:szCs w:val="22"/>
          <w:bdr w:val="none" w:sz="0" w:space="0" w:color="auto" w:frame="1"/>
        </w:rPr>
        <w:t>12</w:t>
      </w:r>
      <w:r w:rsidRPr="00401E3C">
        <w:rPr>
          <w:rFonts w:asciiTheme="minorHAnsi" w:hAnsiTheme="minorHAnsi" w:cstheme="minorHAnsi"/>
          <w:color w:val="201F1E"/>
          <w:sz w:val="22"/>
          <w:szCs w:val="22"/>
          <w:bdr w:val="none" w:sz="0" w:space="0" w:color="auto" w:frame="1"/>
        </w:rPr>
        <w:t xml:space="preserve"> pm via Zoom</w:t>
      </w:r>
      <w:r w:rsidR="00B04F0E">
        <w:rPr>
          <w:rFonts w:asciiTheme="minorHAnsi" w:hAnsiTheme="minorHAnsi" w:cstheme="minorHAnsi"/>
          <w:color w:val="201F1E"/>
          <w:sz w:val="22"/>
          <w:szCs w:val="22"/>
          <w:bdr w:val="none" w:sz="0" w:space="0" w:color="auto" w:frame="1"/>
        </w:rPr>
        <w:t xml:space="preserve"> (</w:t>
      </w:r>
      <w:r w:rsidR="00F56395">
        <w:rPr>
          <w:rFonts w:asciiTheme="minorHAnsi" w:hAnsiTheme="minorHAnsi" w:cstheme="minorHAnsi"/>
          <w:color w:val="201F1E"/>
          <w:sz w:val="22"/>
          <w:szCs w:val="22"/>
          <w:bdr w:val="none" w:sz="0" w:space="0" w:color="auto" w:frame="1"/>
        </w:rPr>
        <w:t>Please use the scheduled zoom meetings in our canvas</w:t>
      </w:r>
      <w:r w:rsidR="00B04F0E">
        <w:rPr>
          <w:rFonts w:asciiTheme="minorHAnsi" w:hAnsiTheme="minorHAnsi" w:cstheme="minorHAnsi"/>
          <w:color w:val="201F1E"/>
          <w:sz w:val="22"/>
          <w:szCs w:val="22"/>
          <w:bdr w:val="none" w:sz="0" w:space="0" w:color="auto" w:frame="1"/>
        </w:rPr>
        <w:t>).</w:t>
      </w:r>
    </w:p>
    <w:p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Session 1: </w:t>
      </w:r>
      <w:r w:rsidR="003B20FA" w:rsidRPr="003B20FA">
        <w:rPr>
          <w:rFonts w:asciiTheme="minorHAnsi" w:hAnsiTheme="minorHAnsi" w:cstheme="minorHAnsi"/>
          <w:color w:val="201F1E"/>
          <w:sz w:val="22"/>
          <w:szCs w:val="22"/>
          <w:bdr w:val="none" w:sz="0" w:space="0" w:color="auto" w:frame="1"/>
        </w:rPr>
        <w:t>January 25</w:t>
      </w:r>
      <w:r w:rsidR="003B20FA">
        <w:rPr>
          <w:rFonts w:asciiTheme="minorHAnsi" w:hAnsiTheme="minorHAnsi" w:cstheme="minorHAnsi"/>
          <w:color w:val="201F1E"/>
          <w:sz w:val="22"/>
          <w:szCs w:val="22"/>
          <w:bdr w:val="none" w:sz="0" w:space="0" w:color="auto" w:frame="1"/>
        </w:rPr>
        <w:t xml:space="preserve"> Monday</w:t>
      </w:r>
      <w:r w:rsidRPr="00401E3C">
        <w:rPr>
          <w:rFonts w:asciiTheme="minorHAnsi" w:hAnsiTheme="minorHAnsi" w:cstheme="minorHAnsi"/>
          <w:color w:val="201F1E"/>
          <w:sz w:val="22"/>
          <w:szCs w:val="22"/>
          <w:bdr w:val="none" w:sz="0" w:space="0" w:color="auto" w:frame="1"/>
        </w:rPr>
        <w:t xml:space="preserve"> </w:t>
      </w:r>
    </w:p>
    <w:p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Session 2: </w:t>
      </w:r>
      <w:r w:rsidR="003B20FA" w:rsidRPr="003B20FA">
        <w:rPr>
          <w:rFonts w:asciiTheme="minorHAnsi" w:hAnsiTheme="minorHAnsi" w:cstheme="minorHAnsi"/>
          <w:color w:val="201F1E"/>
          <w:sz w:val="22"/>
          <w:szCs w:val="22"/>
          <w:bdr w:val="none" w:sz="0" w:space="0" w:color="auto" w:frame="1"/>
        </w:rPr>
        <w:t>February 22</w:t>
      </w:r>
      <w:r w:rsidR="003B20FA">
        <w:rPr>
          <w:rFonts w:asciiTheme="minorHAnsi" w:hAnsiTheme="minorHAnsi" w:cstheme="minorHAnsi"/>
          <w:color w:val="201F1E"/>
          <w:sz w:val="22"/>
          <w:szCs w:val="22"/>
          <w:bdr w:val="none" w:sz="0" w:space="0" w:color="auto" w:frame="1"/>
        </w:rPr>
        <w:t xml:space="preserve"> Monday</w:t>
      </w:r>
    </w:p>
    <w:p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Session 3: </w:t>
      </w:r>
      <w:r w:rsidR="003B20FA" w:rsidRPr="003B20FA">
        <w:rPr>
          <w:rFonts w:asciiTheme="minorHAnsi" w:hAnsiTheme="minorHAnsi" w:cstheme="minorHAnsi"/>
          <w:color w:val="201F1E"/>
          <w:sz w:val="22"/>
          <w:szCs w:val="22"/>
          <w:bdr w:val="none" w:sz="0" w:space="0" w:color="auto" w:frame="1"/>
        </w:rPr>
        <w:t>March 29</w:t>
      </w:r>
      <w:r w:rsidR="003B20FA" w:rsidRPr="00401E3C">
        <w:rPr>
          <w:rFonts w:asciiTheme="minorHAnsi" w:hAnsiTheme="minorHAnsi" w:cstheme="minorHAnsi"/>
          <w:color w:val="201F1E"/>
          <w:sz w:val="22"/>
          <w:szCs w:val="22"/>
          <w:bdr w:val="none" w:sz="0" w:space="0" w:color="auto" w:frame="1"/>
        </w:rPr>
        <w:t xml:space="preserve"> </w:t>
      </w:r>
      <w:r w:rsidR="003B20FA">
        <w:rPr>
          <w:rFonts w:asciiTheme="minorHAnsi" w:hAnsiTheme="minorHAnsi" w:cstheme="minorHAnsi"/>
          <w:color w:val="201F1E"/>
          <w:sz w:val="22"/>
          <w:szCs w:val="22"/>
          <w:bdr w:val="none" w:sz="0" w:space="0" w:color="auto" w:frame="1"/>
        </w:rPr>
        <w:t>Monday</w:t>
      </w:r>
    </w:p>
    <w:p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Session 4: </w:t>
      </w:r>
      <w:r w:rsidR="003B20FA" w:rsidRPr="003B20FA">
        <w:rPr>
          <w:rFonts w:asciiTheme="minorHAnsi" w:hAnsiTheme="minorHAnsi" w:cstheme="minorHAnsi"/>
          <w:color w:val="201F1E"/>
          <w:sz w:val="22"/>
          <w:szCs w:val="22"/>
          <w:bdr w:val="none" w:sz="0" w:space="0" w:color="auto" w:frame="1"/>
        </w:rPr>
        <w:t>April 26</w:t>
      </w:r>
      <w:r w:rsidRPr="00401E3C">
        <w:rPr>
          <w:rFonts w:asciiTheme="minorHAnsi" w:hAnsiTheme="minorHAnsi" w:cstheme="minorHAnsi"/>
          <w:color w:val="201F1E"/>
          <w:sz w:val="22"/>
          <w:szCs w:val="22"/>
          <w:bdr w:val="none" w:sz="0" w:space="0" w:color="auto" w:frame="1"/>
        </w:rPr>
        <w:t xml:space="preserve"> </w:t>
      </w:r>
      <w:r w:rsidR="003B20FA">
        <w:rPr>
          <w:rFonts w:asciiTheme="minorHAnsi" w:hAnsiTheme="minorHAnsi" w:cstheme="minorHAnsi"/>
          <w:color w:val="201F1E"/>
          <w:sz w:val="22"/>
          <w:szCs w:val="22"/>
          <w:bdr w:val="none" w:sz="0" w:space="0" w:color="auto" w:frame="1"/>
        </w:rPr>
        <w:t>Monday</w:t>
      </w:r>
    </w:p>
    <w:p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Virtual Open House: </w:t>
      </w:r>
      <w:r w:rsidR="003B20FA">
        <w:rPr>
          <w:rFonts w:asciiTheme="minorHAnsi" w:hAnsiTheme="minorHAnsi" w:cstheme="minorHAnsi"/>
          <w:color w:val="201F1E"/>
          <w:sz w:val="22"/>
          <w:szCs w:val="22"/>
          <w:bdr w:val="none" w:sz="0" w:space="0" w:color="auto" w:frame="1"/>
        </w:rPr>
        <w:t>May 6&amp;7, Thursday and Friday</w:t>
      </w:r>
    </w:p>
    <w:p w:rsidR="000F5189" w:rsidRPr="00401E3C" w:rsidRDefault="000F5189"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p>
    <w:p w:rsidR="000F5189" w:rsidRPr="00401E3C" w:rsidRDefault="000F5189"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If you are unable to attend a class session, you must inform the instructor before the class session. </w:t>
      </w:r>
    </w:p>
    <w:p w:rsidR="003146DD" w:rsidRPr="00401E3C" w:rsidRDefault="003146DD" w:rsidP="000F5189">
      <w:pPr>
        <w:pStyle w:val="BodyText"/>
        <w:wordWrap/>
        <w:ind w:left="0" w:firstLine="0"/>
        <w:jc w:val="left"/>
        <w:rPr>
          <w:rFonts w:asciiTheme="minorHAnsi" w:hAnsiTheme="minorHAnsi" w:cstheme="minorHAnsi"/>
          <w:bCs/>
          <w:sz w:val="22"/>
          <w:szCs w:val="22"/>
        </w:rPr>
      </w:pPr>
    </w:p>
    <w:p w:rsidR="003146DD" w:rsidRPr="00401E3C" w:rsidRDefault="00544E37" w:rsidP="000F5189">
      <w:pPr>
        <w:pStyle w:val="BodyText"/>
        <w:wordWrap/>
        <w:ind w:left="0" w:firstLine="0"/>
        <w:jc w:val="left"/>
        <w:rPr>
          <w:rFonts w:asciiTheme="minorHAnsi" w:hAnsiTheme="minorHAnsi" w:cstheme="minorHAnsi"/>
          <w:b/>
          <w:bCs/>
          <w:color w:val="E36C0A" w:themeColor="accent6" w:themeShade="BF"/>
          <w:sz w:val="22"/>
          <w:szCs w:val="22"/>
        </w:rPr>
      </w:pPr>
      <w:r w:rsidRPr="00401E3C">
        <w:rPr>
          <w:rFonts w:asciiTheme="minorHAnsi" w:hAnsiTheme="minorHAnsi" w:cstheme="minorHAnsi"/>
          <w:b/>
          <w:bCs/>
          <w:color w:val="E36C0A" w:themeColor="accent6" w:themeShade="BF"/>
          <w:sz w:val="22"/>
          <w:szCs w:val="22"/>
        </w:rPr>
        <w:t>DUE DATES:</w:t>
      </w:r>
    </w:p>
    <w:p w:rsidR="003146DD" w:rsidRPr="00401E3C" w:rsidRDefault="003146DD"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Project proposal and letter of agreement: </w:t>
      </w:r>
      <w:r w:rsidR="00631D56">
        <w:rPr>
          <w:rFonts w:asciiTheme="minorHAnsi" w:hAnsiTheme="minorHAnsi" w:cstheme="minorHAnsi"/>
          <w:bCs/>
          <w:sz w:val="22"/>
          <w:szCs w:val="22"/>
        </w:rPr>
        <w:t>December 7</w:t>
      </w:r>
      <w:r w:rsidRPr="00401E3C">
        <w:rPr>
          <w:rFonts w:asciiTheme="minorHAnsi" w:hAnsiTheme="minorHAnsi" w:cstheme="minorHAnsi"/>
          <w:bCs/>
          <w:sz w:val="22"/>
          <w:szCs w:val="22"/>
        </w:rPr>
        <w:t>, 2020</w:t>
      </w:r>
    </w:p>
    <w:p w:rsidR="003146DD" w:rsidRPr="00401E3C" w:rsidRDefault="003146DD"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Project journal entries: </w:t>
      </w:r>
      <w:r w:rsidR="00DF6F08">
        <w:rPr>
          <w:rFonts w:asciiTheme="minorHAnsi" w:hAnsiTheme="minorHAnsi" w:cstheme="minorHAnsi"/>
          <w:bCs/>
          <w:sz w:val="22"/>
          <w:szCs w:val="22"/>
        </w:rPr>
        <w:t>February 8, March 8, and April 12</w:t>
      </w:r>
    </w:p>
    <w:p w:rsidR="005C32C8" w:rsidRPr="005C32C8" w:rsidRDefault="005C32C8" w:rsidP="005C32C8">
      <w:pPr>
        <w:pStyle w:val="BodyText"/>
        <w:ind w:left="0" w:firstLine="0"/>
        <w:jc w:val="left"/>
        <w:rPr>
          <w:rFonts w:asciiTheme="minorHAnsi" w:hAnsiTheme="minorHAnsi" w:cstheme="minorHAnsi"/>
          <w:bCs/>
          <w:sz w:val="22"/>
          <w:szCs w:val="22"/>
        </w:rPr>
      </w:pPr>
      <w:r w:rsidRPr="005C32C8">
        <w:rPr>
          <w:rFonts w:asciiTheme="minorHAnsi" w:hAnsiTheme="minorHAnsi" w:cstheme="minorHAnsi"/>
          <w:bCs/>
          <w:sz w:val="22"/>
          <w:szCs w:val="22"/>
        </w:rPr>
        <w:t>Project abstract: April 15</w:t>
      </w:r>
    </w:p>
    <w:p w:rsidR="005C32C8" w:rsidRPr="005C32C8" w:rsidRDefault="005C32C8" w:rsidP="005C32C8">
      <w:pPr>
        <w:pStyle w:val="BodyText"/>
        <w:ind w:left="0" w:firstLine="0"/>
        <w:jc w:val="left"/>
        <w:rPr>
          <w:rFonts w:asciiTheme="minorHAnsi" w:hAnsiTheme="minorHAnsi" w:cstheme="minorHAnsi"/>
          <w:bCs/>
          <w:sz w:val="22"/>
          <w:szCs w:val="22"/>
        </w:rPr>
      </w:pPr>
      <w:r w:rsidRPr="005C32C8">
        <w:rPr>
          <w:rFonts w:asciiTheme="minorHAnsi" w:hAnsiTheme="minorHAnsi" w:cstheme="minorHAnsi"/>
          <w:bCs/>
          <w:sz w:val="22"/>
          <w:szCs w:val="22"/>
        </w:rPr>
        <w:t>Draft poster slide in Power Point: April 28</w:t>
      </w:r>
    </w:p>
    <w:p w:rsidR="005C32C8" w:rsidRPr="005C32C8" w:rsidRDefault="005C32C8" w:rsidP="005C32C8">
      <w:pPr>
        <w:pStyle w:val="BodyText"/>
        <w:ind w:left="0" w:firstLine="0"/>
        <w:jc w:val="left"/>
        <w:rPr>
          <w:rFonts w:asciiTheme="minorHAnsi" w:hAnsiTheme="minorHAnsi" w:cstheme="minorHAnsi"/>
          <w:bCs/>
          <w:sz w:val="22"/>
          <w:szCs w:val="22"/>
        </w:rPr>
      </w:pPr>
      <w:r w:rsidRPr="005C32C8">
        <w:rPr>
          <w:rFonts w:asciiTheme="minorHAnsi" w:hAnsiTheme="minorHAnsi" w:cstheme="minorHAnsi"/>
          <w:bCs/>
          <w:sz w:val="22"/>
          <w:szCs w:val="22"/>
        </w:rPr>
        <w:t>Final poster: April 30</w:t>
      </w:r>
    </w:p>
    <w:p w:rsidR="00DF7A78" w:rsidRPr="00401E3C" w:rsidRDefault="005C32C8" w:rsidP="005C32C8">
      <w:pPr>
        <w:pStyle w:val="BodyText"/>
        <w:wordWrap/>
        <w:ind w:left="0" w:firstLine="0"/>
        <w:jc w:val="left"/>
        <w:rPr>
          <w:rFonts w:asciiTheme="minorHAnsi" w:hAnsiTheme="minorHAnsi" w:cstheme="minorHAnsi"/>
          <w:bCs/>
          <w:sz w:val="22"/>
          <w:szCs w:val="22"/>
        </w:rPr>
      </w:pPr>
      <w:r w:rsidRPr="005C32C8">
        <w:rPr>
          <w:rFonts w:asciiTheme="minorHAnsi" w:hAnsiTheme="minorHAnsi" w:cstheme="minorHAnsi"/>
          <w:bCs/>
          <w:sz w:val="22"/>
          <w:szCs w:val="22"/>
        </w:rPr>
        <w:lastRenderedPageBreak/>
        <w:t>Electronic portfolio: April 30</w:t>
      </w:r>
      <w:r w:rsidR="00DF7A78" w:rsidRPr="00401E3C">
        <w:rPr>
          <w:rFonts w:asciiTheme="minorHAnsi" w:hAnsiTheme="minorHAnsi" w:cstheme="minorHAnsi"/>
          <w:bCs/>
          <w:sz w:val="22"/>
          <w:szCs w:val="22"/>
        </w:rPr>
        <w:t xml:space="preserve">School of Information Virtual Open House Poster Session: </w:t>
      </w:r>
      <w:r w:rsidR="00AE6AC4" w:rsidRPr="00401E3C">
        <w:rPr>
          <w:rFonts w:asciiTheme="minorHAnsi" w:hAnsiTheme="minorHAnsi" w:cstheme="minorHAnsi"/>
          <w:bCs/>
          <w:sz w:val="22"/>
          <w:szCs w:val="22"/>
        </w:rPr>
        <w:t xml:space="preserve">Thursday </w:t>
      </w:r>
      <w:r w:rsidR="00DF6F08">
        <w:rPr>
          <w:rFonts w:asciiTheme="minorHAnsi" w:hAnsiTheme="minorHAnsi" w:cstheme="minorHAnsi"/>
          <w:bCs/>
          <w:sz w:val="22"/>
          <w:szCs w:val="22"/>
        </w:rPr>
        <w:t>and Friday May 6 and 7.</w:t>
      </w:r>
      <w:r w:rsidR="00AE6AC4" w:rsidRPr="00401E3C">
        <w:rPr>
          <w:rFonts w:asciiTheme="minorHAnsi" w:hAnsiTheme="minorHAnsi" w:cstheme="minorHAnsi"/>
          <w:bCs/>
          <w:sz w:val="22"/>
          <w:szCs w:val="22"/>
        </w:rPr>
        <w:t xml:space="preserve"> </w:t>
      </w:r>
      <w:r w:rsidR="00DF7A78" w:rsidRPr="00401E3C">
        <w:rPr>
          <w:rFonts w:asciiTheme="minorHAnsi" w:hAnsiTheme="minorHAnsi" w:cstheme="minorHAnsi"/>
          <w:bCs/>
          <w:sz w:val="22"/>
          <w:szCs w:val="22"/>
        </w:rPr>
        <w:t xml:space="preserve"> </w:t>
      </w:r>
    </w:p>
    <w:p w:rsidR="00DF7A78" w:rsidRPr="00401E3C" w:rsidRDefault="00DF7A78"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Completed evaluation by field supervisor: </w:t>
      </w:r>
      <w:r w:rsidR="00DF6F08">
        <w:rPr>
          <w:rFonts w:asciiTheme="minorHAnsi" w:hAnsiTheme="minorHAnsi" w:cstheme="minorHAnsi"/>
          <w:bCs/>
          <w:sz w:val="22"/>
          <w:szCs w:val="22"/>
        </w:rPr>
        <w:t>May 10</w:t>
      </w:r>
      <w:r w:rsidR="00AE6AC4" w:rsidRPr="00401E3C">
        <w:rPr>
          <w:rFonts w:asciiTheme="minorHAnsi" w:hAnsiTheme="minorHAnsi" w:cstheme="minorHAnsi"/>
          <w:bCs/>
          <w:sz w:val="22"/>
          <w:szCs w:val="22"/>
        </w:rPr>
        <w:t xml:space="preserve"> </w:t>
      </w:r>
      <w:r w:rsidRPr="00401E3C">
        <w:rPr>
          <w:rFonts w:asciiTheme="minorHAnsi" w:hAnsiTheme="minorHAnsi" w:cstheme="minorHAnsi"/>
          <w:bCs/>
          <w:sz w:val="22"/>
          <w:szCs w:val="22"/>
        </w:rPr>
        <w:t xml:space="preserve"> </w:t>
      </w:r>
    </w:p>
    <w:p w:rsidR="003146DD" w:rsidRPr="00401E3C" w:rsidRDefault="003146DD" w:rsidP="000F5189">
      <w:pPr>
        <w:pStyle w:val="BodyText"/>
        <w:wordWrap/>
        <w:ind w:left="0" w:firstLine="0"/>
        <w:jc w:val="left"/>
        <w:rPr>
          <w:rFonts w:asciiTheme="minorHAnsi" w:hAnsiTheme="minorHAnsi" w:cstheme="minorHAnsi"/>
          <w:bCs/>
          <w:sz w:val="22"/>
          <w:szCs w:val="22"/>
        </w:rPr>
      </w:pPr>
    </w:p>
    <w:p w:rsidR="000F5189" w:rsidRPr="00401E3C" w:rsidRDefault="00544E37" w:rsidP="000F5189">
      <w:pPr>
        <w:pStyle w:val="BodyText"/>
        <w:wordWrap/>
        <w:ind w:left="0" w:firstLine="0"/>
        <w:jc w:val="left"/>
        <w:rPr>
          <w:rFonts w:asciiTheme="minorHAnsi" w:hAnsiTheme="minorHAnsi" w:cstheme="minorHAnsi"/>
          <w:bCs/>
          <w:sz w:val="22"/>
          <w:szCs w:val="22"/>
        </w:rPr>
      </w:pPr>
      <w:r w:rsidRPr="00BC4A1D">
        <w:rPr>
          <w:rFonts w:asciiTheme="minorHAnsi" w:hAnsiTheme="minorHAnsi" w:cstheme="minorHAnsi"/>
          <w:b/>
          <w:bCs/>
          <w:color w:val="E36C0A" w:themeColor="accent6" w:themeShade="BF"/>
          <w:sz w:val="22"/>
          <w:szCs w:val="22"/>
        </w:rPr>
        <w:t>ASSIGNMENTS</w:t>
      </w:r>
      <w:r w:rsidR="000F5189" w:rsidRPr="00401E3C">
        <w:rPr>
          <w:rFonts w:asciiTheme="minorHAnsi" w:hAnsiTheme="minorHAnsi" w:cstheme="minorHAnsi"/>
          <w:bCs/>
          <w:sz w:val="22"/>
          <w:szCs w:val="22"/>
        </w:rPr>
        <w:br/>
      </w:r>
      <w:r w:rsidR="00BC1A0A" w:rsidRPr="00401E3C">
        <w:rPr>
          <w:rFonts w:asciiTheme="minorHAnsi" w:hAnsiTheme="minorHAnsi" w:cstheme="minorHAnsi"/>
          <w:b/>
          <w:bCs/>
          <w:sz w:val="22"/>
          <w:szCs w:val="22"/>
        </w:rPr>
        <w:t xml:space="preserve">1. </w:t>
      </w:r>
      <w:r w:rsidR="000F5189" w:rsidRPr="00401E3C">
        <w:rPr>
          <w:rFonts w:asciiTheme="minorHAnsi" w:hAnsiTheme="minorHAnsi" w:cstheme="minorHAnsi"/>
          <w:b/>
          <w:bCs/>
          <w:sz w:val="22"/>
          <w:szCs w:val="22"/>
        </w:rPr>
        <w:t>Project Journal</w:t>
      </w:r>
    </w:p>
    <w:p w:rsidR="00BC1A0A" w:rsidRPr="00401E3C" w:rsidRDefault="004F12B1"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Students must maintain a journal related to the project. </w:t>
      </w:r>
      <w:r w:rsidR="00BC1A0A" w:rsidRPr="00401E3C">
        <w:rPr>
          <w:rFonts w:asciiTheme="minorHAnsi" w:hAnsiTheme="minorHAnsi" w:cstheme="minorHAnsi"/>
          <w:bCs/>
          <w:sz w:val="22"/>
          <w:szCs w:val="22"/>
        </w:rPr>
        <w:t>The purpose of keeping this journal is to be able to recall the successes and problems encountered in this experience. The content should focus on addressing:</w:t>
      </w:r>
    </w:p>
    <w:p w:rsidR="00BC1A0A" w:rsidRPr="00401E3C" w:rsidRDefault="00A724B5" w:rsidP="00BC1A0A">
      <w:pPr>
        <w:pStyle w:val="BodyText"/>
        <w:numPr>
          <w:ilvl w:val="0"/>
          <w:numId w:val="47"/>
        </w:numPr>
        <w:wordWrap/>
        <w:jc w:val="left"/>
        <w:rPr>
          <w:rFonts w:asciiTheme="minorHAnsi" w:eastAsia="Times New Roman" w:hAnsiTheme="minorHAnsi" w:cstheme="minorHAnsi"/>
          <w:color w:val="000000"/>
          <w:sz w:val="22"/>
          <w:szCs w:val="22"/>
        </w:rPr>
      </w:pPr>
      <w:r w:rsidRPr="00401E3C">
        <w:rPr>
          <w:rFonts w:asciiTheme="minorHAnsi" w:eastAsia="Times New Roman" w:hAnsiTheme="minorHAnsi" w:cstheme="minorHAnsi"/>
          <w:color w:val="000000"/>
          <w:sz w:val="22"/>
          <w:szCs w:val="22"/>
        </w:rPr>
        <w:t xml:space="preserve">How many hours approximately did you spend on this project? </w:t>
      </w:r>
      <w:r w:rsidR="00BC1A0A" w:rsidRPr="00401E3C">
        <w:rPr>
          <w:rFonts w:asciiTheme="minorHAnsi" w:eastAsia="Times New Roman" w:hAnsiTheme="minorHAnsi" w:cstheme="minorHAnsi"/>
          <w:color w:val="000000"/>
          <w:sz w:val="22"/>
          <w:szCs w:val="22"/>
        </w:rPr>
        <w:t xml:space="preserve">What were the activities of you engaged in? </w:t>
      </w:r>
    </w:p>
    <w:p w:rsidR="00BC1A0A" w:rsidRPr="00401E3C" w:rsidRDefault="00BC1A0A" w:rsidP="00BC1A0A">
      <w:pPr>
        <w:pStyle w:val="BodyText"/>
        <w:numPr>
          <w:ilvl w:val="0"/>
          <w:numId w:val="47"/>
        </w:numPr>
        <w:wordWrap/>
        <w:jc w:val="left"/>
        <w:rPr>
          <w:rFonts w:asciiTheme="minorHAnsi" w:hAnsiTheme="minorHAnsi" w:cstheme="minorHAnsi"/>
          <w:bCs/>
          <w:sz w:val="22"/>
          <w:szCs w:val="22"/>
        </w:rPr>
      </w:pPr>
      <w:r w:rsidRPr="00401E3C">
        <w:rPr>
          <w:rFonts w:asciiTheme="minorHAnsi" w:hAnsiTheme="minorHAnsi" w:cstheme="minorHAnsi"/>
          <w:bCs/>
          <w:sz w:val="22"/>
          <w:szCs w:val="22"/>
        </w:rPr>
        <w:t xml:space="preserve">Did you encounter obstacles and problems? How did you solve such problems? </w:t>
      </w:r>
    </w:p>
    <w:p w:rsidR="00BC1A0A" w:rsidRPr="00401E3C" w:rsidRDefault="00BC1A0A" w:rsidP="00BC1A0A">
      <w:pPr>
        <w:pStyle w:val="BodyText"/>
        <w:numPr>
          <w:ilvl w:val="0"/>
          <w:numId w:val="47"/>
        </w:numPr>
        <w:wordWrap/>
        <w:jc w:val="left"/>
        <w:rPr>
          <w:rFonts w:asciiTheme="minorHAnsi" w:hAnsiTheme="minorHAnsi" w:cstheme="minorHAnsi"/>
          <w:bCs/>
          <w:sz w:val="22"/>
          <w:szCs w:val="22"/>
        </w:rPr>
      </w:pPr>
      <w:r w:rsidRPr="00401E3C">
        <w:rPr>
          <w:rFonts w:asciiTheme="minorHAnsi" w:hAnsiTheme="minorHAnsi" w:cstheme="minorHAnsi"/>
          <w:bCs/>
          <w:sz w:val="22"/>
          <w:szCs w:val="22"/>
        </w:rPr>
        <w:t xml:space="preserve">What went particularly well? </w:t>
      </w:r>
      <w:r w:rsidR="00A724B5" w:rsidRPr="00401E3C">
        <w:rPr>
          <w:rFonts w:asciiTheme="minorHAnsi" w:hAnsiTheme="minorHAnsi" w:cstheme="minorHAnsi"/>
          <w:bCs/>
          <w:sz w:val="22"/>
          <w:szCs w:val="22"/>
        </w:rPr>
        <w:t xml:space="preserve">Can you think of any moments that you are proud of? </w:t>
      </w:r>
    </w:p>
    <w:p w:rsidR="00BC1A0A" w:rsidRPr="00401E3C" w:rsidRDefault="00BC1A0A" w:rsidP="00BC1A0A">
      <w:pPr>
        <w:pStyle w:val="BodyText"/>
        <w:numPr>
          <w:ilvl w:val="0"/>
          <w:numId w:val="47"/>
        </w:numPr>
        <w:wordWrap/>
        <w:jc w:val="left"/>
        <w:rPr>
          <w:rFonts w:asciiTheme="minorHAnsi" w:eastAsia="Times New Roman" w:hAnsiTheme="minorHAnsi" w:cstheme="minorHAnsi"/>
          <w:color w:val="000000"/>
          <w:sz w:val="22"/>
          <w:szCs w:val="22"/>
        </w:rPr>
      </w:pPr>
      <w:r w:rsidRPr="00401E3C">
        <w:rPr>
          <w:rFonts w:asciiTheme="minorHAnsi" w:eastAsia="Times New Roman" w:hAnsiTheme="minorHAnsi" w:cstheme="minorHAnsi"/>
          <w:color w:val="000000"/>
          <w:sz w:val="22"/>
          <w:szCs w:val="22"/>
        </w:rPr>
        <w:t>What new skills or insights did you gain?</w:t>
      </w:r>
    </w:p>
    <w:p w:rsidR="00A724B5" w:rsidRPr="00401E3C" w:rsidRDefault="00A724B5" w:rsidP="00BC1A0A">
      <w:pPr>
        <w:pStyle w:val="BodyText"/>
        <w:numPr>
          <w:ilvl w:val="0"/>
          <w:numId w:val="47"/>
        </w:numPr>
        <w:wordWrap/>
        <w:jc w:val="left"/>
        <w:rPr>
          <w:rFonts w:asciiTheme="minorHAnsi" w:eastAsia="Times New Roman" w:hAnsiTheme="minorHAnsi" w:cstheme="minorHAnsi"/>
          <w:color w:val="000000"/>
          <w:sz w:val="22"/>
          <w:szCs w:val="22"/>
        </w:rPr>
      </w:pPr>
      <w:r w:rsidRPr="00401E3C">
        <w:rPr>
          <w:rFonts w:asciiTheme="minorHAnsi" w:hAnsiTheme="minorHAnsi" w:cstheme="minorHAnsi"/>
          <w:color w:val="000000"/>
          <w:sz w:val="22"/>
          <w:szCs w:val="22"/>
        </w:rPr>
        <w:t>Were there particular mentoring moments from the field supervisor that you might want to share?</w:t>
      </w:r>
    </w:p>
    <w:p w:rsidR="004F12B1" w:rsidRPr="00401E3C" w:rsidRDefault="00A724B5"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Please be aware that I’ll read all of your journal entries and select “best stories” to share with classmates in class. </w:t>
      </w:r>
    </w:p>
    <w:p w:rsidR="00A724B5" w:rsidRPr="00401E3C" w:rsidRDefault="00A724B5" w:rsidP="000F5189">
      <w:pPr>
        <w:pStyle w:val="BodyText"/>
        <w:wordWrap/>
        <w:ind w:left="0" w:firstLine="0"/>
        <w:jc w:val="left"/>
        <w:rPr>
          <w:rFonts w:asciiTheme="minorHAnsi" w:hAnsiTheme="minorHAnsi" w:cstheme="minorHAnsi"/>
          <w:bCs/>
          <w:sz w:val="22"/>
          <w:szCs w:val="22"/>
        </w:rPr>
      </w:pPr>
    </w:p>
    <w:p w:rsidR="00BC1A0A" w:rsidRPr="00401E3C" w:rsidRDefault="00BC1A0A"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2. Project abstract</w:t>
      </w:r>
    </w:p>
    <w:p w:rsidR="00BC1A0A" w:rsidRDefault="004052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Write an abstract in </w:t>
      </w:r>
      <w:r w:rsidR="00203789" w:rsidRPr="00401E3C">
        <w:rPr>
          <w:rFonts w:asciiTheme="minorHAnsi" w:hAnsiTheme="minorHAnsi" w:cstheme="minorHAnsi"/>
          <w:bCs/>
          <w:sz w:val="22"/>
          <w:szCs w:val="22"/>
        </w:rPr>
        <w:t>300-500 words. Typically, an abstract is composed of background information, purpose of the project and its scope, work tasks and activities you worked on, important outcomes and impact, and statement of conclusion and/or recommendation. Use less technical langu</w:t>
      </w:r>
      <w:r w:rsidR="008C6A97">
        <w:rPr>
          <w:rFonts w:asciiTheme="minorHAnsi" w:hAnsiTheme="minorHAnsi" w:cstheme="minorHAnsi"/>
          <w:bCs/>
          <w:sz w:val="22"/>
          <w:szCs w:val="22"/>
        </w:rPr>
        <w:t>ag</w:t>
      </w:r>
      <w:r w:rsidR="00203789" w:rsidRPr="00401E3C">
        <w:rPr>
          <w:rFonts w:asciiTheme="minorHAnsi" w:hAnsiTheme="minorHAnsi" w:cstheme="minorHAnsi"/>
          <w:bCs/>
          <w:sz w:val="22"/>
          <w:szCs w:val="22"/>
        </w:rPr>
        <w:t xml:space="preserve">e to make sure that your abstract is accessible to a wide audience. Read 5-10 abstracts from here: </w:t>
      </w:r>
      <w:hyperlink r:id="rId11" w:history="1">
        <w:r w:rsidR="0090535D" w:rsidRPr="00B1565F">
          <w:rPr>
            <w:rStyle w:val="Hyperlink"/>
            <w:rFonts w:asciiTheme="minorHAnsi" w:hAnsiTheme="minorHAnsi" w:cstheme="minorHAnsi"/>
            <w:bCs/>
            <w:sz w:val="22"/>
            <w:szCs w:val="22"/>
          </w:rPr>
          <w:t>https://www.ischool.utexas.edu/2020-spring-capstone-projects</w:t>
        </w:r>
      </w:hyperlink>
    </w:p>
    <w:p w:rsidR="00203789" w:rsidRPr="00401E3C" w:rsidRDefault="00203789" w:rsidP="00BC1A0A">
      <w:pPr>
        <w:pStyle w:val="BodyText"/>
        <w:wordWrap/>
        <w:ind w:left="0" w:firstLine="0"/>
        <w:jc w:val="left"/>
        <w:rPr>
          <w:rFonts w:asciiTheme="minorHAnsi" w:hAnsiTheme="minorHAnsi" w:cstheme="minorHAnsi"/>
          <w:bCs/>
          <w:sz w:val="22"/>
          <w:szCs w:val="22"/>
        </w:rPr>
      </w:pPr>
      <w:bookmarkStart w:id="0" w:name="_GoBack"/>
      <w:bookmarkEnd w:id="0"/>
    </w:p>
    <w:p w:rsidR="00C90040" w:rsidRPr="00401E3C" w:rsidRDefault="00C90040"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 xml:space="preserve">3. </w:t>
      </w:r>
      <w:r w:rsidR="00BF27A0" w:rsidRPr="00401E3C">
        <w:rPr>
          <w:rFonts w:asciiTheme="minorHAnsi" w:hAnsiTheme="minorHAnsi" w:cstheme="minorHAnsi"/>
          <w:b/>
          <w:bCs/>
          <w:sz w:val="22"/>
          <w:szCs w:val="22"/>
        </w:rPr>
        <w:t xml:space="preserve">Poster </w:t>
      </w:r>
    </w:p>
    <w:p w:rsidR="005358B9" w:rsidRPr="00401E3C" w:rsidRDefault="00BF27A0" w:rsidP="00BC1A0A">
      <w:pPr>
        <w:pStyle w:val="BodyText"/>
        <w:wordWrap/>
        <w:ind w:left="0" w:firstLine="0"/>
        <w:jc w:val="left"/>
        <w:rPr>
          <w:rFonts w:asciiTheme="minorHAnsi" w:hAnsiTheme="minorHAnsi" w:cstheme="minorHAnsi"/>
          <w:color w:val="222222"/>
          <w:sz w:val="22"/>
          <w:szCs w:val="22"/>
          <w:shd w:val="clear" w:color="auto" w:fill="FFFFFF"/>
        </w:rPr>
      </w:pPr>
      <w:r w:rsidRPr="00401E3C">
        <w:rPr>
          <w:rFonts w:asciiTheme="minorHAnsi" w:hAnsiTheme="minorHAnsi" w:cstheme="minorHAnsi"/>
          <w:color w:val="222222"/>
          <w:sz w:val="22"/>
          <w:szCs w:val="22"/>
          <w:shd w:val="clear" w:color="auto" w:fill="FFFFFF"/>
        </w:rPr>
        <w:t xml:space="preserve">You can choose a format of your poster. You can make a </w:t>
      </w:r>
      <w:r w:rsidR="005358B9" w:rsidRPr="00401E3C">
        <w:rPr>
          <w:rFonts w:asciiTheme="minorHAnsi" w:hAnsiTheme="minorHAnsi" w:cstheme="minorHAnsi"/>
          <w:color w:val="222222"/>
          <w:sz w:val="22"/>
          <w:szCs w:val="22"/>
          <w:shd w:val="clear" w:color="auto" w:fill="FFFFFF"/>
        </w:rPr>
        <w:t xml:space="preserve">24” x 30” </w:t>
      </w:r>
      <w:r w:rsidRPr="00401E3C">
        <w:rPr>
          <w:rFonts w:asciiTheme="minorHAnsi" w:hAnsiTheme="minorHAnsi" w:cstheme="minorHAnsi"/>
          <w:color w:val="222222"/>
          <w:sz w:val="22"/>
          <w:szCs w:val="22"/>
          <w:shd w:val="clear" w:color="auto" w:fill="FFFFFF"/>
        </w:rPr>
        <w:t xml:space="preserve">traditional </w:t>
      </w:r>
      <w:r w:rsidR="005358B9" w:rsidRPr="00401E3C">
        <w:rPr>
          <w:rFonts w:asciiTheme="minorHAnsi" w:hAnsiTheme="minorHAnsi" w:cstheme="minorHAnsi"/>
          <w:color w:val="222222"/>
          <w:sz w:val="22"/>
          <w:szCs w:val="22"/>
          <w:shd w:val="clear" w:color="auto" w:fill="FFFFFF"/>
        </w:rPr>
        <w:t xml:space="preserve">poster as a PDF file. You can make a video or other multi-media formats to present your poster. Your digital posters will be published in the iSchool website. You will also have an opportunity to present your poster at the Virtual Open House Poster session.  </w:t>
      </w:r>
    </w:p>
    <w:p w:rsidR="00BC1A0A" w:rsidRPr="00401E3C" w:rsidRDefault="00BC1A0A" w:rsidP="00BC1A0A">
      <w:pPr>
        <w:pStyle w:val="BodyText"/>
        <w:wordWrap/>
        <w:ind w:left="0" w:firstLine="0"/>
        <w:jc w:val="left"/>
        <w:rPr>
          <w:rFonts w:asciiTheme="minorHAnsi" w:hAnsiTheme="minorHAnsi" w:cstheme="minorHAnsi"/>
          <w:color w:val="222222"/>
          <w:sz w:val="22"/>
          <w:szCs w:val="22"/>
          <w:shd w:val="clear" w:color="auto" w:fill="FFFFFF"/>
        </w:rPr>
      </w:pPr>
    </w:p>
    <w:p w:rsidR="005358B9" w:rsidRPr="00401E3C" w:rsidRDefault="005358B9"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4. E-Portfolio</w:t>
      </w:r>
    </w:p>
    <w:p w:rsidR="005358B9" w:rsidRPr="00401E3C" w:rsidRDefault="005358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If you are completing the MSIS program through a previous Graduate Catalog, you are required to be enrolled in INF 181E along with INF 388L. If you are completing the program through the current catalog, you do not need to register for INF 181E; however, you are still required to produce an electronic portfolio as part of the capstone. </w:t>
      </w:r>
    </w:p>
    <w:p w:rsidR="005358B9" w:rsidRPr="00401E3C" w:rsidRDefault="005358B9" w:rsidP="00BC1A0A">
      <w:pPr>
        <w:pStyle w:val="BodyText"/>
        <w:wordWrap/>
        <w:ind w:left="0" w:firstLine="0"/>
        <w:jc w:val="left"/>
        <w:rPr>
          <w:rFonts w:asciiTheme="minorHAnsi" w:hAnsiTheme="minorHAnsi" w:cstheme="minorHAnsi"/>
          <w:bCs/>
          <w:sz w:val="22"/>
          <w:szCs w:val="22"/>
        </w:rPr>
      </w:pPr>
    </w:p>
    <w:p w:rsidR="005358B9" w:rsidRPr="00401E3C" w:rsidRDefault="005358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Your e-Portfolio </w:t>
      </w:r>
      <w:r w:rsidR="00F14DDA" w:rsidRPr="00401E3C">
        <w:rPr>
          <w:rFonts w:asciiTheme="minorHAnsi" w:hAnsiTheme="minorHAnsi" w:cstheme="minorHAnsi"/>
          <w:bCs/>
          <w:sz w:val="22"/>
          <w:szCs w:val="22"/>
        </w:rPr>
        <w:t xml:space="preserve">must include the following items at a minimum: statement of intent in 500 words or less describing your background, professional goals, work experiences, and interests; samples of at least three papers or projects that you completed for iSchool courses or as independent projects; your resume. </w:t>
      </w:r>
    </w:p>
    <w:p w:rsidR="00F14DDA" w:rsidRPr="00401E3C" w:rsidRDefault="00F14DDA" w:rsidP="00BC1A0A">
      <w:pPr>
        <w:pStyle w:val="BodyText"/>
        <w:wordWrap/>
        <w:ind w:left="0" w:firstLine="0"/>
        <w:jc w:val="left"/>
        <w:rPr>
          <w:rFonts w:asciiTheme="minorHAnsi" w:hAnsiTheme="minorHAnsi" w:cstheme="minorHAnsi"/>
          <w:bCs/>
          <w:sz w:val="22"/>
          <w:szCs w:val="22"/>
        </w:rPr>
      </w:pPr>
    </w:p>
    <w:p w:rsidR="00824168" w:rsidRDefault="003C38B2" w:rsidP="00824168">
      <w:pPr>
        <w:ind w:left="0" w:firstLine="0"/>
      </w:pPr>
      <w:hyperlink r:id="rId12" w:history="1">
        <w:r w:rsidR="00824168" w:rsidRPr="004319D8">
          <w:rPr>
            <w:rStyle w:val="Hyperlink"/>
          </w:rPr>
          <w:t>https://wikis.utexas.edu/pages/viewpage.action?spaceKey=iSchool&amp;title=iSchool+Student+Portfolios</w:t>
        </w:r>
      </w:hyperlink>
    </w:p>
    <w:p w:rsidR="005358B9" w:rsidRPr="00401E3C" w:rsidRDefault="005358B9" w:rsidP="00BC1A0A">
      <w:pPr>
        <w:pStyle w:val="BodyText"/>
        <w:wordWrap/>
        <w:ind w:left="0" w:firstLine="0"/>
        <w:jc w:val="left"/>
        <w:rPr>
          <w:rFonts w:asciiTheme="minorHAnsi" w:hAnsiTheme="minorHAnsi" w:cstheme="minorHAnsi"/>
          <w:bCs/>
          <w:sz w:val="22"/>
          <w:szCs w:val="22"/>
        </w:rPr>
      </w:pPr>
    </w:p>
    <w:p w:rsidR="005358B9" w:rsidRPr="00401E3C" w:rsidRDefault="005358B9"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5. Completed evaluation form</w:t>
      </w:r>
    </w:p>
    <w:p w:rsidR="005358B9" w:rsidRPr="00401E3C" w:rsidRDefault="005358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This must be completed and signed by your field supervisor and submitted to the Canvas no later than </w:t>
      </w:r>
      <w:r w:rsidR="007E3792">
        <w:rPr>
          <w:rFonts w:asciiTheme="minorHAnsi" w:hAnsiTheme="minorHAnsi" w:cstheme="minorHAnsi"/>
          <w:bCs/>
          <w:sz w:val="22"/>
          <w:szCs w:val="22"/>
        </w:rPr>
        <w:lastRenderedPageBreak/>
        <w:t>May 10</w:t>
      </w:r>
      <w:r w:rsidR="00824168">
        <w:rPr>
          <w:rFonts w:asciiTheme="minorHAnsi" w:hAnsiTheme="minorHAnsi" w:cstheme="minorHAnsi"/>
          <w:bCs/>
          <w:sz w:val="22"/>
          <w:szCs w:val="22"/>
        </w:rPr>
        <w:t xml:space="preserve"> (Monday)</w:t>
      </w:r>
      <w:r w:rsidRPr="00401E3C">
        <w:rPr>
          <w:rFonts w:asciiTheme="minorHAnsi" w:hAnsiTheme="minorHAnsi" w:cstheme="minorHAnsi"/>
          <w:bCs/>
          <w:sz w:val="22"/>
          <w:szCs w:val="22"/>
        </w:rPr>
        <w:t xml:space="preserve">. </w:t>
      </w:r>
    </w:p>
    <w:p w:rsidR="00401E3C" w:rsidRDefault="00401E3C" w:rsidP="00F14DDA">
      <w:pPr>
        <w:pStyle w:val="CommentText"/>
        <w:ind w:left="0" w:firstLine="0"/>
        <w:jc w:val="left"/>
        <w:rPr>
          <w:rFonts w:asciiTheme="minorHAnsi" w:hAnsiTheme="minorHAnsi" w:cstheme="minorHAnsi"/>
          <w:b/>
          <w:color w:val="E36C0A" w:themeColor="accent6" w:themeShade="BF"/>
          <w:sz w:val="22"/>
          <w:szCs w:val="22"/>
        </w:rPr>
      </w:pPr>
    </w:p>
    <w:p w:rsidR="00401E3C" w:rsidRDefault="00401E3C" w:rsidP="00F14DDA">
      <w:pPr>
        <w:pStyle w:val="CommentText"/>
        <w:ind w:left="0" w:firstLine="0"/>
        <w:jc w:val="left"/>
        <w:rPr>
          <w:rFonts w:asciiTheme="minorHAnsi" w:hAnsiTheme="minorHAnsi" w:cstheme="minorHAnsi"/>
          <w:b/>
          <w:color w:val="E36C0A" w:themeColor="accent6" w:themeShade="BF"/>
          <w:sz w:val="22"/>
          <w:szCs w:val="22"/>
        </w:rPr>
      </w:pPr>
    </w:p>
    <w:p w:rsidR="00D26F46" w:rsidRPr="00401E3C" w:rsidRDefault="00BE0261" w:rsidP="00F14DDA">
      <w:pPr>
        <w:pStyle w:val="CommentText"/>
        <w:ind w:left="0" w:firstLine="0"/>
        <w:jc w:val="left"/>
        <w:rPr>
          <w:rFonts w:asciiTheme="minorHAnsi" w:hAnsiTheme="minorHAnsi" w:cstheme="minorHAnsi"/>
          <w:b/>
          <w:color w:val="E36C0A" w:themeColor="accent6" w:themeShade="BF"/>
          <w:sz w:val="22"/>
          <w:szCs w:val="22"/>
        </w:rPr>
      </w:pPr>
      <w:r w:rsidRPr="00401E3C">
        <w:rPr>
          <w:rFonts w:asciiTheme="minorHAnsi" w:hAnsiTheme="minorHAnsi" w:cstheme="minorHAnsi"/>
          <w:b/>
          <w:color w:val="E36C0A" w:themeColor="accent6" w:themeShade="BF"/>
          <w:sz w:val="22"/>
          <w:szCs w:val="22"/>
        </w:rPr>
        <w:t>GRADING</w:t>
      </w:r>
    </w:p>
    <w:p w:rsidR="00EF66EE" w:rsidRDefault="00544E37" w:rsidP="002E72B5">
      <w:pPr>
        <w:spacing w:after="0"/>
        <w:ind w:left="0" w:firstLine="0"/>
        <w:jc w:val="left"/>
        <w:rPr>
          <w:rFonts w:cstheme="minorHAnsi"/>
        </w:rPr>
      </w:pPr>
      <w:r w:rsidRPr="00401E3C">
        <w:rPr>
          <w:rFonts w:cstheme="minorHAnsi"/>
        </w:rPr>
        <w:t xml:space="preserve">All students complete their capstones, including the PEP, master’s report, master’s thesis, and school library practicum, on a Credit/No Credit (C/NC) basis. To receive credit for the course, a student must attend the four class meetings, participate in the Open House, and complete all assignments. </w:t>
      </w:r>
      <w:r w:rsidR="00FC56E4">
        <w:rPr>
          <w:rFonts w:cstheme="minorHAnsi"/>
        </w:rPr>
        <w:t xml:space="preserve">The instructor will issue a course grade of NC (no credit) if ANY assignment is not completed. Each student must: </w:t>
      </w:r>
    </w:p>
    <w:p w:rsidR="00FC56E4" w:rsidRDefault="00FC56E4" w:rsidP="00FC56E4">
      <w:pPr>
        <w:pStyle w:val="ListParagraph"/>
        <w:numPr>
          <w:ilvl w:val="0"/>
          <w:numId w:val="49"/>
        </w:numPr>
        <w:spacing w:after="0"/>
        <w:jc w:val="left"/>
        <w:rPr>
          <w:rFonts w:cstheme="minorHAnsi"/>
        </w:rPr>
      </w:pPr>
      <w:r>
        <w:rPr>
          <w:rFonts w:cstheme="minorHAnsi"/>
        </w:rPr>
        <w:t xml:space="preserve">Successfully complete a Professional Experience and Project (PEP), Practicum in School Libraries, an MS Report, or Thesis, as verified by the field or faculty supervisor. </w:t>
      </w:r>
    </w:p>
    <w:p w:rsidR="00FC56E4" w:rsidRDefault="00FC56E4" w:rsidP="00FC56E4">
      <w:pPr>
        <w:pStyle w:val="ListParagraph"/>
        <w:numPr>
          <w:ilvl w:val="0"/>
          <w:numId w:val="49"/>
        </w:numPr>
        <w:spacing w:after="0"/>
        <w:jc w:val="left"/>
        <w:rPr>
          <w:rFonts w:cstheme="minorHAnsi"/>
        </w:rPr>
      </w:pPr>
      <w:r>
        <w:rPr>
          <w:rFonts w:cstheme="minorHAnsi"/>
        </w:rPr>
        <w:t>Submit three entries in a reflective journal reporting on the capstone and responding to any prompts provided by the instructor.</w:t>
      </w:r>
    </w:p>
    <w:p w:rsidR="00FC56E4" w:rsidRDefault="00FC56E4" w:rsidP="00FC56E4">
      <w:pPr>
        <w:pStyle w:val="ListParagraph"/>
        <w:numPr>
          <w:ilvl w:val="0"/>
          <w:numId w:val="49"/>
        </w:numPr>
        <w:spacing w:after="0"/>
        <w:jc w:val="left"/>
        <w:rPr>
          <w:rFonts w:cstheme="minorHAnsi"/>
        </w:rPr>
      </w:pPr>
      <w:r>
        <w:rPr>
          <w:rFonts w:cstheme="minorHAnsi"/>
        </w:rPr>
        <w:t>Produce an electronic portfolio that meets the criteria</w:t>
      </w:r>
      <w:r w:rsidR="004E7DF3">
        <w:rPr>
          <w:rFonts w:cstheme="minorHAnsi"/>
        </w:rPr>
        <w:t>.</w:t>
      </w:r>
    </w:p>
    <w:p w:rsidR="00FC56E4" w:rsidRDefault="00FC56E4" w:rsidP="00FC56E4">
      <w:pPr>
        <w:pStyle w:val="ListParagraph"/>
        <w:numPr>
          <w:ilvl w:val="0"/>
          <w:numId w:val="49"/>
        </w:numPr>
        <w:spacing w:after="0"/>
        <w:jc w:val="left"/>
        <w:rPr>
          <w:rFonts w:cstheme="minorHAnsi"/>
        </w:rPr>
      </w:pPr>
      <w:r>
        <w:rPr>
          <w:rFonts w:cstheme="minorHAnsi"/>
        </w:rPr>
        <w:t>Product an abstract for the capstone completed and a poster and presentation displaying outcomes of the work</w:t>
      </w:r>
      <w:r w:rsidR="004E7DF3">
        <w:rPr>
          <w:rFonts w:cstheme="minorHAnsi"/>
        </w:rPr>
        <w:t>.</w:t>
      </w:r>
    </w:p>
    <w:p w:rsidR="00FC56E4" w:rsidRPr="00FC56E4" w:rsidRDefault="00FC56E4" w:rsidP="00FC56E4">
      <w:pPr>
        <w:pStyle w:val="ListParagraph"/>
        <w:numPr>
          <w:ilvl w:val="0"/>
          <w:numId w:val="49"/>
        </w:numPr>
        <w:spacing w:after="0"/>
        <w:jc w:val="left"/>
        <w:rPr>
          <w:rFonts w:cstheme="minorHAnsi"/>
        </w:rPr>
      </w:pPr>
      <w:r>
        <w:rPr>
          <w:rFonts w:cstheme="minorHAnsi"/>
        </w:rPr>
        <w:t xml:space="preserve">Attend all </w:t>
      </w:r>
      <w:r w:rsidR="004E7DF3">
        <w:rPr>
          <w:rFonts w:cstheme="minorHAnsi"/>
        </w:rPr>
        <w:t xml:space="preserve">classes, including the required poster session (Virtual Open House) on </w:t>
      </w:r>
      <w:r w:rsidR="003658A9">
        <w:rPr>
          <w:rFonts w:cstheme="minorHAnsi"/>
        </w:rPr>
        <w:t>May 6 and 7</w:t>
      </w:r>
      <w:r w:rsidR="004E7DF3">
        <w:rPr>
          <w:rFonts w:cstheme="minorHAnsi"/>
        </w:rPr>
        <w:t xml:space="preserve">. </w:t>
      </w:r>
    </w:p>
    <w:p w:rsidR="00BE0261" w:rsidRPr="00401E3C" w:rsidRDefault="00BE0261" w:rsidP="002E72B5">
      <w:pPr>
        <w:spacing w:after="0"/>
        <w:ind w:left="0" w:firstLine="0"/>
        <w:jc w:val="left"/>
        <w:rPr>
          <w:rFonts w:cstheme="minorHAnsi"/>
        </w:rPr>
      </w:pPr>
    </w:p>
    <w:p w:rsidR="00D63432" w:rsidRDefault="00BE0261"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 xml:space="preserve">CLASS SCHEDULE </w:t>
      </w:r>
    </w:p>
    <w:p w:rsidR="00D63432" w:rsidRDefault="00D63432" w:rsidP="002E72B5">
      <w:pPr>
        <w:spacing w:after="0"/>
        <w:ind w:left="0" w:firstLine="0"/>
        <w:jc w:val="left"/>
        <w:rPr>
          <w:rFonts w:cstheme="minorHAnsi"/>
          <w:b/>
          <w:color w:val="E36C0A" w:themeColor="accent6" w:themeShade="BF"/>
        </w:rPr>
      </w:pPr>
    </w:p>
    <w:tbl>
      <w:tblPr>
        <w:tblStyle w:val="PlainTable1"/>
        <w:tblW w:w="0" w:type="auto"/>
        <w:tblLook w:val="04A0" w:firstRow="1" w:lastRow="0" w:firstColumn="1" w:lastColumn="0" w:noHBand="0" w:noVBand="1"/>
      </w:tblPr>
      <w:tblGrid>
        <w:gridCol w:w="3116"/>
        <w:gridCol w:w="3117"/>
        <w:gridCol w:w="3117"/>
      </w:tblGrid>
      <w:tr w:rsidR="00D63432" w:rsidTr="00D63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D63432" w:rsidP="00D63432">
            <w:pPr>
              <w:ind w:left="0" w:firstLine="0"/>
              <w:jc w:val="center"/>
              <w:rPr>
                <w:rFonts w:cstheme="minorHAnsi"/>
                <w:color w:val="000000" w:themeColor="text1"/>
              </w:rPr>
            </w:pPr>
            <w:r w:rsidRPr="00D63432">
              <w:rPr>
                <w:rFonts w:cstheme="minorHAnsi"/>
                <w:color w:val="000000" w:themeColor="text1"/>
              </w:rPr>
              <w:t>Date</w:t>
            </w:r>
          </w:p>
        </w:tc>
        <w:tc>
          <w:tcPr>
            <w:tcW w:w="3117" w:type="dxa"/>
          </w:tcPr>
          <w:p w:rsidR="00D63432" w:rsidRPr="00D63432" w:rsidRDefault="00D63432" w:rsidP="00D63432">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63432">
              <w:rPr>
                <w:rFonts w:cstheme="minorHAnsi"/>
                <w:color w:val="000000" w:themeColor="text1"/>
              </w:rPr>
              <w:t>Activity</w:t>
            </w:r>
          </w:p>
        </w:tc>
        <w:tc>
          <w:tcPr>
            <w:tcW w:w="3117" w:type="dxa"/>
          </w:tcPr>
          <w:p w:rsidR="00D63432" w:rsidRPr="00D63432" w:rsidRDefault="00D63432" w:rsidP="00D63432">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63432">
              <w:rPr>
                <w:rFonts w:cstheme="minorHAnsi"/>
                <w:color w:val="000000" w:themeColor="text1"/>
              </w:rPr>
              <w:t>Details</w:t>
            </w:r>
          </w:p>
        </w:tc>
      </w:tr>
      <w:tr w:rsidR="00D63432" w:rsidRPr="00D63432"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2D44AA" w:rsidP="002E72B5">
            <w:pPr>
              <w:ind w:left="0" w:firstLine="0"/>
              <w:jc w:val="left"/>
              <w:rPr>
                <w:rFonts w:cstheme="minorHAnsi"/>
                <w:b w:val="0"/>
                <w:color w:val="000000" w:themeColor="text1"/>
              </w:rPr>
            </w:pPr>
            <w:r>
              <w:rPr>
                <w:rFonts w:cstheme="minorHAnsi"/>
                <w:b w:val="0"/>
                <w:color w:val="000000" w:themeColor="text1"/>
              </w:rPr>
              <w:t>Monday, January 25</w:t>
            </w:r>
            <w:r w:rsidR="00D63432" w:rsidRPr="00D63432">
              <w:rPr>
                <w:rFonts w:cstheme="minorHAnsi"/>
                <w:b w:val="0"/>
                <w:color w:val="000000" w:themeColor="text1"/>
              </w:rPr>
              <w:t xml:space="preserve"> </w:t>
            </w:r>
          </w:p>
        </w:tc>
        <w:tc>
          <w:tcPr>
            <w:tcW w:w="3117" w:type="dxa"/>
          </w:tcPr>
          <w:p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63432">
              <w:rPr>
                <w:rFonts w:cstheme="minorHAnsi"/>
                <w:color w:val="000000" w:themeColor="text1"/>
              </w:rPr>
              <w:t>Class</w:t>
            </w:r>
          </w:p>
        </w:tc>
        <w:tc>
          <w:tcPr>
            <w:tcW w:w="3117" w:type="dxa"/>
          </w:tcPr>
          <w:p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63432">
              <w:rPr>
                <w:rFonts w:cstheme="minorHAnsi"/>
                <w:color w:val="000000" w:themeColor="text1"/>
              </w:rPr>
              <w:t>1</w:t>
            </w:r>
            <w:r w:rsidRPr="00D63432">
              <w:rPr>
                <w:rFonts w:cstheme="minorHAnsi"/>
                <w:color w:val="000000" w:themeColor="text1"/>
                <w:vertAlign w:val="superscript"/>
              </w:rPr>
              <w:t>st</w:t>
            </w:r>
            <w:r w:rsidRPr="00D63432">
              <w:rPr>
                <w:rFonts w:cstheme="minorHAnsi"/>
                <w:color w:val="000000" w:themeColor="text1"/>
              </w:rPr>
              <w:t xml:space="preserve"> meeting</w:t>
            </w:r>
          </w:p>
          <w:p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63432">
              <w:rPr>
                <w:rFonts w:cstheme="minorHAnsi"/>
                <w:color w:val="000000" w:themeColor="text1"/>
              </w:rPr>
              <w:t xml:space="preserve">Introductions, course requirements, project overviews </w:t>
            </w:r>
          </w:p>
        </w:tc>
      </w:tr>
      <w:tr w:rsidR="00D63432" w:rsidRPr="00D63432" w:rsidTr="00D63432">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FC6B0B" w:rsidP="002E72B5">
            <w:pPr>
              <w:ind w:left="0" w:firstLine="0"/>
              <w:jc w:val="left"/>
              <w:rPr>
                <w:rFonts w:cstheme="minorHAnsi"/>
                <w:b w:val="0"/>
                <w:color w:val="000000" w:themeColor="text1"/>
              </w:rPr>
            </w:pPr>
            <w:r>
              <w:rPr>
                <w:rFonts w:cstheme="minorHAnsi"/>
                <w:b w:val="0"/>
                <w:color w:val="000000" w:themeColor="text1"/>
              </w:rPr>
              <w:t>Monday</w:t>
            </w:r>
            <w:r w:rsidR="00D63432">
              <w:rPr>
                <w:rFonts w:cstheme="minorHAnsi"/>
                <w:b w:val="0"/>
                <w:color w:val="000000" w:themeColor="text1"/>
              </w:rPr>
              <w:t xml:space="preserve">, </w:t>
            </w:r>
            <w:r>
              <w:rPr>
                <w:rFonts w:cstheme="minorHAnsi"/>
                <w:b w:val="0"/>
                <w:color w:val="000000" w:themeColor="text1"/>
              </w:rPr>
              <w:t>February 8</w:t>
            </w:r>
          </w:p>
        </w:tc>
        <w:tc>
          <w:tcPr>
            <w:tcW w:w="3117" w:type="dxa"/>
          </w:tcPr>
          <w:p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Journal </w:t>
            </w:r>
          </w:p>
        </w:tc>
        <w:tc>
          <w:tcPr>
            <w:tcW w:w="3117" w:type="dxa"/>
          </w:tcPr>
          <w:p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w:t>
            </w:r>
            <w:r w:rsidRPr="00D63432">
              <w:rPr>
                <w:rFonts w:cstheme="minorHAnsi"/>
                <w:color w:val="000000" w:themeColor="text1"/>
                <w:vertAlign w:val="superscript"/>
              </w:rPr>
              <w:t>st</w:t>
            </w:r>
            <w:r>
              <w:rPr>
                <w:rFonts w:cstheme="minorHAnsi"/>
                <w:color w:val="000000" w:themeColor="text1"/>
              </w:rPr>
              <w:t xml:space="preserve"> journal entry due by </w:t>
            </w:r>
            <w:r w:rsidR="001D6528">
              <w:rPr>
                <w:rFonts w:cstheme="minorHAnsi"/>
                <w:color w:val="000000" w:themeColor="text1"/>
              </w:rPr>
              <w:t>5</w:t>
            </w:r>
            <w:r>
              <w:rPr>
                <w:rFonts w:cstheme="minorHAnsi"/>
                <w:color w:val="000000" w:themeColor="text1"/>
              </w:rPr>
              <w:t xml:space="preserve"> PM</w:t>
            </w:r>
          </w:p>
        </w:tc>
      </w:tr>
      <w:tr w:rsidR="00D63432" w:rsidRPr="00D63432"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2D44AA" w:rsidP="002E72B5">
            <w:pPr>
              <w:ind w:left="0" w:firstLine="0"/>
              <w:jc w:val="left"/>
              <w:rPr>
                <w:rFonts w:cstheme="minorHAnsi"/>
                <w:b w:val="0"/>
                <w:color w:val="000000" w:themeColor="text1"/>
              </w:rPr>
            </w:pPr>
            <w:bookmarkStart w:id="1" w:name="_Hlk61425326"/>
            <w:r>
              <w:rPr>
                <w:rFonts w:cstheme="minorHAnsi"/>
                <w:b w:val="0"/>
                <w:color w:val="000000" w:themeColor="text1"/>
              </w:rPr>
              <w:t>Monday</w:t>
            </w:r>
            <w:r w:rsidR="00D63432">
              <w:rPr>
                <w:rFonts w:cstheme="minorHAnsi"/>
                <w:b w:val="0"/>
                <w:color w:val="000000" w:themeColor="text1"/>
              </w:rPr>
              <w:t xml:space="preserve">, </w:t>
            </w:r>
            <w:r>
              <w:rPr>
                <w:rFonts w:cstheme="minorHAnsi"/>
                <w:b w:val="0"/>
                <w:color w:val="000000" w:themeColor="text1"/>
              </w:rPr>
              <w:t>February 22</w:t>
            </w:r>
            <w:bookmarkEnd w:id="1"/>
          </w:p>
        </w:tc>
        <w:tc>
          <w:tcPr>
            <w:tcW w:w="3117" w:type="dxa"/>
          </w:tcPr>
          <w:p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Class</w:t>
            </w:r>
          </w:p>
        </w:tc>
        <w:tc>
          <w:tcPr>
            <w:tcW w:w="3117" w:type="dxa"/>
          </w:tcPr>
          <w:p w:rsid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2st class meeting</w:t>
            </w:r>
          </w:p>
          <w:p w:rsidR="00D63432" w:rsidRPr="00D63432" w:rsidRDefault="008F484B" w:rsidP="008F484B">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E-portfolio design and critique </w:t>
            </w:r>
            <w:r w:rsidR="000C1A85">
              <w:rPr>
                <w:rFonts w:cstheme="minorHAnsi"/>
                <w:color w:val="000000" w:themeColor="text1"/>
              </w:rPr>
              <w:t>(Guest Speaker: Sam Burns)</w:t>
            </w:r>
          </w:p>
        </w:tc>
      </w:tr>
      <w:tr w:rsidR="00D63432" w:rsidRPr="00D63432" w:rsidTr="00D63432">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1101AE" w:rsidP="002E72B5">
            <w:pPr>
              <w:ind w:left="0" w:firstLine="0"/>
              <w:jc w:val="left"/>
              <w:rPr>
                <w:rFonts w:cstheme="minorHAnsi"/>
                <w:b w:val="0"/>
                <w:color w:val="000000" w:themeColor="text1"/>
              </w:rPr>
            </w:pPr>
            <w:r>
              <w:rPr>
                <w:rFonts w:cstheme="minorHAnsi"/>
                <w:b w:val="0"/>
                <w:color w:val="000000" w:themeColor="text1"/>
              </w:rPr>
              <w:t>Monday</w:t>
            </w:r>
            <w:r w:rsidR="00D63432">
              <w:rPr>
                <w:rFonts w:cstheme="minorHAnsi"/>
                <w:b w:val="0"/>
                <w:color w:val="000000" w:themeColor="text1"/>
              </w:rPr>
              <w:t xml:space="preserve">, </w:t>
            </w:r>
            <w:r>
              <w:rPr>
                <w:rFonts w:cstheme="minorHAnsi"/>
                <w:b w:val="0"/>
                <w:color w:val="000000" w:themeColor="text1"/>
              </w:rPr>
              <w:t>March</w:t>
            </w:r>
            <w:r w:rsidR="00D63432">
              <w:rPr>
                <w:rFonts w:cstheme="minorHAnsi"/>
                <w:b w:val="0"/>
                <w:color w:val="000000" w:themeColor="text1"/>
              </w:rPr>
              <w:t xml:space="preserve"> 8</w:t>
            </w:r>
          </w:p>
        </w:tc>
        <w:tc>
          <w:tcPr>
            <w:tcW w:w="3117" w:type="dxa"/>
          </w:tcPr>
          <w:p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Journal </w:t>
            </w:r>
          </w:p>
        </w:tc>
        <w:tc>
          <w:tcPr>
            <w:tcW w:w="3117" w:type="dxa"/>
          </w:tcPr>
          <w:p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w:t>
            </w:r>
            <w:r w:rsidRPr="00D63432">
              <w:rPr>
                <w:rFonts w:cstheme="minorHAnsi"/>
                <w:color w:val="000000" w:themeColor="text1"/>
                <w:vertAlign w:val="superscript"/>
              </w:rPr>
              <w:t>nd</w:t>
            </w:r>
            <w:r>
              <w:rPr>
                <w:rFonts w:cstheme="minorHAnsi"/>
                <w:color w:val="000000" w:themeColor="text1"/>
              </w:rPr>
              <w:t xml:space="preserve"> journal entry due by 5 PM</w:t>
            </w:r>
          </w:p>
        </w:tc>
      </w:tr>
      <w:tr w:rsidR="00D63432" w:rsidRPr="00D63432"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1101AE" w:rsidP="002E72B5">
            <w:pPr>
              <w:ind w:left="0" w:firstLine="0"/>
              <w:jc w:val="left"/>
              <w:rPr>
                <w:rFonts w:cstheme="minorHAnsi"/>
                <w:b w:val="0"/>
                <w:color w:val="000000" w:themeColor="text1"/>
              </w:rPr>
            </w:pPr>
            <w:r>
              <w:rPr>
                <w:rFonts w:cstheme="minorHAnsi"/>
                <w:b w:val="0"/>
                <w:color w:val="000000" w:themeColor="text1"/>
              </w:rPr>
              <w:t>Monday</w:t>
            </w:r>
            <w:r w:rsidR="00D63432">
              <w:rPr>
                <w:rFonts w:cstheme="minorHAnsi"/>
                <w:b w:val="0"/>
                <w:color w:val="000000" w:themeColor="text1"/>
              </w:rPr>
              <w:t xml:space="preserve">, </w:t>
            </w:r>
            <w:r>
              <w:rPr>
                <w:rFonts w:cstheme="minorHAnsi"/>
                <w:b w:val="0"/>
                <w:color w:val="000000" w:themeColor="text1"/>
              </w:rPr>
              <w:t>March 29</w:t>
            </w:r>
          </w:p>
        </w:tc>
        <w:tc>
          <w:tcPr>
            <w:tcW w:w="3117" w:type="dxa"/>
          </w:tcPr>
          <w:p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Class</w:t>
            </w:r>
          </w:p>
        </w:tc>
        <w:tc>
          <w:tcPr>
            <w:tcW w:w="3117" w:type="dxa"/>
          </w:tcPr>
          <w:p w:rsid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3</w:t>
            </w:r>
            <w:r w:rsidRPr="00D63432">
              <w:rPr>
                <w:rFonts w:cstheme="minorHAnsi"/>
                <w:color w:val="000000" w:themeColor="text1"/>
                <w:vertAlign w:val="superscript"/>
              </w:rPr>
              <w:t>rd</w:t>
            </w:r>
            <w:r>
              <w:rPr>
                <w:rFonts w:cstheme="minorHAnsi"/>
                <w:color w:val="000000" w:themeColor="text1"/>
              </w:rPr>
              <w:t xml:space="preserve"> class meeting</w:t>
            </w:r>
          </w:p>
          <w:p w:rsidR="00D63432" w:rsidRPr="00D63432" w:rsidRDefault="008F484B"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Poster design and critique</w:t>
            </w:r>
            <w:r w:rsidR="0045734A">
              <w:rPr>
                <w:rFonts w:cstheme="minorHAnsi"/>
                <w:color w:val="000000" w:themeColor="text1"/>
              </w:rPr>
              <w:t xml:space="preserve"> (Guest Speaker: </w:t>
            </w:r>
            <w:r w:rsidR="0045734A">
              <w:rPr>
                <w:rFonts w:eastAsia="Times New Roman"/>
                <w:color w:val="000000"/>
                <w:sz w:val="24"/>
                <w:szCs w:val="24"/>
              </w:rPr>
              <w:t>Quinn Stewart)</w:t>
            </w:r>
          </w:p>
        </w:tc>
      </w:tr>
      <w:tr w:rsidR="00D63432" w:rsidRPr="00D63432" w:rsidTr="00D63432">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1101AE" w:rsidP="002E72B5">
            <w:pPr>
              <w:ind w:left="0" w:firstLine="0"/>
              <w:jc w:val="left"/>
              <w:rPr>
                <w:rFonts w:cstheme="minorHAnsi"/>
                <w:b w:val="0"/>
                <w:color w:val="000000" w:themeColor="text1"/>
              </w:rPr>
            </w:pPr>
            <w:r>
              <w:rPr>
                <w:rFonts w:cstheme="minorHAnsi"/>
                <w:b w:val="0"/>
                <w:color w:val="000000" w:themeColor="text1"/>
              </w:rPr>
              <w:t>Monday</w:t>
            </w:r>
            <w:r w:rsidR="00D63432">
              <w:rPr>
                <w:rFonts w:cstheme="minorHAnsi"/>
                <w:b w:val="0"/>
                <w:color w:val="000000" w:themeColor="text1"/>
              </w:rPr>
              <w:t xml:space="preserve">, </w:t>
            </w:r>
            <w:r>
              <w:rPr>
                <w:rFonts w:cstheme="minorHAnsi"/>
                <w:b w:val="0"/>
                <w:color w:val="000000" w:themeColor="text1"/>
              </w:rPr>
              <w:t>April</w:t>
            </w:r>
            <w:r w:rsidR="00C577D8">
              <w:rPr>
                <w:rFonts w:cstheme="minorHAnsi"/>
                <w:b w:val="0"/>
                <w:color w:val="000000" w:themeColor="text1"/>
              </w:rPr>
              <w:t xml:space="preserve"> </w:t>
            </w:r>
            <w:r>
              <w:rPr>
                <w:rFonts w:cstheme="minorHAnsi"/>
                <w:b w:val="0"/>
                <w:color w:val="000000" w:themeColor="text1"/>
              </w:rPr>
              <w:t>12</w:t>
            </w:r>
          </w:p>
        </w:tc>
        <w:tc>
          <w:tcPr>
            <w:tcW w:w="3117" w:type="dxa"/>
          </w:tcPr>
          <w:p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Journal </w:t>
            </w:r>
          </w:p>
        </w:tc>
        <w:tc>
          <w:tcPr>
            <w:tcW w:w="3117" w:type="dxa"/>
          </w:tcPr>
          <w:p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w:t>
            </w:r>
            <w:r w:rsidRPr="00C577D8">
              <w:rPr>
                <w:rFonts w:cstheme="minorHAnsi"/>
                <w:color w:val="000000" w:themeColor="text1"/>
                <w:vertAlign w:val="superscript"/>
              </w:rPr>
              <w:t>rd</w:t>
            </w:r>
            <w:r>
              <w:rPr>
                <w:rFonts w:cstheme="minorHAnsi"/>
                <w:color w:val="000000" w:themeColor="text1"/>
              </w:rPr>
              <w:t xml:space="preserve"> journal entry due by 5 PM</w:t>
            </w:r>
          </w:p>
        </w:tc>
      </w:tr>
      <w:tr w:rsidR="002F6C6D" w:rsidRPr="00D63432" w:rsidTr="0079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F6C6D" w:rsidRPr="00D63432" w:rsidRDefault="002F6C6D" w:rsidP="00792894">
            <w:pPr>
              <w:ind w:left="0" w:firstLine="0"/>
              <w:jc w:val="left"/>
              <w:rPr>
                <w:rFonts w:cstheme="minorHAnsi"/>
                <w:b w:val="0"/>
                <w:color w:val="000000" w:themeColor="text1"/>
              </w:rPr>
            </w:pPr>
            <w:r>
              <w:rPr>
                <w:rFonts w:cstheme="minorHAnsi"/>
                <w:b w:val="0"/>
                <w:color w:val="000000" w:themeColor="text1"/>
              </w:rPr>
              <w:t>Thursday, April 15</w:t>
            </w:r>
          </w:p>
        </w:tc>
        <w:tc>
          <w:tcPr>
            <w:tcW w:w="3117" w:type="dxa"/>
          </w:tcPr>
          <w:p w:rsidR="002F6C6D" w:rsidRPr="00D63432" w:rsidRDefault="002F6C6D" w:rsidP="00792894">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Project abstract </w:t>
            </w:r>
          </w:p>
        </w:tc>
        <w:tc>
          <w:tcPr>
            <w:tcW w:w="3117" w:type="dxa"/>
          </w:tcPr>
          <w:p w:rsidR="002F6C6D" w:rsidRPr="00D63432" w:rsidRDefault="002F6C6D" w:rsidP="00792894">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Abstract due by 5 pm </w:t>
            </w:r>
          </w:p>
        </w:tc>
      </w:tr>
      <w:tr w:rsidR="00D63432" w:rsidRPr="00D63432" w:rsidTr="00D63432">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1101AE" w:rsidP="002E72B5">
            <w:pPr>
              <w:ind w:left="0" w:firstLine="0"/>
              <w:jc w:val="left"/>
              <w:rPr>
                <w:rFonts w:cstheme="minorHAnsi"/>
                <w:b w:val="0"/>
                <w:color w:val="000000" w:themeColor="text1"/>
              </w:rPr>
            </w:pPr>
            <w:r>
              <w:rPr>
                <w:rFonts w:cstheme="minorHAnsi"/>
                <w:b w:val="0"/>
                <w:color w:val="000000" w:themeColor="text1"/>
              </w:rPr>
              <w:t>Monday</w:t>
            </w:r>
            <w:r w:rsidR="00C577D8">
              <w:rPr>
                <w:rFonts w:cstheme="minorHAnsi"/>
                <w:b w:val="0"/>
                <w:color w:val="000000" w:themeColor="text1"/>
              </w:rPr>
              <w:t xml:space="preserve">, </w:t>
            </w:r>
            <w:r w:rsidR="00FE13A4">
              <w:rPr>
                <w:rFonts w:cstheme="minorHAnsi"/>
                <w:b w:val="0"/>
                <w:color w:val="000000" w:themeColor="text1"/>
              </w:rPr>
              <w:t>April 26</w:t>
            </w:r>
          </w:p>
        </w:tc>
        <w:tc>
          <w:tcPr>
            <w:tcW w:w="3117" w:type="dxa"/>
          </w:tcPr>
          <w:p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Class</w:t>
            </w:r>
          </w:p>
        </w:tc>
        <w:tc>
          <w:tcPr>
            <w:tcW w:w="3117" w:type="dxa"/>
          </w:tcPr>
          <w:p w:rsid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w:t>
            </w:r>
            <w:r w:rsidRPr="00C577D8">
              <w:rPr>
                <w:rFonts w:cstheme="minorHAnsi"/>
                <w:color w:val="000000" w:themeColor="text1"/>
                <w:vertAlign w:val="superscript"/>
              </w:rPr>
              <w:t>th</w:t>
            </w:r>
            <w:r>
              <w:rPr>
                <w:rFonts w:cstheme="minorHAnsi"/>
                <w:color w:val="000000" w:themeColor="text1"/>
              </w:rPr>
              <w:t xml:space="preserve"> class meeting</w:t>
            </w:r>
          </w:p>
          <w:p w:rsidR="00C577D8" w:rsidRPr="00D63432" w:rsidRDefault="008F484B"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Career and professional presentation (Guest Speaker: Kim Wood)</w:t>
            </w:r>
          </w:p>
        </w:tc>
      </w:tr>
      <w:tr w:rsidR="00D63432" w:rsidRPr="00D63432"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63432" w:rsidRPr="00D63432" w:rsidRDefault="001D567D" w:rsidP="002E72B5">
            <w:pPr>
              <w:ind w:left="0" w:firstLine="0"/>
              <w:jc w:val="left"/>
              <w:rPr>
                <w:rFonts w:cstheme="minorHAnsi"/>
                <w:b w:val="0"/>
                <w:color w:val="000000" w:themeColor="text1"/>
              </w:rPr>
            </w:pPr>
            <w:r>
              <w:rPr>
                <w:rFonts w:cstheme="minorHAnsi"/>
                <w:b w:val="0"/>
                <w:color w:val="000000" w:themeColor="text1"/>
              </w:rPr>
              <w:t>Wednesday</w:t>
            </w:r>
            <w:r w:rsidR="00C577D8">
              <w:rPr>
                <w:rFonts w:cstheme="minorHAnsi"/>
                <w:b w:val="0"/>
                <w:color w:val="000000" w:themeColor="text1"/>
              </w:rPr>
              <w:t xml:space="preserve">, </w:t>
            </w:r>
            <w:r w:rsidR="000A1383">
              <w:rPr>
                <w:rFonts w:cstheme="minorHAnsi"/>
                <w:b w:val="0"/>
                <w:color w:val="000000" w:themeColor="text1"/>
              </w:rPr>
              <w:t>April</w:t>
            </w:r>
            <w:r w:rsidR="00C577D8">
              <w:rPr>
                <w:rFonts w:cstheme="minorHAnsi"/>
                <w:b w:val="0"/>
                <w:color w:val="000000" w:themeColor="text1"/>
              </w:rPr>
              <w:t xml:space="preserve"> </w:t>
            </w:r>
            <w:r w:rsidR="002F6C6D">
              <w:rPr>
                <w:rFonts w:cstheme="minorHAnsi"/>
                <w:b w:val="0"/>
                <w:color w:val="000000" w:themeColor="text1"/>
              </w:rPr>
              <w:t>28</w:t>
            </w:r>
          </w:p>
        </w:tc>
        <w:tc>
          <w:tcPr>
            <w:tcW w:w="3117" w:type="dxa"/>
          </w:tcPr>
          <w:p w:rsidR="00D63432" w:rsidRP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Draft poster slide in Power Point</w:t>
            </w:r>
          </w:p>
        </w:tc>
        <w:tc>
          <w:tcPr>
            <w:tcW w:w="3117" w:type="dxa"/>
          </w:tcPr>
          <w:p w:rsidR="00D63432" w:rsidRP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PPT file due by 5 pm  </w:t>
            </w:r>
          </w:p>
        </w:tc>
      </w:tr>
      <w:tr w:rsidR="00DF6F08" w:rsidRPr="00D63432" w:rsidTr="00D63432">
        <w:tc>
          <w:tcPr>
            <w:cnfStyle w:val="001000000000" w:firstRow="0" w:lastRow="0" w:firstColumn="1" w:lastColumn="0" w:oddVBand="0" w:evenVBand="0" w:oddHBand="0" w:evenHBand="0" w:firstRowFirstColumn="0" w:firstRowLastColumn="0" w:lastRowFirstColumn="0" w:lastRowLastColumn="0"/>
            <w:tcW w:w="3116" w:type="dxa"/>
          </w:tcPr>
          <w:p w:rsidR="00DF6F08" w:rsidRDefault="001D567D" w:rsidP="002E72B5">
            <w:pPr>
              <w:ind w:left="0" w:firstLine="0"/>
              <w:jc w:val="left"/>
              <w:rPr>
                <w:rFonts w:cstheme="minorHAnsi"/>
                <w:b w:val="0"/>
                <w:color w:val="000000" w:themeColor="text1"/>
              </w:rPr>
            </w:pPr>
            <w:r>
              <w:rPr>
                <w:rFonts w:cstheme="minorHAnsi"/>
                <w:b w:val="0"/>
                <w:color w:val="000000" w:themeColor="text1"/>
              </w:rPr>
              <w:t>Friday</w:t>
            </w:r>
            <w:r w:rsidR="00DF6F08">
              <w:rPr>
                <w:rFonts w:cstheme="minorHAnsi"/>
                <w:b w:val="0"/>
                <w:color w:val="000000" w:themeColor="text1"/>
              </w:rPr>
              <w:t xml:space="preserve">, </w:t>
            </w:r>
            <w:r w:rsidR="002F6C6D">
              <w:rPr>
                <w:rFonts w:cstheme="minorHAnsi"/>
                <w:b w:val="0"/>
                <w:color w:val="000000" w:themeColor="text1"/>
              </w:rPr>
              <w:t>April 30</w:t>
            </w:r>
          </w:p>
        </w:tc>
        <w:tc>
          <w:tcPr>
            <w:tcW w:w="3117" w:type="dxa"/>
          </w:tcPr>
          <w:p w:rsidR="00DF6F08" w:rsidRPr="00401E3C" w:rsidRDefault="00DF6F08" w:rsidP="00DF6F08">
            <w:pPr>
              <w:pStyle w:val="BodyText"/>
              <w:wordWrap/>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401E3C">
              <w:rPr>
                <w:rFonts w:asciiTheme="minorHAnsi" w:hAnsiTheme="minorHAnsi" w:cstheme="minorHAnsi"/>
                <w:bCs/>
                <w:sz w:val="22"/>
                <w:szCs w:val="22"/>
              </w:rPr>
              <w:t>Final poster</w:t>
            </w:r>
            <w:r>
              <w:rPr>
                <w:rFonts w:asciiTheme="minorHAnsi" w:hAnsiTheme="minorHAnsi" w:cstheme="minorHAnsi"/>
                <w:bCs/>
                <w:sz w:val="22"/>
                <w:szCs w:val="22"/>
              </w:rPr>
              <w:t xml:space="preserve"> and </w:t>
            </w:r>
          </w:p>
          <w:p w:rsidR="00DF6F08" w:rsidRDefault="00DF6F08" w:rsidP="00DF6F08">
            <w:pPr>
              <w:pStyle w:val="BodyText"/>
              <w:wordWrap/>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01E3C">
              <w:rPr>
                <w:rFonts w:asciiTheme="minorHAnsi" w:hAnsiTheme="minorHAnsi" w:cstheme="minorHAnsi"/>
                <w:bCs/>
                <w:sz w:val="22"/>
                <w:szCs w:val="22"/>
              </w:rPr>
              <w:t>Electronic portfolio</w:t>
            </w:r>
          </w:p>
        </w:tc>
        <w:tc>
          <w:tcPr>
            <w:tcW w:w="3117" w:type="dxa"/>
          </w:tcPr>
          <w:p w:rsidR="00DF6F08" w:rsidRDefault="00DF6F0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File due by 5 pm</w:t>
            </w:r>
          </w:p>
        </w:tc>
      </w:tr>
      <w:tr w:rsidR="00C577D8" w:rsidRPr="00D63432"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577D8" w:rsidRDefault="000A1383" w:rsidP="002E72B5">
            <w:pPr>
              <w:ind w:left="0" w:firstLine="0"/>
              <w:jc w:val="left"/>
              <w:rPr>
                <w:rFonts w:cstheme="minorHAnsi"/>
                <w:b w:val="0"/>
                <w:color w:val="000000" w:themeColor="text1"/>
              </w:rPr>
            </w:pPr>
            <w:r>
              <w:rPr>
                <w:rFonts w:cstheme="minorHAnsi"/>
                <w:b w:val="0"/>
                <w:color w:val="000000" w:themeColor="text1"/>
              </w:rPr>
              <w:t>Thursday &amp; Friday</w:t>
            </w:r>
            <w:r w:rsidR="00C577D8">
              <w:rPr>
                <w:rFonts w:cstheme="minorHAnsi"/>
                <w:b w:val="0"/>
                <w:color w:val="000000" w:themeColor="text1"/>
              </w:rPr>
              <w:t xml:space="preserve">, </w:t>
            </w:r>
            <w:r w:rsidR="007E33BF" w:rsidRPr="007E33BF">
              <w:rPr>
                <w:rFonts w:cstheme="minorHAnsi"/>
                <w:b w:val="0"/>
                <w:color w:val="000000" w:themeColor="text1"/>
              </w:rPr>
              <w:t>M</w:t>
            </w:r>
            <w:r w:rsidR="007E33BF" w:rsidRPr="007E33BF">
              <w:rPr>
                <w:b w:val="0"/>
                <w:color w:val="000000" w:themeColor="text1"/>
              </w:rPr>
              <w:t>ay 6&amp;7</w:t>
            </w:r>
          </w:p>
        </w:tc>
        <w:tc>
          <w:tcPr>
            <w:tcW w:w="3117" w:type="dxa"/>
          </w:tcPr>
          <w:p w:rsidR="00C577D8"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Virtual Open House</w:t>
            </w:r>
          </w:p>
          <w:p w:rsidR="00C577D8"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Electronic </w:t>
            </w:r>
            <w:r w:rsidR="00804F66">
              <w:rPr>
                <w:rFonts w:cstheme="minorHAnsi"/>
                <w:color w:val="000000" w:themeColor="text1"/>
              </w:rPr>
              <w:t>P</w:t>
            </w:r>
            <w:r>
              <w:rPr>
                <w:rFonts w:cstheme="minorHAnsi"/>
                <w:color w:val="000000" w:themeColor="text1"/>
              </w:rPr>
              <w:t xml:space="preserve">ortfolio </w:t>
            </w:r>
          </w:p>
        </w:tc>
        <w:tc>
          <w:tcPr>
            <w:tcW w:w="3117" w:type="dxa"/>
          </w:tcPr>
          <w:p w:rsidR="00C577D8"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C577D8" w:rsidRPr="00D63432" w:rsidTr="00D63432">
        <w:tc>
          <w:tcPr>
            <w:cnfStyle w:val="001000000000" w:firstRow="0" w:lastRow="0" w:firstColumn="1" w:lastColumn="0" w:oddVBand="0" w:evenVBand="0" w:oddHBand="0" w:evenHBand="0" w:firstRowFirstColumn="0" w:firstRowLastColumn="0" w:lastRowFirstColumn="0" w:lastRowLastColumn="0"/>
            <w:tcW w:w="3116" w:type="dxa"/>
          </w:tcPr>
          <w:p w:rsidR="00C577D8" w:rsidRDefault="00671837" w:rsidP="002E72B5">
            <w:pPr>
              <w:ind w:left="0" w:firstLine="0"/>
              <w:jc w:val="left"/>
              <w:rPr>
                <w:rFonts w:cstheme="minorHAnsi"/>
                <w:b w:val="0"/>
                <w:color w:val="000000" w:themeColor="text1"/>
              </w:rPr>
            </w:pPr>
            <w:r>
              <w:rPr>
                <w:rFonts w:cstheme="minorHAnsi"/>
                <w:b w:val="0"/>
                <w:color w:val="000000" w:themeColor="text1"/>
              </w:rPr>
              <w:t>Monday</w:t>
            </w:r>
            <w:r w:rsidR="00C577D8">
              <w:rPr>
                <w:rFonts w:cstheme="minorHAnsi"/>
                <w:b w:val="0"/>
                <w:color w:val="000000" w:themeColor="text1"/>
              </w:rPr>
              <w:t xml:space="preserve">, </w:t>
            </w:r>
            <w:r w:rsidR="000A1383">
              <w:rPr>
                <w:rFonts w:cstheme="minorHAnsi"/>
                <w:b w:val="0"/>
                <w:color w:val="000000" w:themeColor="text1"/>
              </w:rPr>
              <w:t>May</w:t>
            </w:r>
            <w:r w:rsidR="00C577D8">
              <w:rPr>
                <w:rFonts w:cstheme="minorHAnsi"/>
                <w:b w:val="0"/>
                <w:color w:val="000000" w:themeColor="text1"/>
              </w:rPr>
              <w:t xml:space="preserve"> </w:t>
            </w:r>
            <w:r w:rsidR="000A1383">
              <w:rPr>
                <w:rFonts w:cstheme="minorHAnsi"/>
                <w:b w:val="0"/>
                <w:color w:val="000000" w:themeColor="text1"/>
              </w:rPr>
              <w:t>10</w:t>
            </w:r>
          </w:p>
        </w:tc>
        <w:tc>
          <w:tcPr>
            <w:tcW w:w="3117" w:type="dxa"/>
          </w:tcPr>
          <w:p w:rsidR="00C577D8"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Superv</w:t>
            </w:r>
            <w:r w:rsidR="00804F66">
              <w:rPr>
                <w:rFonts w:cstheme="minorHAnsi"/>
                <w:color w:val="000000" w:themeColor="text1"/>
              </w:rPr>
              <w:t>isor</w:t>
            </w:r>
            <w:r>
              <w:rPr>
                <w:rFonts w:cstheme="minorHAnsi"/>
                <w:color w:val="000000" w:themeColor="text1"/>
              </w:rPr>
              <w:t xml:space="preserve"> evaluation </w:t>
            </w:r>
          </w:p>
        </w:tc>
        <w:tc>
          <w:tcPr>
            <w:tcW w:w="3117" w:type="dxa"/>
          </w:tcPr>
          <w:p w:rsidR="00C577D8"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Evaluation due by 5 pm </w:t>
            </w:r>
          </w:p>
        </w:tc>
      </w:tr>
    </w:tbl>
    <w:p w:rsidR="00153982" w:rsidRPr="00401E3C" w:rsidRDefault="00153982" w:rsidP="002E72B5">
      <w:pPr>
        <w:spacing w:after="0"/>
        <w:ind w:left="0" w:firstLine="0"/>
        <w:jc w:val="left"/>
        <w:rPr>
          <w:rFonts w:cstheme="minorHAnsi"/>
          <w:b/>
          <w:color w:val="E36C0A" w:themeColor="accent6" w:themeShade="BF"/>
        </w:rPr>
      </w:pPr>
    </w:p>
    <w:p w:rsidR="00DF358F" w:rsidRPr="00401E3C" w:rsidRDefault="00DF358F"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LAND ACKNOWLEDGEMENT</w:t>
      </w:r>
    </w:p>
    <w:p w:rsidR="00DF358F" w:rsidRPr="00401E3C" w:rsidRDefault="00A52937" w:rsidP="00401E3C">
      <w:pPr>
        <w:ind w:left="0" w:firstLine="0"/>
        <w:rPr>
          <w:rFonts w:eastAsia="Times New Roman" w:cstheme="minorHAnsi"/>
        </w:rPr>
      </w:pPr>
      <w:r w:rsidRPr="00401E3C">
        <w:rPr>
          <w:rFonts w:eastAsia="Times New Roman" w:cstheme="minorHAnsi"/>
        </w:rPr>
        <w:t>We would like to acknowledge that we are meeting on the Indigenous lands of Turtle Island, the ancestral name for what now is called North America.</w:t>
      </w:r>
      <w:r w:rsidR="008D0F65" w:rsidRPr="00401E3C">
        <w:rPr>
          <w:rFonts w:eastAsia="Times New Roman" w:cstheme="minorHAnsi"/>
        </w:rPr>
        <w:t xml:space="preserve"> Moreover, we would like to acknowledge the Alabama-Coushatta, Caddo, Carrizo/</w:t>
      </w:r>
      <w:proofErr w:type="spellStart"/>
      <w:r w:rsidR="008D0F65" w:rsidRPr="00401E3C">
        <w:rPr>
          <w:rFonts w:eastAsia="Times New Roman" w:cstheme="minorHAnsi"/>
        </w:rPr>
        <w:t>Comecrudo</w:t>
      </w:r>
      <w:proofErr w:type="spellEnd"/>
      <w:r w:rsidR="008D0F65" w:rsidRPr="00401E3C">
        <w:rPr>
          <w:rFonts w:eastAsia="Times New Roman" w:cstheme="minorHAnsi"/>
        </w:rPr>
        <w:t>, Coahuiltecan, Comanche, Kickapoo, Lipan Apache, Ysleta Del Sur Pueblo and Tonkawa, and all the American Indian and Indigenous Peoples and communities who have been or have become a part of these lands and territories in Texas</w:t>
      </w:r>
      <w:r w:rsidR="00401E3C">
        <w:rPr>
          <w:rFonts w:eastAsia="Times New Roman" w:cstheme="minorHAnsi"/>
        </w:rPr>
        <w:t xml:space="preserve">. </w:t>
      </w:r>
    </w:p>
    <w:p w:rsidR="009A3110" w:rsidRPr="00401E3C" w:rsidRDefault="00DF358F"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COURSE POLICIES</w:t>
      </w:r>
    </w:p>
    <w:p w:rsidR="00401E3C" w:rsidRPr="00401E3C" w:rsidRDefault="009A3110" w:rsidP="00401E3C">
      <w:pPr>
        <w:pStyle w:val="ListParagraph"/>
        <w:numPr>
          <w:ilvl w:val="0"/>
          <w:numId w:val="48"/>
        </w:numPr>
        <w:spacing w:after="0"/>
        <w:jc w:val="left"/>
        <w:rPr>
          <w:rFonts w:cstheme="minorHAnsi"/>
          <w:b/>
        </w:rPr>
      </w:pPr>
      <w:r w:rsidRPr="00401E3C">
        <w:rPr>
          <w:rFonts w:cstheme="minorHAnsi"/>
        </w:rPr>
        <w:t xml:space="preserve">Email </w:t>
      </w:r>
      <w:r w:rsidR="00147EAF" w:rsidRPr="00401E3C">
        <w:rPr>
          <w:rFonts w:cstheme="minorHAnsi"/>
        </w:rPr>
        <w:t xml:space="preserve">is the most reliable communication method with the instructor. Please include “INF 388L” or “Capstone Project” in a subject line. Do not use the messaging feature in Canvas because it is often getting lost. Although I will try my best to answer your questions promptly, please give me 48 hours to reply to your email. If you do not hear from me within 48 hours, please resend your email for my attention. </w:t>
      </w:r>
    </w:p>
    <w:p w:rsidR="00401E3C" w:rsidRPr="00401E3C" w:rsidRDefault="00147EAF" w:rsidP="00401E3C">
      <w:pPr>
        <w:pStyle w:val="ListParagraph"/>
        <w:numPr>
          <w:ilvl w:val="0"/>
          <w:numId w:val="48"/>
        </w:numPr>
        <w:spacing w:after="0"/>
        <w:jc w:val="left"/>
        <w:rPr>
          <w:rFonts w:cstheme="minorHAnsi"/>
          <w:b/>
        </w:rPr>
      </w:pPr>
      <w:r w:rsidRPr="00401E3C">
        <w:rPr>
          <w:rFonts w:cstheme="minorHAnsi"/>
        </w:rPr>
        <w:t>Zoom Classroom Etiquette: Plan to have your video and microphone turned on during the class. If you do not have appropriate technology</w:t>
      </w:r>
      <w:r w:rsidR="00FC56E4">
        <w:rPr>
          <w:rFonts w:cstheme="minorHAnsi"/>
        </w:rPr>
        <w:t>/device</w:t>
      </w:r>
      <w:r w:rsidRPr="00401E3C">
        <w:rPr>
          <w:rFonts w:cstheme="minorHAnsi"/>
        </w:rPr>
        <w:t xml:space="preserve"> to participate in class, let me know ASAP. </w:t>
      </w:r>
    </w:p>
    <w:p w:rsidR="009A3110" w:rsidRPr="00401E3C" w:rsidRDefault="00E7180E" w:rsidP="00401E3C">
      <w:pPr>
        <w:pStyle w:val="ListParagraph"/>
        <w:numPr>
          <w:ilvl w:val="0"/>
          <w:numId w:val="48"/>
        </w:numPr>
        <w:spacing w:after="0"/>
        <w:jc w:val="left"/>
        <w:rPr>
          <w:rFonts w:cstheme="minorHAnsi"/>
          <w:b/>
        </w:rPr>
      </w:pPr>
      <w:r w:rsidRPr="00401E3C">
        <w:rPr>
          <w:rFonts w:cstheme="minorHAnsi"/>
          <w:bdr w:val="none" w:sz="0" w:space="0" w:color="auto" w:frame="1"/>
        </w:rPr>
        <w:t>Class recordings are reserved only for students in this class for educational purposes and are protected under FERPA. The recordings should not be shared outside the class in any form. Violation of this restriction by a student could lead to Student Misconduct proceedings. </w:t>
      </w:r>
    </w:p>
    <w:p w:rsidR="00DF358F" w:rsidRPr="00401E3C" w:rsidRDefault="00DF358F" w:rsidP="002E72B5">
      <w:pPr>
        <w:spacing w:after="0"/>
        <w:ind w:left="0" w:firstLine="0"/>
        <w:jc w:val="left"/>
        <w:rPr>
          <w:rFonts w:cstheme="minorHAnsi"/>
          <w:b/>
          <w:color w:val="E36C0A" w:themeColor="accent6" w:themeShade="BF"/>
        </w:rPr>
      </w:pPr>
    </w:p>
    <w:p w:rsidR="00BE0261" w:rsidRPr="00401E3C" w:rsidRDefault="00153982"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COVID-19 SPECIAL NOTES</w:t>
      </w:r>
    </w:p>
    <w:p w:rsidR="00BE0261" w:rsidRPr="00401E3C" w:rsidRDefault="00493D94" w:rsidP="002E72B5">
      <w:pPr>
        <w:spacing w:after="0"/>
        <w:ind w:left="0" w:firstLine="0"/>
        <w:jc w:val="left"/>
        <w:rPr>
          <w:rFonts w:cstheme="minorHAnsi"/>
        </w:rPr>
      </w:pPr>
      <w:r w:rsidRPr="00401E3C">
        <w:rPr>
          <w:rFonts w:cstheme="minorHAnsi"/>
        </w:rPr>
        <w:t>Your safety</w:t>
      </w:r>
      <w:r w:rsidR="00E7180E" w:rsidRPr="00401E3C">
        <w:rPr>
          <w:rFonts w:cstheme="minorHAnsi"/>
        </w:rPr>
        <w:t>, physical and mental health, and</w:t>
      </w:r>
      <w:r w:rsidRPr="00401E3C">
        <w:rPr>
          <w:rFonts w:cstheme="minorHAnsi"/>
        </w:rPr>
        <w:t xml:space="preserve"> wellbeing is more important than anything going on in class and in </w:t>
      </w:r>
      <w:r w:rsidR="008F216F" w:rsidRPr="00401E3C">
        <w:rPr>
          <w:rFonts w:cstheme="minorHAnsi"/>
        </w:rPr>
        <w:t xml:space="preserve">your </w:t>
      </w:r>
      <w:r w:rsidRPr="00401E3C">
        <w:rPr>
          <w:rFonts w:cstheme="minorHAnsi"/>
        </w:rPr>
        <w:t xml:space="preserve">field site. </w:t>
      </w:r>
      <w:r w:rsidR="00E7180E" w:rsidRPr="00401E3C">
        <w:rPr>
          <w:rFonts w:cstheme="minorHAnsi"/>
        </w:rPr>
        <w:t xml:space="preserve">My office hours are not limited to discussing your capstone project. Please feel free to </w:t>
      </w:r>
      <w:r w:rsidR="00FC56E4">
        <w:rPr>
          <w:rFonts w:cstheme="minorHAnsi"/>
        </w:rPr>
        <w:t>email</w:t>
      </w:r>
      <w:r w:rsidR="00E7180E" w:rsidRPr="00401E3C">
        <w:rPr>
          <w:rFonts w:cstheme="minorHAnsi"/>
        </w:rPr>
        <w:t xml:space="preserve"> me or stop by Zoom office hours if you need to talk with me about </w:t>
      </w:r>
      <w:r w:rsidR="00FC56E4">
        <w:rPr>
          <w:rFonts w:cstheme="minorHAnsi"/>
        </w:rPr>
        <w:t xml:space="preserve">any concerns or issues. </w:t>
      </w:r>
    </w:p>
    <w:p w:rsidR="00493D94" w:rsidRPr="00401E3C" w:rsidRDefault="00493D94" w:rsidP="002E72B5">
      <w:pPr>
        <w:spacing w:after="0"/>
        <w:ind w:left="0" w:firstLine="0"/>
        <w:jc w:val="left"/>
        <w:rPr>
          <w:rFonts w:cstheme="minorHAnsi"/>
          <w:shd w:val="pct15" w:color="auto" w:fill="FFFFFF"/>
        </w:rPr>
      </w:pP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FC56E4">
        <w:rPr>
          <w:rFonts w:asciiTheme="minorHAnsi" w:hAnsiTheme="minorHAnsi" w:cstheme="minorHAnsi"/>
          <w:sz w:val="22"/>
          <w:szCs w:val="22"/>
          <w:shd w:val="clear" w:color="auto" w:fill="FAF9F8"/>
        </w:rPr>
        <w:t>BCAL is now BCCAL to answer your questions about COVID-19</w:t>
      </w:r>
      <w:r w:rsidR="00FC56E4">
        <w:rPr>
          <w:rFonts w:asciiTheme="minorHAnsi" w:hAnsiTheme="minorHAnsi" w:cstheme="minorHAnsi"/>
          <w:sz w:val="22"/>
          <w:szCs w:val="22"/>
          <w:shd w:val="clear" w:color="auto" w:fill="FAF9F8"/>
        </w:rPr>
        <w:t>:</w:t>
      </w:r>
      <w:r w:rsidRPr="00401E3C">
        <w:rPr>
          <w:rFonts w:asciiTheme="minorHAnsi" w:hAnsiTheme="minorHAnsi" w:cstheme="minorHAnsi"/>
          <w:sz w:val="22"/>
          <w:szCs w:val="22"/>
          <w:shd w:val="clear" w:color="auto" w:fill="FAF9F8"/>
        </w:rPr>
        <w:t xml:space="preserve"> </w:t>
      </w:r>
      <w:hyperlink r:id="rId13" w:tgtFrame="_blank" w:history="1">
        <w:r w:rsidR="00DF0347" w:rsidRPr="00FC56E4">
          <w:rPr>
            <w:rStyle w:val="Hyperlink"/>
            <w:rFonts w:asciiTheme="minorHAnsi" w:eastAsiaTheme="majorEastAsia" w:hAnsiTheme="minorHAnsi" w:cstheme="minorHAnsi"/>
            <w:bCs/>
            <w:color w:val="C55A11"/>
            <w:sz w:val="22"/>
            <w:szCs w:val="22"/>
            <w:bdr w:val="none" w:sz="0" w:space="0" w:color="auto" w:frame="1"/>
          </w:rPr>
          <w:t>safety.utexas.edu/</w:t>
        </w:r>
        <w:proofErr w:type="spellStart"/>
        <w:r w:rsidR="00DF0347" w:rsidRPr="00FC56E4">
          <w:rPr>
            <w:rStyle w:val="Hyperlink"/>
            <w:rFonts w:asciiTheme="minorHAnsi" w:eastAsiaTheme="majorEastAsia" w:hAnsiTheme="minorHAnsi" w:cstheme="minorHAnsi"/>
            <w:bCs/>
            <w:color w:val="C55A11"/>
            <w:sz w:val="22"/>
            <w:szCs w:val="22"/>
            <w:bdr w:val="none" w:sz="0" w:space="0" w:color="auto" w:frame="1"/>
          </w:rPr>
          <w:t>bccal</w:t>
        </w:r>
        <w:proofErr w:type="spellEnd"/>
      </w:hyperlink>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To make it as easy as possible for faculty, staff, students and visitors to get support for their COVID-19 questions and concerns, the Behavior Concerns Advice Line (BCAL) is now the Behavior Concerns and COVID-19 Advice Line (BCCAL). In addition to the established 24/7 support for behavior concerns, BCCAL will help students, faculty and staff with the following areas related to COVID-19, in both English and Spanish, Monday - Friday 8 a.m. to 6 p.m.:</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Protect Texas Together app malfunctions and questions</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Reporting positive COVID-19 tests</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International travel</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Assistance with self-isolation and self-quarantine</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Contact tracing</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Financial support</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Professor notifications for student class absences</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Student, faculty, staff, and visitor COVID-19 concerns</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w:t>
      </w:r>
    </w:p>
    <w:p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xml:space="preserve">Trained staff help callers explore available options and provide guidance and resource referrals to address behavior concerns and answer COVID-19 questions. Call 512-232-5050 or share your concerns 24/7 using either the </w:t>
      </w:r>
      <w:hyperlink r:id="rId14" w:tgtFrame="_blank" w:history="1">
        <w:r w:rsidRPr="00401E3C">
          <w:rPr>
            <w:rStyle w:val="Hyperlink"/>
            <w:rFonts w:asciiTheme="minorHAnsi" w:eastAsiaTheme="majorEastAsia" w:hAnsiTheme="minorHAnsi" w:cstheme="minorHAnsi"/>
            <w:color w:val="0563C1"/>
            <w:sz w:val="22"/>
            <w:szCs w:val="22"/>
            <w:bdr w:val="none" w:sz="0" w:space="0" w:color="auto" w:frame="1"/>
          </w:rPr>
          <w:t>behavior concerns</w:t>
        </w:r>
      </w:hyperlink>
      <w:r w:rsidRPr="00401E3C">
        <w:rPr>
          <w:rFonts w:asciiTheme="minorHAnsi" w:hAnsiTheme="minorHAnsi" w:cstheme="minorHAnsi"/>
          <w:color w:val="201F1E"/>
          <w:sz w:val="22"/>
          <w:szCs w:val="22"/>
          <w:bdr w:val="none" w:sz="0" w:space="0" w:color="auto" w:frame="1"/>
        </w:rPr>
        <w:t xml:space="preserve"> or </w:t>
      </w:r>
      <w:hyperlink r:id="rId15" w:tgtFrame="_blank" w:history="1">
        <w:r w:rsidRPr="00401E3C">
          <w:rPr>
            <w:rStyle w:val="Hyperlink"/>
            <w:rFonts w:asciiTheme="minorHAnsi" w:eastAsiaTheme="majorEastAsia" w:hAnsiTheme="minorHAnsi" w:cstheme="minorHAnsi"/>
            <w:color w:val="0563C1"/>
            <w:sz w:val="22"/>
            <w:szCs w:val="22"/>
            <w:bdr w:val="none" w:sz="0" w:space="0" w:color="auto" w:frame="1"/>
          </w:rPr>
          <w:t>COVID-19 questions online form</w:t>
        </w:r>
      </w:hyperlink>
      <w:r w:rsidRPr="00401E3C">
        <w:rPr>
          <w:rFonts w:asciiTheme="minorHAnsi" w:hAnsiTheme="minorHAnsi" w:cstheme="minorHAnsi"/>
          <w:color w:val="201F1E"/>
          <w:sz w:val="22"/>
          <w:szCs w:val="22"/>
          <w:bdr w:val="none" w:sz="0" w:space="0" w:color="auto" w:frame="1"/>
        </w:rPr>
        <w:t>.</w:t>
      </w:r>
    </w:p>
    <w:p w:rsidR="00493D94" w:rsidRDefault="00493D94" w:rsidP="002E72B5">
      <w:pPr>
        <w:spacing w:after="0"/>
        <w:ind w:left="0" w:firstLine="0"/>
        <w:jc w:val="left"/>
        <w:rPr>
          <w:shd w:val="pct15" w:color="auto" w:fill="FFFFFF"/>
        </w:rPr>
      </w:pPr>
    </w:p>
    <w:p w:rsidR="00D63432" w:rsidRPr="00D63432" w:rsidRDefault="00D63432" w:rsidP="00E663E0">
      <w:pPr>
        <w:pStyle w:val="xmsobodytext"/>
        <w:spacing w:before="0" w:beforeAutospacing="0" w:after="0" w:afterAutospacing="0"/>
        <w:rPr>
          <w:rFonts w:ascii="Calibri" w:hAnsi="Calibri" w:cs="Calibri"/>
          <w:b/>
          <w:color w:val="E36C0A" w:themeColor="accent6" w:themeShade="BF"/>
          <w:bdr w:val="none" w:sz="0" w:space="0" w:color="auto" w:frame="1"/>
        </w:rPr>
      </w:pPr>
      <w:r w:rsidRPr="00D63432">
        <w:rPr>
          <w:rFonts w:ascii="Calibri" w:hAnsi="Calibri" w:cs="Calibri"/>
          <w:b/>
          <w:color w:val="E36C0A" w:themeColor="accent6" w:themeShade="BF"/>
          <w:bdr w:val="none" w:sz="0" w:space="0" w:color="auto" w:frame="1"/>
        </w:rPr>
        <w:t>UNIVERSITY POLICY ON TITLE IX</w:t>
      </w:r>
    </w:p>
    <w:p w:rsidR="00E663E0" w:rsidRPr="00D63432" w:rsidRDefault="00E663E0" w:rsidP="00D63432">
      <w:pPr>
        <w:pStyle w:val="xmsobodytext"/>
        <w:spacing w:before="0" w:beforeAutospacing="0" w:after="0" w:afterAutospacing="0"/>
        <w:rPr>
          <w:rFonts w:asciiTheme="minorHAnsi" w:hAnsiTheme="minorHAnsi" w:cstheme="minorHAnsi"/>
          <w:color w:val="201F1E"/>
          <w:sz w:val="22"/>
          <w:szCs w:val="22"/>
        </w:rPr>
      </w:pPr>
      <w:r w:rsidRPr="00D63432">
        <w:rPr>
          <w:rFonts w:asciiTheme="minorHAnsi" w:hAnsiTheme="minorHAnsi" w:cstheme="minorHAnsi"/>
          <w:color w:val="201F1E"/>
          <w:sz w:val="22"/>
          <w:szCs w:val="22"/>
          <w:bdr w:val="none" w:sz="0" w:space="0" w:color="auto" w:frame="1"/>
        </w:rPr>
        <w:t xml:space="preserve">Beginning January 1, 2020, Texas </w:t>
      </w:r>
      <w:hyperlink r:id="rId16" w:tgtFrame="_blank" w:history="1">
        <w:r w:rsidRPr="00D63432">
          <w:rPr>
            <w:rStyle w:val="Hyperlink"/>
            <w:rFonts w:asciiTheme="minorHAnsi" w:hAnsiTheme="minorHAnsi" w:cstheme="minorHAnsi"/>
            <w:color w:val="0462C1"/>
            <w:sz w:val="22"/>
            <w:szCs w:val="22"/>
            <w:bdr w:val="none" w:sz="0" w:space="0" w:color="auto" w:frame="1"/>
          </w:rPr>
          <w:t>Senate Bill 212</w:t>
        </w:r>
      </w:hyperlink>
      <w:r w:rsidR="00D63432">
        <w:rPr>
          <w:rFonts w:asciiTheme="minorHAnsi" w:hAnsiTheme="minorHAnsi" w:cstheme="minorHAnsi"/>
          <w:color w:val="201F1E"/>
          <w:sz w:val="22"/>
          <w:szCs w:val="22"/>
          <w:bdr w:val="none" w:sz="0" w:space="0" w:color="auto" w:frame="1"/>
        </w:rPr>
        <w:t xml:space="preserve"> </w:t>
      </w:r>
      <w:r w:rsidRPr="00D63432">
        <w:rPr>
          <w:rFonts w:asciiTheme="minorHAnsi" w:hAnsiTheme="minorHAnsi" w:cstheme="minorHAnsi"/>
          <w:color w:val="201F1E"/>
          <w:sz w:val="22"/>
          <w:szCs w:val="22"/>
          <w:bdr w:val="none" w:sz="0" w:space="0" w:color="auto" w:frame="1"/>
        </w:rPr>
        <w:t xml:space="preserve">requires all employees of Texas universities, including faculty, report any information to the </w:t>
      </w:r>
      <w:hyperlink r:id="rId17" w:tgtFrame="_blank" w:history="1">
        <w:r w:rsidRPr="00D63432">
          <w:rPr>
            <w:rStyle w:val="Hyperlink"/>
            <w:rFonts w:asciiTheme="minorHAnsi" w:hAnsiTheme="minorHAnsi" w:cstheme="minorHAnsi"/>
            <w:color w:val="0462C1"/>
            <w:sz w:val="22"/>
            <w:szCs w:val="22"/>
            <w:bdr w:val="none" w:sz="0" w:space="0" w:color="auto" w:frame="1"/>
          </w:rPr>
          <w:t>Title IX</w:t>
        </w:r>
      </w:hyperlink>
      <w:r w:rsidRPr="00D63432">
        <w:rPr>
          <w:rFonts w:asciiTheme="minorHAnsi" w:hAnsiTheme="minorHAnsi" w:cstheme="minorHAnsi"/>
          <w:color w:val="201F1E"/>
          <w:sz w:val="22"/>
          <w:szCs w:val="22"/>
          <w:bdr w:val="none" w:sz="0" w:space="0" w:color="auto" w:frame="1"/>
        </w:rPr>
        <w:t> </w:t>
      </w:r>
      <w:hyperlink r:id="rId18" w:tgtFrame="_blank" w:history="1">
        <w:r w:rsidRPr="00D63432">
          <w:rPr>
            <w:rStyle w:val="Hyperlink"/>
            <w:rFonts w:asciiTheme="minorHAnsi" w:hAnsiTheme="minorHAnsi" w:cstheme="minorHAnsi"/>
            <w:color w:val="0462C1"/>
            <w:sz w:val="22"/>
            <w:szCs w:val="22"/>
            <w:bdr w:val="none" w:sz="0" w:space="0" w:color="auto" w:frame="1"/>
          </w:rPr>
          <w:t xml:space="preserve">Office </w:t>
        </w:r>
      </w:hyperlink>
      <w:r w:rsidRPr="00D63432">
        <w:rPr>
          <w:rFonts w:asciiTheme="minorHAnsi" w:hAnsiTheme="minorHAnsi" w:cstheme="minorHAnsi"/>
          <w:color w:val="201F1E"/>
          <w:sz w:val="22"/>
          <w:szCs w:val="22"/>
          <w:bdr w:val="none" w:sz="0" w:space="0" w:color="auto" w:frame="1"/>
        </w:rPr>
        <w:t>regarding sexual harassment, sexual assault, dating violence and stalking</w:t>
      </w:r>
      <w:r w:rsidRPr="00D63432">
        <w:rPr>
          <w:rFonts w:asciiTheme="minorHAnsi" w:hAnsiTheme="minorHAnsi" w:cstheme="minorHAnsi"/>
          <w:color w:val="201F1E"/>
          <w:spacing w:val="-28"/>
          <w:sz w:val="22"/>
          <w:szCs w:val="22"/>
          <w:bdr w:val="none" w:sz="0" w:space="0" w:color="auto" w:frame="1"/>
        </w:rPr>
        <w:t xml:space="preserve"> </w:t>
      </w:r>
      <w:r w:rsidRPr="00D63432">
        <w:rPr>
          <w:rFonts w:asciiTheme="minorHAnsi" w:hAnsiTheme="minorHAnsi" w:cstheme="minorHAnsi"/>
          <w:color w:val="201F1E"/>
          <w:sz w:val="22"/>
          <w:szCs w:val="22"/>
          <w:bdr w:val="none" w:sz="0" w:space="0" w:color="auto" w:frame="1"/>
        </w:rPr>
        <w:t xml:space="preserve">that is disclosed to them. Texas law requires that all employees who witness or </w:t>
      </w:r>
      <w:r w:rsidRPr="00D63432">
        <w:rPr>
          <w:rFonts w:asciiTheme="minorHAnsi" w:hAnsiTheme="minorHAnsi" w:cstheme="minorHAnsi"/>
          <w:color w:val="201F1E"/>
          <w:sz w:val="22"/>
          <w:szCs w:val="22"/>
          <w:bdr w:val="none" w:sz="0" w:space="0" w:color="auto" w:frame="1"/>
        </w:rPr>
        <w:lastRenderedPageBreak/>
        <w:t xml:space="preserve">receive any information of this type (including, but not limited to, writing assignments, class discussions, or one-on-one conversations) must be reported. If you would like to speak with someone who can provide support or remedies without making an official report to the university, please email </w:t>
      </w:r>
      <w:hyperlink r:id="rId19" w:tgtFrame="_blank" w:history="1">
        <w:r w:rsidRPr="00D63432">
          <w:rPr>
            <w:rStyle w:val="Hyperlink"/>
            <w:rFonts w:asciiTheme="minorHAnsi" w:hAnsiTheme="minorHAnsi" w:cstheme="minorHAnsi"/>
            <w:color w:val="0462C1"/>
            <w:sz w:val="22"/>
            <w:szCs w:val="22"/>
            <w:bdr w:val="none" w:sz="0" w:space="0" w:color="auto" w:frame="1"/>
          </w:rPr>
          <w:t>advocate@austin.utexas.edu</w:t>
        </w:r>
      </w:hyperlink>
      <w:r w:rsidRPr="00D63432">
        <w:rPr>
          <w:rFonts w:asciiTheme="minorHAnsi" w:hAnsiTheme="minorHAnsi" w:cstheme="minorHAnsi"/>
          <w:color w:val="201F1E"/>
          <w:sz w:val="22"/>
          <w:szCs w:val="22"/>
          <w:bdr w:val="none" w:sz="0" w:space="0" w:color="auto" w:frame="1"/>
        </w:rPr>
        <w:t xml:space="preserve">. For more information about reporting options and resources, visit </w:t>
      </w:r>
      <w:hyperlink r:id="rId20" w:tgtFrame="_blank" w:history="1">
        <w:r w:rsidRPr="00D63432">
          <w:rPr>
            <w:rStyle w:val="Hyperlink"/>
            <w:rFonts w:asciiTheme="minorHAnsi" w:hAnsiTheme="minorHAnsi" w:cstheme="minorHAnsi"/>
            <w:color w:val="0462C1"/>
            <w:sz w:val="22"/>
            <w:szCs w:val="22"/>
            <w:bdr w:val="none" w:sz="0" w:space="0" w:color="auto" w:frame="1"/>
          </w:rPr>
          <w:t>http://www.titleix.utexas.edu/</w:t>
        </w:r>
        <w:r w:rsidRPr="00D63432">
          <w:rPr>
            <w:rStyle w:val="Hyperlink"/>
            <w:rFonts w:asciiTheme="minorHAnsi" w:hAnsiTheme="minorHAnsi" w:cstheme="minorHAnsi"/>
            <w:color w:val="auto"/>
            <w:sz w:val="22"/>
            <w:szCs w:val="22"/>
            <w:bdr w:val="none" w:sz="0" w:space="0" w:color="auto" w:frame="1"/>
          </w:rPr>
          <w:t>,</w:t>
        </w:r>
      </w:hyperlink>
      <w:r w:rsidRPr="00D63432">
        <w:rPr>
          <w:rFonts w:asciiTheme="minorHAnsi" w:hAnsiTheme="minorHAnsi" w:cstheme="minorHAnsi"/>
          <w:color w:val="201F1E"/>
          <w:sz w:val="22"/>
          <w:szCs w:val="22"/>
          <w:bdr w:val="none" w:sz="0" w:space="0" w:color="auto" w:frame="1"/>
        </w:rPr>
        <w:t xml:space="preserve"> contact the Title IX Office via email at </w:t>
      </w:r>
      <w:hyperlink r:id="rId21" w:tgtFrame="_blank" w:history="1">
        <w:r w:rsidRPr="00D63432">
          <w:rPr>
            <w:rStyle w:val="Hyperlink"/>
            <w:rFonts w:asciiTheme="minorHAnsi" w:hAnsiTheme="minorHAnsi" w:cstheme="minorHAnsi"/>
            <w:color w:val="0462C1"/>
            <w:sz w:val="22"/>
            <w:szCs w:val="22"/>
            <w:bdr w:val="none" w:sz="0" w:space="0" w:color="auto" w:frame="1"/>
          </w:rPr>
          <w:t>titleix@austin.utexas.edu</w:t>
        </w:r>
      </w:hyperlink>
      <w:r w:rsidRPr="00D63432">
        <w:rPr>
          <w:rFonts w:asciiTheme="minorHAnsi" w:hAnsiTheme="minorHAnsi" w:cstheme="minorHAnsi"/>
          <w:color w:val="201F1E"/>
          <w:sz w:val="22"/>
          <w:szCs w:val="22"/>
          <w:bdr w:val="none" w:sz="0" w:space="0" w:color="auto" w:frame="1"/>
        </w:rPr>
        <w:t>, or call</w:t>
      </w:r>
      <w:r w:rsidRPr="00D63432">
        <w:rPr>
          <w:rFonts w:asciiTheme="minorHAnsi" w:hAnsiTheme="minorHAnsi" w:cstheme="minorHAnsi"/>
          <w:color w:val="201F1E"/>
          <w:spacing w:val="-3"/>
          <w:sz w:val="22"/>
          <w:szCs w:val="22"/>
          <w:bdr w:val="none" w:sz="0" w:space="0" w:color="auto" w:frame="1"/>
        </w:rPr>
        <w:t xml:space="preserve"> </w:t>
      </w:r>
      <w:r w:rsidRPr="00D63432">
        <w:rPr>
          <w:rFonts w:asciiTheme="minorHAnsi" w:hAnsiTheme="minorHAnsi" w:cstheme="minorHAnsi"/>
          <w:color w:val="201F1E"/>
          <w:sz w:val="22"/>
          <w:szCs w:val="22"/>
          <w:bdr w:val="none" w:sz="0" w:space="0" w:color="auto" w:frame="1"/>
        </w:rPr>
        <w:t>512-471-0419. </w:t>
      </w:r>
    </w:p>
    <w:p w:rsidR="00E663E0" w:rsidRPr="00493D94" w:rsidRDefault="00E663E0" w:rsidP="002E72B5">
      <w:pPr>
        <w:spacing w:after="0"/>
        <w:ind w:left="0" w:firstLine="0"/>
        <w:jc w:val="left"/>
        <w:rPr>
          <w:shd w:val="pct15" w:color="auto" w:fill="FFFFFF"/>
        </w:rPr>
      </w:pPr>
    </w:p>
    <w:sectPr w:rsidR="00E663E0" w:rsidRPr="00493D9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B2" w:rsidRDefault="003C38B2" w:rsidP="00F308D6">
      <w:pPr>
        <w:spacing w:after="0"/>
      </w:pPr>
      <w:r>
        <w:separator/>
      </w:r>
    </w:p>
  </w:endnote>
  <w:endnote w:type="continuationSeparator" w:id="0">
    <w:p w:rsidR="003C38B2" w:rsidRDefault="003C38B2" w:rsidP="00F30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248998"/>
      <w:docPartObj>
        <w:docPartGallery w:val="Page Numbers (Bottom of Page)"/>
        <w:docPartUnique/>
      </w:docPartObj>
    </w:sdtPr>
    <w:sdtEndPr>
      <w:rPr>
        <w:noProof/>
        <w:sz w:val="18"/>
        <w:szCs w:val="18"/>
      </w:rPr>
    </w:sdtEndPr>
    <w:sdtContent>
      <w:p w:rsidR="00B70E81" w:rsidRPr="00F308D6" w:rsidRDefault="00B70E81">
        <w:pPr>
          <w:pStyle w:val="Footer"/>
          <w:jc w:val="center"/>
          <w:rPr>
            <w:sz w:val="18"/>
            <w:szCs w:val="18"/>
          </w:rPr>
        </w:pPr>
        <w:r w:rsidRPr="00F308D6">
          <w:rPr>
            <w:sz w:val="18"/>
            <w:szCs w:val="18"/>
          </w:rPr>
          <w:fldChar w:fldCharType="begin"/>
        </w:r>
        <w:r w:rsidRPr="00F308D6">
          <w:rPr>
            <w:sz w:val="18"/>
            <w:szCs w:val="18"/>
          </w:rPr>
          <w:instrText xml:space="preserve"> PAGE   \* MERGEFORMAT </w:instrText>
        </w:r>
        <w:r w:rsidRPr="00F308D6">
          <w:rPr>
            <w:sz w:val="18"/>
            <w:szCs w:val="18"/>
          </w:rPr>
          <w:fldChar w:fldCharType="separate"/>
        </w:r>
        <w:r w:rsidR="007D35A9">
          <w:rPr>
            <w:noProof/>
            <w:sz w:val="18"/>
            <w:szCs w:val="18"/>
          </w:rPr>
          <w:t>3</w:t>
        </w:r>
        <w:r w:rsidRPr="00F308D6">
          <w:rPr>
            <w:noProof/>
            <w:sz w:val="18"/>
            <w:szCs w:val="18"/>
          </w:rPr>
          <w:fldChar w:fldCharType="end"/>
        </w:r>
      </w:p>
    </w:sdtContent>
  </w:sdt>
  <w:p w:rsidR="00B70E81" w:rsidRDefault="00B7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B2" w:rsidRDefault="003C38B2" w:rsidP="00F308D6">
      <w:pPr>
        <w:spacing w:after="0"/>
      </w:pPr>
      <w:r>
        <w:separator/>
      </w:r>
    </w:p>
  </w:footnote>
  <w:footnote w:type="continuationSeparator" w:id="0">
    <w:p w:rsidR="003C38B2" w:rsidRDefault="003C38B2" w:rsidP="00F308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068"/>
    <w:multiLevelType w:val="hybridMultilevel"/>
    <w:tmpl w:val="B8D2C720"/>
    <w:lvl w:ilvl="0" w:tplc="7550E3B2">
      <w:numFmt w:val="bullet"/>
      <w:lvlText w:val="-"/>
      <w:lvlJc w:val="left"/>
      <w:pPr>
        <w:ind w:left="360" w:hanging="360"/>
      </w:pPr>
      <w:rPr>
        <w:rFonts w:ascii="Palatino Linotype" w:eastAsia="Batang" w:hAnsi="Palatino Linotyp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6417D"/>
    <w:multiLevelType w:val="hybridMultilevel"/>
    <w:tmpl w:val="F0FEE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73E47"/>
    <w:multiLevelType w:val="hybridMultilevel"/>
    <w:tmpl w:val="F83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1B50"/>
    <w:multiLevelType w:val="hybridMultilevel"/>
    <w:tmpl w:val="0708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0CAE"/>
    <w:multiLevelType w:val="hybridMultilevel"/>
    <w:tmpl w:val="366A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A076C"/>
    <w:multiLevelType w:val="hybridMultilevel"/>
    <w:tmpl w:val="C4E664C4"/>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10118"/>
    <w:multiLevelType w:val="hybridMultilevel"/>
    <w:tmpl w:val="58F87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D3D19"/>
    <w:multiLevelType w:val="hybridMultilevel"/>
    <w:tmpl w:val="5958F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86680"/>
    <w:multiLevelType w:val="hybridMultilevel"/>
    <w:tmpl w:val="A4025E60"/>
    <w:lvl w:ilvl="0" w:tplc="32DA28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D31F5"/>
    <w:multiLevelType w:val="hybridMultilevel"/>
    <w:tmpl w:val="86FE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D2109"/>
    <w:multiLevelType w:val="hybridMultilevel"/>
    <w:tmpl w:val="29669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32B46"/>
    <w:multiLevelType w:val="hybridMultilevel"/>
    <w:tmpl w:val="C298EF54"/>
    <w:lvl w:ilvl="0" w:tplc="C3F6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534B3"/>
    <w:multiLevelType w:val="hybridMultilevel"/>
    <w:tmpl w:val="EB6C1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C3BF1"/>
    <w:multiLevelType w:val="hybridMultilevel"/>
    <w:tmpl w:val="B7EEC040"/>
    <w:lvl w:ilvl="0" w:tplc="176846D6">
      <w:start w:val="1"/>
      <w:numFmt w:val="bullet"/>
      <w:lvlText w:val="-"/>
      <w:lvlJc w:val="left"/>
      <w:pPr>
        <w:ind w:left="360" w:hanging="360"/>
      </w:pPr>
      <w:rPr>
        <w:rFonts w:ascii="Calibri" w:eastAsia="Batang"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15200"/>
    <w:multiLevelType w:val="hybridMultilevel"/>
    <w:tmpl w:val="198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43C6"/>
    <w:multiLevelType w:val="hybridMultilevel"/>
    <w:tmpl w:val="A296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94292"/>
    <w:multiLevelType w:val="hybridMultilevel"/>
    <w:tmpl w:val="F866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2402C"/>
    <w:multiLevelType w:val="hybridMultilevel"/>
    <w:tmpl w:val="1E341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A1121E"/>
    <w:multiLevelType w:val="hybridMultilevel"/>
    <w:tmpl w:val="ABFA0F7A"/>
    <w:lvl w:ilvl="0" w:tplc="D1925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2376F4"/>
    <w:multiLevelType w:val="hybridMultilevel"/>
    <w:tmpl w:val="73A88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347A49"/>
    <w:multiLevelType w:val="hybridMultilevel"/>
    <w:tmpl w:val="4502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45834"/>
    <w:multiLevelType w:val="hybridMultilevel"/>
    <w:tmpl w:val="060650D2"/>
    <w:lvl w:ilvl="0" w:tplc="F17481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A2549"/>
    <w:multiLevelType w:val="hybridMultilevel"/>
    <w:tmpl w:val="59265F20"/>
    <w:lvl w:ilvl="0" w:tplc="05E684C4">
      <w:start w:val="21"/>
      <w:numFmt w:val="bullet"/>
      <w:lvlText w:val="-"/>
      <w:lvlJc w:val="left"/>
      <w:pPr>
        <w:ind w:left="360" w:hanging="360"/>
      </w:pPr>
      <w:rPr>
        <w:rFonts w:ascii="Calibri" w:eastAsiaTheme="minorEastAsia" w:hAnsi="Calibri" w:cstheme="minorBid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9694B"/>
    <w:multiLevelType w:val="hybridMultilevel"/>
    <w:tmpl w:val="657A66C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68043B"/>
    <w:multiLevelType w:val="hybridMultilevel"/>
    <w:tmpl w:val="0A141D2C"/>
    <w:lvl w:ilvl="0" w:tplc="7550E3B2">
      <w:numFmt w:val="bullet"/>
      <w:lvlText w:val="-"/>
      <w:lvlJc w:val="left"/>
      <w:pPr>
        <w:ind w:left="720" w:hanging="360"/>
      </w:pPr>
      <w:rPr>
        <w:rFonts w:ascii="Palatino Linotype" w:eastAsia="Batang"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82A75"/>
    <w:multiLevelType w:val="hybridMultilevel"/>
    <w:tmpl w:val="22A210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E4870"/>
    <w:multiLevelType w:val="hybridMultilevel"/>
    <w:tmpl w:val="AABE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73D68"/>
    <w:multiLevelType w:val="hybridMultilevel"/>
    <w:tmpl w:val="E740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9D54D3"/>
    <w:multiLevelType w:val="hybridMultilevel"/>
    <w:tmpl w:val="C1F6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E2BA4"/>
    <w:multiLevelType w:val="hybridMultilevel"/>
    <w:tmpl w:val="FE4896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274956"/>
    <w:multiLevelType w:val="hybridMultilevel"/>
    <w:tmpl w:val="7DF8F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AF65EC"/>
    <w:multiLevelType w:val="hybridMultilevel"/>
    <w:tmpl w:val="AD46041A"/>
    <w:lvl w:ilvl="0" w:tplc="7550E3B2">
      <w:numFmt w:val="bullet"/>
      <w:lvlText w:val="-"/>
      <w:lvlJc w:val="left"/>
      <w:pPr>
        <w:ind w:left="360" w:hanging="360"/>
      </w:pPr>
      <w:rPr>
        <w:rFonts w:ascii="Palatino Linotype" w:eastAsia="Batang" w:hAnsi="Palatino Linotyp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567B87"/>
    <w:multiLevelType w:val="hybridMultilevel"/>
    <w:tmpl w:val="779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3A1E35"/>
    <w:multiLevelType w:val="hybridMultilevel"/>
    <w:tmpl w:val="1FB6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703491"/>
    <w:multiLevelType w:val="hybridMultilevel"/>
    <w:tmpl w:val="9636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741551"/>
    <w:multiLevelType w:val="hybridMultilevel"/>
    <w:tmpl w:val="063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C0465"/>
    <w:multiLevelType w:val="hybridMultilevel"/>
    <w:tmpl w:val="A81248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73F"/>
    <w:multiLevelType w:val="hybridMultilevel"/>
    <w:tmpl w:val="A9361F1E"/>
    <w:lvl w:ilvl="0" w:tplc="055AC7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A464D5"/>
    <w:multiLevelType w:val="hybridMultilevel"/>
    <w:tmpl w:val="1ED2AB2A"/>
    <w:lvl w:ilvl="0" w:tplc="BFF25D4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B54FB5"/>
    <w:multiLevelType w:val="hybridMultilevel"/>
    <w:tmpl w:val="8E3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A7BA6"/>
    <w:multiLevelType w:val="hybridMultilevel"/>
    <w:tmpl w:val="C2805C50"/>
    <w:lvl w:ilvl="0" w:tplc="7550E3B2">
      <w:numFmt w:val="bullet"/>
      <w:lvlText w:val="-"/>
      <w:lvlJc w:val="left"/>
      <w:pPr>
        <w:ind w:left="720" w:hanging="360"/>
      </w:pPr>
      <w:rPr>
        <w:rFonts w:ascii="Palatino Linotype" w:eastAsia="Batang"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34E1F"/>
    <w:multiLevelType w:val="hybridMultilevel"/>
    <w:tmpl w:val="9AF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747DBB"/>
    <w:multiLevelType w:val="hybridMultilevel"/>
    <w:tmpl w:val="A5CA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716DE8"/>
    <w:multiLevelType w:val="hybridMultilevel"/>
    <w:tmpl w:val="603C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191E33"/>
    <w:multiLevelType w:val="hybridMultilevel"/>
    <w:tmpl w:val="7AC20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7A64E2"/>
    <w:multiLevelType w:val="hybridMultilevel"/>
    <w:tmpl w:val="F5EE6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F7267F"/>
    <w:multiLevelType w:val="hybridMultilevel"/>
    <w:tmpl w:val="1D1AD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A94AF7"/>
    <w:multiLevelType w:val="hybridMultilevel"/>
    <w:tmpl w:val="302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36D7A"/>
    <w:multiLevelType w:val="hybridMultilevel"/>
    <w:tmpl w:val="68DAE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37"/>
  </w:num>
  <w:num w:numId="4">
    <w:abstractNumId w:val="48"/>
  </w:num>
  <w:num w:numId="5">
    <w:abstractNumId w:val="45"/>
  </w:num>
  <w:num w:numId="6">
    <w:abstractNumId w:val="32"/>
  </w:num>
  <w:num w:numId="7">
    <w:abstractNumId w:val="4"/>
  </w:num>
  <w:num w:numId="8">
    <w:abstractNumId w:val="16"/>
  </w:num>
  <w:num w:numId="9">
    <w:abstractNumId w:val="21"/>
  </w:num>
  <w:num w:numId="10">
    <w:abstractNumId w:val="17"/>
  </w:num>
  <w:num w:numId="11">
    <w:abstractNumId w:val="14"/>
  </w:num>
  <w:num w:numId="12">
    <w:abstractNumId w:val="9"/>
  </w:num>
  <w:num w:numId="13">
    <w:abstractNumId w:val="20"/>
  </w:num>
  <w:num w:numId="14">
    <w:abstractNumId w:val="47"/>
  </w:num>
  <w:num w:numId="15">
    <w:abstractNumId w:val="39"/>
  </w:num>
  <w:num w:numId="16">
    <w:abstractNumId w:val="8"/>
  </w:num>
  <w:num w:numId="17">
    <w:abstractNumId w:val="34"/>
  </w:num>
  <w:num w:numId="18">
    <w:abstractNumId w:val="2"/>
  </w:num>
  <w:num w:numId="19">
    <w:abstractNumId w:val="11"/>
  </w:num>
  <w:num w:numId="20">
    <w:abstractNumId w:val="10"/>
  </w:num>
  <w:num w:numId="21">
    <w:abstractNumId w:val="1"/>
  </w:num>
  <w:num w:numId="22">
    <w:abstractNumId w:val="30"/>
  </w:num>
  <w:num w:numId="23">
    <w:abstractNumId w:val="19"/>
  </w:num>
  <w:num w:numId="24">
    <w:abstractNumId w:val="28"/>
  </w:num>
  <w:num w:numId="25">
    <w:abstractNumId w:val="33"/>
  </w:num>
  <w:num w:numId="26">
    <w:abstractNumId w:val="27"/>
  </w:num>
  <w:num w:numId="27">
    <w:abstractNumId w:val="6"/>
  </w:num>
  <w:num w:numId="28">
    <w:abstractNumId w:val="12"/>
  </w:num>
  <w:num w:numId="29">
    <w:abstractNumId w:val="44"/>
  </w:num>
  <w:num w:numId="30">
    <w:abstractNumId w:val="13"/>
  </w:num>
  <w:num w:numId="31">
    <w:abstractNumId w:val="25"/>
  </w:num>
  <w:num w:numId="32">
    <w:abstractNumId w:val="23"/>
  </w:num>
  <w:num w:numId="33">
    <w:abstractNumId w:val="5"/>
  </w:num>
  <w:num w:numId="34">
    <w:abstractNumId w:val="42"/>
  </w:num>
  <w:num w:numId="35">
    <w:abstractNumId w:val="43"/>
  </w:num>
  <w:num w:numId="36">
    <w:abstractNumId w:val="36"/>
  </w:num>
  <w:num w:numId="37">
    <w:abstractNumId w:val="3"/>
  </w:num>
  <w:num w:numId="38">
    <w:abstractNumId w:val="0"/>
  </w:num>
  <w:num w:numId="39">
    <w:abstractNumId w:val="31"/>
  </w:num>
  <w:num w:numId="40">
    <w:abstractNumId w:val="7"/>
  </w:num>
  <w:num w:numId="41">
    <w:abstractNumId w:val="22"/>
  </w:num>
  <w:num w:numId="42">
    <w:abstractNumId w:val="24"/>
  </w:num>
  <w:num w:numId="43">
    <w:abstractNumId w:val="29"/>
  </w:num>
  <w:num w:numId="44">
    <w:abstractNumId w:val="40"/>
  </w:num>
  <w:num w:numId="45">
    <w:abstractNumId w:val="46"/>
  </w:num>
  <w:num w:numId="46">
    <w:abstractNumId w:val="41"/>
  </w:num>
  <w:num w:numId="47">
    <w:abstractNumId w:val="35"/>
  </w:num>
  <w:num w:numId="48">
    <w:abstractNumId w:val="38"/>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CE"/>
    <w:rsid w:val="00000B1C"/>
    <w:rsid w:val="00013EB9"/>
    <w:rsid w:val="00041422"/>
    <w:rsid w:val="000534AF"/>
    <w:rsid w:val="00060026"/>
    <w:rsid w:val="00062851"/>
    <w:rsid w:val="00075667"/>
    <w:rsid w:val="00082353"/>
    <w:rsid w:val="000871CC"/>
    <w:rsid w:val="0009093C"/>
    <w:rsid w:val="00090EDD"/>
    <w:rsid w:val="000A1383"/>
    <w:rsid w:val="000A372A"/>
    <w:rsid w:val="000A44C9"/>
    <w:rsid w:val="000B720B"/>
    <w:rsid w:val="000C1A85"/>
    <w:rsid w:val="000C709E"/>
    <w:rsid w:val="000E28B7"/>
    <w:rsid w:val="000E353D"/>
    <w:rsid w:val="000F0476"/>
    <w:rsid w:val="000F152B"/>
    <w:rsid w:val="000F512B"/>
    <w:rsid w:val="000F5189"/>
    <w:rsid w:val="0010247C"/>
    <w:rsid w:val="00103413"/>
    <w:rsid w:val="001101AE"/>
    <w:rsid w:val="00110FB0"/>
    <w:rsid w:val="0011148E"/>
    <w:rsid w:val="00114AE4"/>
    <w:rsid w:val="00116F8C"/>
    <w:rsid w:val="00121F0B"/>
    <w:rsid w:val="00131DF5"/>
    <w:rsid w:val="00147EAF"/>
    <w:rsid w:val="00152054"/>
    <w:rsid w:val="00153982"/>
    <w:rsid w:val="001544F9"/>
    <w:rsid w:val="00154B92"/>
    <w:rsid w:val="00156D44"/>
    <w:rsid w:val="001609B1"/>
    <w:rsid w:val="001628F7"/>
    <w:rsid w:val="00177348"/>
    <w:rsid w:val="00177500"/>
    <w:rsid w:val="001816EB"/>
    <w:rsid w:val="00186EBB"/>
    <w:rsid w:val="001903C6"/>
    <w:rsid w:val="00190EF1"/>
    <w:rsid w:val="001939CA"/>
    <w:rsid w:val="00193F63"/>
    <w:rsid w:val="001D1596"/>
    <w:rsid w:val="001D567D"/>
    <w:rsid w:val="001D6528"/>
    <w:rsid w:val="001F5D81"/>
    <w:rsid w:val="001F7087"/>
    <w:rsid w:val="00203789"/>
    <w:rsid w:val="00206D99"/>
    <w:rsid w:val="002110E9"/>
    <w:rsid w:val="00212230"/>
    <w:rsid w:val="00231444"/>
    <w:rsid w:val="002474A8"/>
    <w:rsid w:val="00250EFE"/>
    <w:rsid w:val="00255F67"/>
    <w:rsid w:val="00263749"/>
    <w:rsid w:val="002703DE"/>
    <w:rsid w:val="002836BC"/>
    <w:rsid w:val="00294AD5"/>
    <w:rsid w:val="002B171E"/>
    <w:rsid w:val="002B2A2E"/>
    <w:rsid w:val="002B5EDF"/>
    <w:rsid w:val="002C1F4A"/>
    <w:rsid w:val="002C3367"/>
    <w:rsid w:val="002C6F0E"/>
    <w:rsid w:val="002D40C2"/>
    <w:rsid w:val="002D44AA"/>
    <w:rsid w:val="002E6057"/>
    <w:rsid w:val="002E72B5"/>
    <w:rsid w:val="002F0309"/>
    <w:rsid w:val="002F4ADC"/>
    <w:rsid w:val="002F6C6D"/>
    <w:rsid w:val="003139FC"/>
    <w:rsid w:val="003146DD"/>
    <w:rsid w:val="003211F2"/>
    <w:rsid w:val="00337ED7"/>
    <w:rsid w:val="0034194F"/>
    <w:rsid w:val="00342903"/>
    <w:rsid w:val="0034367A"/>
    <w:rsid w:val="0035505D"/>
    <w:rsid w:val="00363EE6"/>
    <w:rsid w:val="003658A9"/>
    <w:rsid w:val="00365E71"/>
    <w:rsid w:val="003949AF"/>
    <w:rsid w:val="0039643C"/>
    <w:rsid w:val="003A4267"/>
    <w:rsid w:val="003B18EF"/>
    <w:rsid w:val="003B20FA"/>
    <w:rsid w:val="003B2E25"/>
    <w:rsid w:val="003C38B2"/>
    <w:rsid w:val="003C6127"/>
    <w:rsid w:val="003D7C77"/>
    <w:rsid w:val="003E2D92"/>
    <w:rsid w:val="003E4AD4"/>
    <w:rsid w:val="003F0A64"/>
    <w:rsid w:val="003F2D5F"/>
    <w:rsid w:val="003F40E3"/>
    <w:rsid w:val="003F47C3"/>
    <w:rsid w:val="003F66F1"/>
    <w:rsid w:val="00401E3C"/>
    <w:rsid w:val="004052B9"/>
    <w:rsid w:val="00417446"/>
    <w:rsid w:val="00417BB5"/>
    <w:rsid w:val="00432BBD"/>
    <w:rsid w:val="00441D14"/>
    <w:rsid w:val="0045734A"/>
    <w:rsid w:val="004601C9"/>
    <w:rsid w:val="0047464E"/>
    <w:rsid w:val="00484F65"/>
    <w:rsid w:val="00493D94"/>
    <w:rsid w:val="00497644"/>
    <w:rsid w:val="004B23AA"/>
    <w:rsid w:val="004C14F9"/>
    <w:rsid w:val="004D271C"/>
    <w:rsid w:val="004D5286"/>
    <w:rsid w:val="004E36BC"/>
    <w:rsid w:val="004E7ADD"/>
    <w:rsid w:val="004E7DF3"/>
    <w:rsid w:val="004F073C"/>
    <w:rsid w:val="004F12B1"/>
    <w:rsid w:val="004F527A"/>
    <w:rsid w:val="00531AD3"/>
    <w:rsid w:val="005358B9"/>
    <w:rsid w:val="00535A82"/>
    <w:rsid w:val="0054212E"/>
    <w:rsid w:val="00544E37"/>
    <w:rsid w:val="0055505F"/>
    <w:rsid w:val="005559DE"/>
    <w:rsid w:val="00564D61"/>
    <w:rsid w:val="00571E53"/>
    <w:rsid w:val="00574006"/>
    <w:rsid w:val="00574C8E"/>
    <w:rsid w:val="0058121E"/>
    <w:rsid w:val="0058457A"/>
    <w:rsid w:val="005A2EF4"/>
    <w:rsid w:val="005A30DE"/>
    <w:rsid w:val="005C1187"/>
    <w:rsid w:val="005C32C8"/>
    <w:rsid w:val="005D0B9B"/>
    <w:rsid w:val="005D3040"/>
    <w:rsid w:val="00600F1C"/>
    <w:rsid w:val="0060320B"/>
    <w:rsid w:val="00606A3C"/>
    <w:rsid w:val="00606C00"/>
    <w:rsid w:val="00613330"/>
    <w:rsid w:val="00625FC1"/>
    <w:rsid w:val="00631A0F"/>
    <w:rsid w:val="00631D56"/>
    <w:rsid w:val="00642ABD"/>
    <w:rsid w:val="00645D87"/>
    <w:rsid w:val="006471D2"/>
    <w:rsid w:val="00671837"/>
    <w:rsid w:val="00693117"/>
    <w:rsid w:val="00696C69"/>
    <w:rsid w:val="006A3839"/>
    <w:rsid w:val="006C5A94"/>
    <w:rsid w:val="006D275A"/>
    <w:rsid w:val="006E0219"/>
    <w:rsid w:val="006F5327"/>
    <w:rsid w:val="006F6842"/>
    <w:rsid w:val="00707DCE"/>
    <w:rsid w:val="00721C59"/>
    <w:rsid w:val="00724A8D"/>
    <w:rsid w:val="00730EEA"/>
    <w:rsid w:val="00732EFE"/>
    <w:rsid w:val="00742751"/>
    <w:rsid w:val="00743270"/>
    <w:rsid w:val="00746A3E"/>
    <w:rsid w:val="00755281"/>
    <w:rsid w:val="00756CD1"/>
    <w:rsid w:val="0075739C"/>
    <w:rsid w:val="00770EA2"/>
    <w:rsid w:val="00773FBA"/>
    <w:rsid w:val="007812E2"/>
    <w:rsid w:val="007856F1"/>
    <w:rsid w:val="00791A1A"/>
    <w:rsid w:val="007A01E1"/>
    <w:rsid w:val="007A0605"/>
    <w:rsid w:val="007B1C4A"/>
    <w:rsid w:val="007C0A08"/>
    <w:rsid w:val="007C0C31"/>
    <w:rsid w:val="007C26EE"/>
    <w:rsid w:val="007D35A9"/>
    <w:rsid w:val="007D4964"/>
    <w:rsid w:val="007E24AA"/>
    <w:rsid w:val="007E33BF"/>
    <w:rsid w:val="007E3792"/>
    <w:rsid w:val="007F345D"/>
    <w:rsid w:val="00804F66"/>
    <w:rsid w:val="0081576E"/>
    <w:rsid w:val="00823287"/>
    <w:rsid w:val="00824168"/>
    <w:rsid w:val="00824379"/>
    <w:rsid w:val="00834F47"/>
    <w:rsid w:val="00845BAA"/>
    <w:rsid w:val="00853C9B"/>
    <w:rsid w:val="008571DC"/>
    <w:rsid w:val="00862879"/>
    <w:rsid w:val="00862CB7"/>
    <w:rsid w:val="008630D3"/>
    <w:rsid w:val="008712B0"/>
    <w:rsid w:val="0087207D"/>
    <w:rsid w:val="00877635"/>
    <w:rsid w:val="00877940"/>
    <w:rsid w:val="00882F97"/>
    <w:rsid w:val="008843C7"/>
    <w:rsid w:val="008869CD"/>
    <w:rsid w:val="008A4BCE"/>
    <w:rsid w:val="008B3D78"/>
    <w:rsid w:val="008B7908"/>
    <w:rsid w:val="008C6A97"/>
    <w:rsid w:val="008D0F65"/>
    <w:rsid w:val="008D2479"/>
    <w:rsid w:val="008F216F"/>
    <w:rsid w:val="008F484B"/>
    <w:rsid w:val="009051D5"/>
    <w:rsid w:val="0090535D"/>
    <w:rsid w:val="00910756"/>
    <w:rsid w:val="00937D87"/>
    <w:rsid w:val="009452D8"/>
    <w:rsid w:val="009461D5"/>
    <w:rsid w:val="00962E97"/>
    <w:rsid w:val="009766C8"/>
    <w:rsid w:val="00982C7D"/>
    <w:rsid w:val="00994D88"/>
    <w:rsid w:val="009A3110"/>
    <w:rsid w:val="009A6A7F"/>
    <w:rsid w:val="009B0FE8"/>
    <w:rsid w:val="009B1F9D"/>
    <w:rsid w:val="009B4D77"/>
    <w:rsid w:val="009C1DD3"/>
    <w:rsid w:val="009D3298"/>
    <w:rsid w:val="009F29C6"/>
    <w:rsid w:val="00A149A5"/>
    <w:rsid w:val="00A4019D"/>
    <w:rsid w:val="00A42849"/>
    <w:rsid w:val="00A52937"/>
    <w:rsid w:val="00A62BDA"/>
    <w:rsid w:val="00A724B5"/>
    <w:rsid w:val="00A900C1"/>
    <w:rsid w:val="00A972E1"/>
    <w:rsid w:val="00AB4644"/>
    <w:rsid w:val="00AC3435"/>
    <w:rsid w:val="00AC40E8"/>
    <w:rsid w:val="00AE024D"/>
    <w:rsid w:val="00AE6AC4"/>
    <w:rsid w:val="00AE6DD4"/>
    <w:rsid w:val="00B00B9B"/>
    <w:rsid w:val="00B01B0E"/>
    <w:rsid w:val="00B04F0E"/>
    <w:rsid w:val="00B0547A"/>
    <w:rsid w:val="00B13528"/>
    <w:rsid w:val="00B153EB"/>
    <w:rsid w:val="00B1705B"/>
    <w:rsid w:val="00B17B2C"/>
    <w:rsid w:val="00B20770"/>
    <w:rsid w:val="00B21E79"/>
    <w:rsid w:val="00B30876"/>
    <w:rsid w:val="00B53418"/>
    <w:rsid w:val="00B538B1"/>
    <w:rsid w:val="00B55570"/>
    <w:rsid w:val="00B702CD"/>
    <w:rsid w:val="00B70E81"/>
    <w:rsid w:val="00B8618F"/>
    <w:rsid w:val="00BA35E7"/>
    <w:rsid w:val="00BA3ACE"/>
    <w:rsid w:val="00BC0E94"/>
    <w:rsid w:val="00BC1A0A"/>
    <w:rsid w:val="00BC3417"/>
    <w:rsid w:val="00BC4A1D"/>
    <w:rsid w:val="00BD3F5D"/>
    <w:rsid w:val="00BE0261"/>
    <w:rsid w:val="00BE3D1D"/>
    <w:rsid w:val="00BF27A0"/>
    <w:rsid w:val="00BF71BF"/>
    <w:rsid w:val="00C04BCC"/>
    <w:rsid w:val="00C17E00"/>
    <w:rsid w:val="00C3104A"/>
    <w:rsid w:val="00C321B7"/>
    <w:rsid w:val="00C330A5"/>
    <w:rsid w:val="00C419EF"/>
    <w:rsid w:val="00C54763"/>
    <w:rsid w:val="00C577D8"/>
    <w:rsid w:val="00C81F0D"/>
    <w:rsid w:val="00C8486A"/>
    <w:rsid w:val="00C850DA"/>
    <w:rsid w:val="00C90040"/>
    <w:rsid w:val="00CA79C4"/>
    <w:rsid w:val="00CB1A61"/>
    <w:rsid w:val="00CC0259"/>
    <w:rsid w:val="00CD1EAF"/>
    <w:rsid w:val="00CF337F"/>
    <w:rsid w:val="00CF7AAE"/>
    <w:rsid w:val="00D10F06"/>
    <w:rsid w:val="00D12783"/>
    <w:rsid w:val="00D26F46"/>
    <w:rsid w:val="00D326E6"/>
    <w:rsid w:val="00D63432"/>
    <w:rsid w:val="00D64368"/>
    <w:rsid w:val="00D677B4"/>
    <w:rsid w:val="00D964ED"/>
    <w:rsid w:val="00DA4F08"/>
    <w:rsid w:val="00DA7829"/>
    <w:rsid w:val="00DF0347"/>
    <w:rsid w:val="00DF358F"/>
    <w:rsid w:val="00DF5065"/>
    <w:rsid w:val="00DF6F08"/>
    <w:rsid w:val="00DF7A78"/>
    <w:rsid w:val="00E17844"/>
    <w:rsid w:val="00E239E2"/>
    <w:rsid w:val="00E535FF"/>
    <w:rsid w:val="00E54C9A"/>
    <w:rsid w:val="00E64E88"/>
    <w:rsid w:val="00E663E0"/>
    <w:rsid w:val="00E6712D"/>
    <w:rsid w:val="00E676C9"/>
    <w:rsid w:val="00E7180E"/>
    <w:rsid w:val="00E83380"/>
    <w:rsid w:val="00E97AC0"/>
    <w:rsid w:val="00EC395C"/>
    <w:rsid w:val="00EC5711"/>
    <w:rsid w:val="00ED1CF1"/>
    <w:rsid w:val="00EE3874"/>
    <w:rsid w:val="00EF0E0D"/>
    <w:rsid w:val="00EF5BBE"/>
    <w:rsid w:val="00EF64EA"/>
    <w:rsid w:val="00EF66EE"/>
    <w:rsid w:val="00F00904"/>
    <w:rsid w:val="00F05B4B"/>
    <w:rsid w:val="00F110D7"/>
    <w:rsid w:val="00F14DDA"/>
    <w:rsid w:val="00F23090"/>
    <w:rsid w:val="00F236BE"/>
    <w:rsid w:val="00F308D6"/>
    <w:rsid w:val="00F34B00"/>
    <w:rsid w:val="00F50F72"/>
    <w:rsid w:val="00F56395"/>
    <w:rsid w:val="00F565FC"/>
    <w:rsid w:val="00F63C69"/>
    <w:rsid w:val="00F77BD0"/>
    <w:rsid w:val="00F86021"/>
    <w:rsid w:val="00FB7E50"/>
    <w:rsid w:val="00FC0ACD"/>
    <w:rsid w:val="00FC17A9"/>
    <w:rsid w:val="00FC56E4"/>
    <w:rsid w:val="00FC6B0B"/>
    <w:rsid w:val="00FD2A67"/>
    <w:rsid w:val="00FE13A4"/>
    <w:rsid w:val="00FE45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10BE0"/>
  <w15:docId w15:val="{836BB5F9-7B46-400A-911D-3BCDFAA7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ind w:left="72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909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B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BCE"/>
    <w:pPr>
      <w:contextualSpacing/>
    </w:pPr>
  </w:style>
  <w:style w:type="character" w:customStyle="1" w:styleId="Heading2Char">
    <w:name w:val="Heading 2 Char"/>
    <w:basedOn w:val="DefaultParagraphFont"/>
    <w:link w:val="Heading2"/>
    <w:uiPriority w:val="9"/>
    <w:rsid w:val="002703DE"/>
    <w:rPr>
      <w:rFonts w:asciiTheme="majorHAnsi" w:eastAsiaTheme="majorEastAsia" w:hAnsiTheme="majorHAnsi" w:cstheme="majorBidi"/>
      <w:b/>
      <w:bCs/>
      <w:color w:val="4F81BD" w:themeColor="accent1"/>
      <w:sz w:val="26"/>
      <w:szCs w:val="26"/>
    </w:rPr>
  </w:style>
  <w:style w:type="character" w:customStyle="1" w:styleId="text31">
    <w:name w:val="text31"/>
    <w:basedOn w:val="DefaultParagraphFont"/>
    <w:rsid w:val="00A42849"/>
    <w:rPr>
      <w:b/>
      <w:bCs/>
      <w:color w:val="003366"/>
      <w:sz w:val="24"/>
      <w:szCs w:val="24"/>
    </w:rPr>
  </w:style>
  <w:style w:type="paragraph" w:styleId="BalloonText">
    <w:name w:val="Balloon Text"/>
    <w:basedOn w:val="Normal"/>
    <w:link w:val="BalloonTextChar"/>
    <w:uiPriority w:val="99"/>
    <w:semiHidden/>
    <w:unhideWhenUsed/>
    <w:rsid w:val="00834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47"/>
    <w:rPr>
      <w:rFonts w:ascii="Tahoma" w:hAnsi="Tahoma" w:cs="Tahoma"/>
      <w:sz w:val="16"/>
      <w:szCs w:val="16"/>
    </w:rPr>
  </w:style>
  <w:style w:type="paragraph" w:styleId="NormalWeb">
    <w:name w:val="Normal (Web)"/>
    <w:basedOn w:val="Normal"/>
    <w:uiPriority w:val="99"/>
    <w:unhideWhenUsed/>
    <w:rsid w:val="0058457A"/>
    <w:pPr>
      <w:spacing w:before="100" w:beforeAutospacing="1" w:after="100" w:afterAutospacing="1"/>
    </w:pPr>
    <w:rPr>
      <w:rFonts w:ascii="Times New Roman" w:eastAsia="Times New Roman" w:hAnsi="Times New Roman" w:cs="Times New Roman"/>
      <w:sz w:val="24"/>
      <w:szCs w:val="24"/>
      <w:lang w:eastAsia="ko-KR"/>
    </w:rPr>
  </w:style>
  <w:style w:type="paragraph" w:styleId="Header">
    <w:name w:val="header"/>
    <w:basedOn w:val="Normal"/>
    <w:link w:val="HeaderChar"/>
    <w:uiPriority w:val="99"/>
    <w:unhideWhenUsed/>
    <w:rsid w:val="00F308D6"/>
    <w:pPr>
      <w:tabs>
        <w:tab w:val="center" w:pos="4680"/>
        <w:tab w:val="right" w:pos="9360"/>
      </w:tabs>
      <w:spacing w:after="0"/>
    </w:pPr>
  </w:style>
  <w:style w:type="character" w:customStyle="1" w:styleId="HeaderChar">
    <w:name w:val="Header Char"/>
    <w:basedOn w:val="DefaultParagraphFont"/>
    <w:link w:val="Header"/>
    <w:uiPriority w:val="99"/>
    <w:rsid w:val="00F308D6"/>
  </w:style>
  <w:style w:type="paragraph" w:styleId="Footer">
    <w:name w:val="footer"/>
    <w:basedOn w:val="Normal"/>
    <w:link w:val="FooterChar"/>
    <w:uiPriority w:val="99"/>
    <w:unhideWhenUsed/>
    <w:rsid w:val="00F308D6"/>
    <w:pPr>
      <w:tabs>
        <w:tab w:val="center" w:pos="4680"/>
        <w:tab w:val="right" w:pos="9360"/>
      </w:tabs>
      <w:spacing w:after="0"/>
    </w:pPr>
  </w:style>
  <w:style w:type="character" w:customStyle="1" w:styleId="FooterChar">
    <w:name w:val="Footer Char"/>
    <w:basedOn w:val="DefaultParagraphFont"/>
    <w:link w:val="Footer"/>
    <w:uiPriority w:val="99"/>
    <w:rsid w:val="00F308D6"/>
  </w:style>
  <w:style w:type="paragraph" w:styleId="BodyText">
    <w:name w:val="Body Text"/>
    <w:basedOn w:val="Normal"/>
    <w:link w:val="BodyTextChar"/>
    <w:rsid w:val="00156D44"/>
    <w:pPr>
      <w:widowControl w:val="0"/>
      <w:wordWrap w:val="0"/>
      <w:autoSpaceDE w:val="0"/>
      <w:autoSpaceDN w:val="0"/>
      <w:spacing w:after="0"/>
    </w:pPr>
    <w:rPr>
      <w:rFonts w:ascii="Times New Roman" w:eastAsia="Batang" w:hAnsi="Times New Roman" w:cs="Times New Roman"/>
      <w:kern w:val="2"/>
      <w:sz w:val="24"/>
      <w:szCs w:val="24"/>
      <w:lang w:eastAsia="ko-KR"/>
    </w:rPr>
  </w:style>
  <w:style w:type="character" w:customStyle="1" w:styleId="BodyTextChar">
    <w:name w:val="Body Text Char"/>
    <w:basedOn w:val="DefaultParagraphFont"/>
    <w:link w:val="BodyText"/>
    <w:rsid w:val="00156D44"/>
    <w:rPr>
      <w:rFonts w:ascii="Times New Roman" w:eastAsia="Batang" w:hAnsi="Times New Roman" w:cs="Times New Roman"/>
      <w:kern w:val="2"/>
      <w:sz w:val="24"/>
      <w:szCs w:val="24"/>
      <w:lang w:eastAsia="ko-KR"/>
    </w:rPr>
  </w:style>
  <w:style w:type="character" w:styleId="Hyperlink">
    <w:name w:val="Hyperlink"/>
    <w:basedOn w:val="DefaultParagraphFont"/>
    <w:uiPriority w:val="99"/>
    <w:rsid w:val="00156D44"/>
    <w:rPr>
      <w:color w:val="0000FF"/>
      <w:u w:val="single"/>
    </w:rPr>
  </w:style>
  <w:style w:type="paragraph" w:styleId="CommentText">
    <w:name w:val="annotation text"/>
    <w:basedOn w:val="Normal"/>
    <w:link w:val="CommentTextChar"/>
    <w:semiHidden/>
    <w:rsid w:val="00156D44"/>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56D44"/>
    <w:rPr>
      <w:rFonts w:ascii="Times New Roman" w:eastAsia="Times New Roman" w:hAnsi="Times New Roman" w:cs="Times New Roman"/>
      <w:sz w:val="20"/>
      <w:szCs w:val="20"/>
    </w:rPr>
  </w:style>
  <w:style w:type="character" w:customStyle="1" w:styleId="ti">
    <w:name w:val="ti"/>
    <w:basedOn w:val="DefaultParagraphFont"/>
    <w:rsid w:val="00156D44"/>
  </w:style>
  <w:style w:type="character" w:customStyle="1" w:styleId="so">
    <w:name w:val="so"/>
    <w:basedOn w:val="DefaultParagraphFont"/>
    <w:rsid w:val="00156D44"/>
  </w:style>
  <w:style w:type="character" w:customStyle="1" w:styleId="jn">
    <w:name w:val="jn"/>
    <w:basedOn w:val="DefaultParagraphFont"/>
    <w:rsid w:val="00156D44"/>
  </w:style>
  <w:style w:type="character" w:customStyle="1" w:styleId="ji">
    <w:name w:val="ji"/>
    <w:basedOn w:val="DefaultParagraphFont"/>
    <w:rsid w:val="00156D44"/>
  </w:style>
  <w:style w:type="character" w:customStyle="1" w:styleId="ppg">
    <w:name w:val="ppg"/>
    <w:basedOn w:val="DefaultParagraphFont"/>
    <w:rsid w:val="00156D44"/>
  </w:style>
  <w:style w:type="character" w:customStyle="1" w:styleId="hit">
    <w:name w:val="hit"/>
    <w:basedOn w:val="DefaultParagraphFont"/>
    <w:rsid w:val="00156D44"/>
  </w:style>
  <w:style w:type="paragraph" w:styleId="Title">
    <w:name w:val="Title"/>
    <w:basedOn w:val="Normal"/>
    <w:link w:val="TitleChar"/>
    <w:qFormat/>
    <w:rsid w:val="006D275A"/>
    <w:pPr>
      <w:spacing w:after="0"/>
      <w:jc w:val="center"/>
    </w:pPr>
    <w:rPr>
      <w:rFonts w:ascii="Times New Roman" w:eastAsia="Batang" w:hAnsi="Verdana" w:cs="Times New Roman"/>
      <w:b/>
      <w:kern w:val="28"/>
      <w:sz w:val="20"/>
      <w:szCs w:val="20"/>
    </w:rPr>
  </w:style>
  <w:style w:type="character" w:customStyle="1" w:styleId="TitleChar">
    <w:name w:val="Title Char"/>
    <w:basedOn w:val="DefaultParagraphFont"/>
    <w:link w:val="Title"/>
    <w:rsid w:val="006D275A"/>
    <w:rPr>
      <w:rFonts w:ascii="Times New Roman" w:eastAsia="Batang" w:hAnsi="Verdana" w:cs="Times New Roman"/>
      <w:b/>
      <w:kern w:val="28"/>
      <w:sz w:val="20"/>
      <w:szCs w:val="20"/>
    </w:rPr>
  </w:style>
  <w:style w:type="character" w:customStyle="1" w:styleId="Heading4Char">
    <w:name w:val="Heading 4 Char"/>
    <w:basedOn w:val="DefaultParagraphFont"/>
    <w:link w:val="Heading4"/>
    <w:uiPriority w:val="9"/>
    <w:semiHidden/>
    <w:rsid w:val="0009093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09093C"/>
    <w:rPr>
      <w:b/>
      <w:bCs/>
    </w:rPr>
  </w:style>
  <w:style w:type="character" w:styleId="Emphasis">
    <w:name w:val="Emphasis"/>
    <w:basedOn w:val="DefaultParagraphFont"/>
    <w:uiPriority w:val="20"/>
    <w:qFormat/>
    <w:rsid w:val="0009093C"/>
    <w:rPr>
      <w:i/>
      <w:iCs/>
    </w:rPr>
  </w:style>
  <w:style w:type="character" w:customStyle="1" w:styleId="apple-converted-space">
    <w:name w:val="apple-converted-space"/>
    <w:basedOn w:val="DefaultParagraphFont"/>
    <w:rsid w:val="0009093C"/>
  </w:style>
  <w:style w:type="paragraph" w:customStyle="1" w:styleId="Default">
    <w:name w:val="Default"/>
    <w:rsid w:val="00B53418"/>
    <w:pPr>
      <w:autoSpaceDE w:val="0"/>
      <w:autoSpaceDN w:val="0"/>
      <w:adjustRightInd w:val="0"/>
      <w:spacing w:after="0"/>
    </w:pPr>
    <w:rPr>
      <w:rFonts w:ascii="Gill Sans MT" w:hAnsi="Gill Sans MT" w:cs="Gill Sans MT"/>
      <w:color w:val="000000"/>
      <w:sz w:val="24"/>
      <w:szCs w:val="24"/>
    </w:rPr>
  </w:style>
  <w:style w:type="paragraph" w:styleId="HTMLPreformatted">
    <w:name w:val="HTML Preformatted"/>
    <w:basedOn w:val="Normal"/>
    <w:link w:val="HTMLPreformattedChar"/>
    <w:uiPriority w:val="99"/>
    <w:semiHidden/>
    <w:unhideWhenUsed/>
    <w:rsid w:val="0044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441D14"/>
    <w:rPr>
      <w:rFonts w:ascii="Courier New" w:eastAsia="Times New Roman" w:hAnsi="Courier New" w:cs="Courier New"/>
      <w:sz w:val="20"/>
      <w:szCs w:val="20"/>
      <w:lang w:eastAsia="ko-KR"/>
    </w:rPr>
  </w:style>
  <w:style w:type="character" w:customStyle="1" w:styleId="head">
    <w:name w:val="head"/>
    <w:basedOn w:val="DefaultParagraphFont"/>
    <w:rsid w:val="00D26F46"/>
  </w:style>
  <w:style w:type="character" w:styleId="FollowedHyperlink">
    <w:name w:val="FollowedHyperlink"/>
    <w:basedOn w:val="DefaultParagraphFont"/>
    <w:uiPriority w:val="99"/>
    <w:semiHidden/>
    <w:unhideWhenUsed/>
    <w:rsid w:val="00FE4561"/>
    <w:rPr>
      <w:color w:val="800080" w:themeColor="followedHyperlink"/>
      <w:u w:val="single"/>
    </w:rPr>
  </w:style>
  <w:style w:type="character" w:styleId="UnresolvedMention">
    <w:name w:val="Unresolved Mention"/>
    <w:basedOn w:val="DefaultParagraphFont"/>
    <w:uiPriority w:val="99"/>
    <w:semiHidden/>
    <w:unhideWhenUsed/>
    <w:rsid w:val="003F2D5F"/>
    <w:rPr>
      <w:color w:val="605E5C"/>
      <w:shd w:val="clear" w:color="auto" w:fill="E1DFDD"/>
    </w:rPr>
  </w:style>
  <w:style w:type="paragraph" w:customStyle="1" w:styleId="xmsonormal">
    <w:name w:val="x_msonormal"/>
    <w:basedOn w:val="Normal"/>
    <w:rsid w:val="003146DD"/>
    <w:pPr>
      <w:spacing w:before="100" w:beforeAutospacing="1" w:after="100" w:afterAutospacing="1"/>
      <w:ind w:left="0" w:firstLine="0"/>
      <w:jc w:val="left"/>
    </w:pPr>
    <w:rPr>
      <w:rFonts w:ascii="Times New Roman" w:eastAsia="Times New Roman" w:hAnsi="Times New Roman" w:cs="Times New Roman"/>
      <w:sz w:val="24"/>
      <w:szCs w:val="24"/>
      <w:lang w:eastAsia="ko-KR"/>
    </w:rPr>
  </w:style>
  <w:style w:type="character" w:customStyle="1" w:styleId="il">
    <w:name w:val="il"/>
    <w:basedOn w:val="DefaultParagraphFont"/>
    <w:rsid w:val="005358B9"/>
  </w:style>
  <w:style w:type="paragraph" w:customStyle="1" w:styleId="xmsobodytext">
    <w:name w:val="x_msobodytext"/>
    <w:basedOn w:val="Normal"/>
    <w:rsid w:val="00E663E0"/>
    <w:pPr>
      <w:spacing w:before="100" w:beforeAutospacing="1" w:after="100" w:afterAutospacing="1"/>
      <w:ind w:left="0" w:firstLine="0"/>
      <w:jc w:val="left"/>
    </w:pPr>
    <w:rPr>
      <w:rFonts w:ascii="Times New Roman" w:eastAsia="Times New Roman" w:hAnsi="Times New Roman" w:cs="Times New Roman"/>
      <w:sz w:val="24"/>
      <w:szCs w:val="24"/>
      <w:lang w:eastAsia="ko-KR"/>
    </w:rPr>
  </w:style>
  <w:style w:type="table" w:styleId="TableGrid">
    <w:name w:val="Table Grid"/>
    <w:basedOn w:val="TableNormal"/>
    <w:uiPriority w:val="59"/>
    <w:rsid w:val="00D634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6343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2070">
      <w:bodyDiv w:val="1"/>
      <w:marLeft w:val="0"/>
      <w:marRight w:val="0"/>
      <w:marTop w:val="0"/>
      <w:marBottom w:val="0"/>
      <w:divBdr>
        <w:top w:val="none" w:sz="0" w:space="0" w:color="auto"/>
        <w:left w:val="none" w:sz="0" w:space="0" w:color="auto"/>
        <w:bottom w:val="none" w:sz="0" w:space="0" w:color="auto"/>
        <w:right w:val="none" w:sz="0" w:space="0" w:color="auto"/>
      </w:divBdr>
      <w:divsChild>
        <w:div w:id="1099062905">
          <w:marLeft w:val="288"/>
          <w:marRight w:val="0"/>
          <w:marTop w:val="240"/>
          <w:marBottom w:val="40"/>
          <w:divBdr>
            <w:top w:val="none" w:sz="0" w:space="0" w:color="auto"/>
            <w:left w:val="none" w:sz="0" w:space="0" w:color="auto"/>
            <w:bottom w:val="none" w:sz="0" w:space="0" w:color="auto"/>
            <w:right w:val="none" w:sz="0" w:space="0" w:color="auto"/>
          </w:divBdr>
        </w:div>
        <w:div w:id="2048872777">
          <w:marLeft w:val="288"/>
          <w:marRight w:val="0"/>
          <w:marTop w:val="240"/>
          <w:marBottom w:val="40"/>
          <w:divBdr>
            <w:top w:val="none" w:sz="0" w:space="0" w:color="auto"/>
            <w:left w:val="none" w:sz="0" w:space="0" w:color="auto"/>
            <w:bottom w:val="none" w:sz="0" w:space="0" w:color="auto"/>
            <w:right w:val="none" w:sz="0" w:space="0" w:color="auto"/>
          </w:divBdr>
        </w:div>
        <w:div w:id="78329296">
          <w:marLeft w:val="288"/>
          <w:marRight w:val="0"/>
          <w:marTop w:val="240"/>
          <w:marBottom w:val="40"/>
          <w:divBdr>
            <w:top w:val="none" w:sz="0" w:space="0" w:color="auto"/>
            <w:left w:val="none" w:sz="0" w:space="0" w:color="auto"/>
            <w:bottom w:val="none" w:sz="0" w:space="0" w:color="auto"/>
            <w:right w:val="none" w:sz="0" w:space="0" w:color="auto"/>
          </w:divBdr>
        </w:div>
      </w:divsChild>
    </w:div>
    <w:div w:id="266541527">
      <w:bodyDiv w:val="1"/>
      <w:marLeft w:val="0"/>
      <w:marRight w:val="0"/>
      <w:marTop w:val="0"/>
      <w:marBottom w:val="0"/>
      <w:divBdr>
        <w:top w:val="none" w:sz="0" w:space="0" w:color="auto"/>
        <w:left w:val="none" w:sz="0" w:space="0" w:color="auto"/>
        <w:bottom w:val="none" w:sz="0" w:space="0" w:color="auto"/>
        <w:right w:val="none" w:sz="0" w:space="0" w:color="auto"/>
      </w:divBdr>
    </w:div>
    <w:div w:id="369064959">
      <w:bodyDiv w:val="1"/>
      <w:marLeft w:val="0"/>
      <w:marRight w:val="0"/>
      <w:marTop w:val="0"/>
      <w:marBottom w:val="0"/>
      <w:divBdr>
        <w:top w:val="none" w:sz="0" w:space="0" w:color="auto"/>
        <w:left w:val="none" w:sz="0" w:space="0" w:color="auto"/>
        <w:bottom w:val="none" w:sz="0" w:space="0" w:color="auto"/>
        <w:right w:val="none" w:sz="0" w:space="0" w:color="auto"/>
      </w:divBdr>
    </w:div>
    <w:div w:id="502555370">
      <w:bodyDiv w:val="1"/>
      <w:marLeft w:val="0"/>
      <w:marRight w:val="0"/>
      <w:marTop w:val="0"/>
      <w:marBottom w:val="0"/>
      <w:divBdr>
        <w:top w:val="none" w:sz="0" w:space="0" w:color="auto"/>
        <w:left w:val="none" w:sz="0" w:space="0" w:color="auto"/>
        <w:bottom w:val="none" w:sz="0" w:space="0" w:color="auto"/>
        <w:right w:val="none" w:sz="0" w:space="0" w:color="auto"/>
      </w:divBdr>
    </w:div>
    <w:div w:id="632516705">
      <w:bodyDiv w:val="1"/>
      <w:marLeft w:val="0"/>
      <w:marRight w:val="0"/>
      <w:marTop w:val="0"/>
      <w:marBottom w:val="0"/>
      <w:divBdr>
        <w:top w:val="none" w:sz="0" w:space="0" w:color="auto"/>
        <w:left w:val="none" w:sz="0" w:space="0" w:color="auto"/>
        <w:bottom w:val="none" w:sz="0" w:space="0" w:color="auto"/>
        <w:right w:val="none" w:sz="0" w:space="0" w:color="auto"/>
      </w:divBdr>
    </w:div>
    <w:div w:id="669329966">
      <w:bodyDiv w:val="1"/>
      <w:marLeft w:val="0"/>
      <w:marRight w:val="0"/>
      <w:marTop w:val="0"/>
      <w:marBottom w:val="0"/>
      <w:divBdr>
        <w:top w:val="none" w:sz="0" w:space="0" w:color="auto"/>
        <w:left w:val="none" w:sz="0" w:space="0" w:color="auto"/>
        <w:bottom w:val="none" w:sz="0" w:space="0" w:color="auto"/>
        <w:right w:val="none" w:sz="0" w:space="0" w:color="auto"/>
      </w:divBdr>
      <w:divsChild>
        <w:div w:id="2101371936">
          <w:marLeft w:val="0"/>
          <w:marRight w:val="0"/>
          <w:marTop w:val="0"/>
          <w:marBottom w:val="0"/>
          <w:divBdr>
            <w:top w:val="none" w:sz="0" w:space="0" w:color="auto"/>
            <w:left w:val="none" w:sz="0" w:space="0" w:color="auto"/>
            <w:bottom w:val="none" w:sz="0" w:space="0" w:color="auto"/>
            <w:right w:val="none" w:sz="0" w:space="0" w:color="auto"/>
          </w:divBdr>
        </w:div>
        <w:div w:id="1050764840">
          <w:marLeft w:val="0"/>
          <w:marRight w:val="0"/>
          <w:marTop w:val="0"/>
          <w:marBottom w:val="0"/>
          <w:divBdr>
            <w:top w:val="none" w:sz="0" w:space="0" w:color="auto"/>
            <w:left w:val="none" w:sz="0" w:space="0" w:color="auto"/>
            <w:bottom w:val="none" w:sz="0" w:space="0" w:color="auto"/>
            <w:right w:val="none" w:sz="0" w:space="0" w:color="auto"/>
          </w:divBdr>
        </w:div>
      </w:divsChild>
    </w:div>
    <w:div w:id="758142768">
      <w:bodyDiv w:val="1"/>
      <w:marLeft w:val="0"/>
      <w:marRight w:val="0"/>
      <w:marTop w:val="0"/>
      <w:marBottom w:val="0"/>
      <w:divBdr>
        <w:top w:val="none" w:sz="0" w:space="0" w:color="auto"/>
        <w:left w:val="none" w:sz="0" w:space="0" w:color="auto"/>
        <w:bottom w:val="none" w:sz="0" w:space="0" w:color="auto"/>
        <w:right w:val="none" w:sz="0" w:space="0" w:color="auto"/>
      </w:divBdr>
    </w:div>
    <w:div w:id="1287008407">
      <w:bodyDiv w:val="1"/>
      <w:marLeft w:val="0"/>
      <w:marRight w:val="0"/>
      <w:marTop w:val="0"/>
      <w:marBottom w:val="0"/>
      <w:divBdr>
        <w:top w:val="none" w:sz="0" w:space="0" w:color="auto"/>
        <w:left w:val="none" w:sz="0" w:space="0" w:color="auto"/>
        <w:bottom w:val="none" w:sz="0" w:space="0" w:color="auto"/>
        <w:right w:val="none" w:sz="0" w:space="0" w:color="auto"/>
      </w:divBdr>
    </w:div>
    <w:div w:id="1818301431">
      <w:bodyDiv w:val="1"/>
      <w:marLeft w:val="0"/>
      <w:marRight w:val="0"/>
      <w:marTop w:val="0"/>
      <w:marBottom w:val="0"/>
      <w:divBdr>
        <w:top w:val="none" w:sz="0" w:space="0" w:color="auto"/>
        <w:left w:val="none" w:sz="0" w:space="0" w:color="auto"/>
        <w:bottom w:val="none" w:sz="0" w:space="0" w:color="auto"/>
        <w:right w:val="none" w:sz="0" w:space="0" w:color="auto"/>
      </w:divBdr>
    </w:div>
    <w:div w:id="20967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g.ding@ischool.utexas.edu" TargetMode="External"/><Relationship Id="rId13" Type="http://schemas.openxmlformats.org/officeDocument/2006/relationships/hyperlink" Target="https://safety.utexas.edu/bccal" TargetMode="External"/><Relationship Id="rId18" Type="http://schemas.openxmlformats.org/officeDocument/2006/relationships/hyperlink" Target="https://titleix.utexas.edu/" TargetMode="External"/><Relationship Id="rId3" Type="http://schemas.openxmlformats.org/officeDocument/2006/relationships/styles" Target="styles.xml"/><Relationship Id="rId21" Type="http://schemas.openxmlformats.org/officeDocument/2006/relationships/hyperlink" Target="mailto:titleix@austin.utexas.edu" TargetMode="External"/><Relationship Id="rId7" Type="http://schemas.openxmlformats.org/officeDocument/2006/relationships/endnotes" Target="endnotes.xml"/><Relationship Id="rId12" Type="http://schemas.openxmlformats.org/officeDocument/2006/relationships/hyperlink" Target="https://wikis.utexas.edu/pages/viewpage.action?spaceKey=iSchool&amp;title=iSchool+Student+Portfolios" TargetMode="External"/><Relationship Id="rId17" Type="http://schemas.openxmlformats.org/officeDocument/2006/relationships/hyperlink" Target="https://titleix.utexas.edu/" TargetMode="External"/><Relationship Id="rId2" Type="http://schemas.openxmlformats.org/officeDocument/2006/relationships/numbering" Target="numbering.xml"/><Relationship Id="rId16" Type="http://schemas.openxmlformats.org/officeDocument/2006/relationships/hyperlink" Target="https://titleix.utexas.edu/sb212" TargetMode="External"/><Relationship Id="rId20" Type="http://schemas.openxmlformats.org/officeDocument/2006/relationships/hyperlink" Target="http://www.titleix.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hool.utexas.edu/2020-spring-capstone-projec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anofstudents.utexas.edu/secure/emergency/bccal.php" TargetMode="External"/><Relationship Id="rId23" Type="http://schemas.openxmlformats.org/officeDocument/2006/relationships/fontTable" Target="fontTable.xml"/><Relationship Id="rId10" Type="http://schemas.openxmlformats.org/officeDocument/2006/relationships/hyperlink" Target="https://www.ischool.utexas.edu/handbooks/capstone-handbook.pdf" TargetMode="External"/><Relationship Id="rId19" Type="http://schemas.openxmlformats.org/officeDocument/2006/relationships/hyperlink" Target="mailto:advocate@austin.utexas.edu" TargetMode="External"/><Relationship Id="rId4" Type="http://schemas.openxmlformats.org/officeDocument/2006/relationships/settings" Target="settings.xml"/><Relationship Id="rId9" Type="http://schemas.openxmlformats.org/officeDocument/2006/relationships/hyperlink" Target="https://www.ischool.utexas.edu/programs/msis/capstone" TargetMode="External"/><Relationship Id="rId14" Type="http://schemas.openxmlformats.org/officeDocument/2006/relationships/hyperlink" Target="https://utexas-advocate.symplicity.com/care_re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96E133-3CBB-4FE8-9103-859F117B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presnick</dc:creator>
  <cp:lastModifiedBy>Ding, Ying</cp:lastModifiedBy>
  <cp:revision>13</cp:revision>
  <cp:lastPrinted>2020-08-25T04:48:00Z</cp:lastPrinted>
  <dcterms:created xsi:type="dcterms:W3CDTF">2020-12-04T23:19:00Z</dcterms:created>
  <dcterms:modified xsi:type="dcterms:W3CDTF">2021-01-25T17:43:00Z</dcterms:modified>
</cp:coreProperties>
</file>