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3135A" w14:textId="03E9BADA" w:rsidR="00D51D8F" w:rsidRPr="00103F05" w:rsidRDefault="00D51D8F" w:rsidP="00AC7C09">
      <w:pPr>
        <w:pStyle w:val="Title"/>
        <w:jc w:val="center"/>
        <w:rPr>
          <w:sz w:val="48"/>
          <w:szCs w:val="48"/>
        </w:rPr>
      </w:pPr>
      <w:r w:rsidRPr="00103F05">
        <w:rPr>
          <w:sz w:val="48"/>
          <w:szCs w:val="48"/>
        </w:rPr>
        <w:t>Information Literacy – INF 315E</w:t>
      </w:r>
    </w:p>
    <w:p w14:paraId="3ADC525E" w14:textId="08357945" w:rsidR="00BF274E" w:rsidRDefault="00BF274E" w:rsidP="00B308A2">
      <w:pPr>
        <w:jc w:val="center"/>
        <w:rPr>
          <w:rFonts w:asciiTheme="minorHAnsi" w:hAnsiTheme="minorHAnsi" w:cstheme="minorHAnsi"/>
          <w:b/>
          <w:sz w:val="28"/>
          <w:szCs w:val="28"/>
        </w:rPr>
      </w:pPr>
      <w:r>
        <w:rPr>
          <w:rFonts w:asciiTheme="minorHAnsi" w:hAnsiTheme="minorHAnsi" w:cstheme="minorHAnsi"/>
          <w:b/>
          <w:sz w:val="28"/>
          <w:szCs w:val="28"/>
        </w:rPr>
        <w:t>Accuracy in the Age of Deception</w:t>
      </w:r>
    </w:p>
    <w:p w14:paraId="6A9E04A4" w14:textId="77777777" w:rsidR="00335300" w:rsidRPr="00B308A2" w:rsidRDefault="00335300" w:rsidP="00B308A2">
      <w:pPr>
        <w:jc w:val="center"/>
        <w:rPr>
          <w:rFonts w:asciiTheme="minorHAnsi" w:hAnsiTheme="minorHAnsi" w:cstheme="minorHAnsi"/>
          <w:b/>
          <w:sz w:val="28"/>
          <w:szCs w:val="28"/>
        </w:rPr>
      </w:pPr>
    </w:p>
    <w:p w14:paraId="38B1F864" w14:textId="29FEC8A3" w:rsidR="00D51D8F" w:rsidRDefault="005C7864" w:rsidP="00B308A2">
      <w:pPr>
        <w:jc w:val="center"/>
        <w:rPr>
          <w:rFonts w:asciiTheme="minorHAnsi" w:hAnsiTheme="minorHAnsi" w:cstheme="minorHAnsi"/>
          <w:b/>
          <w:sz w:val="28"/>
          <w:szCs w:val="28"/>
        </w:rPr>
      </w:pPr>
      <w:r>
        <w:rPr>
          <w:rFonts w:asciiTheme="minorHAnsi" w:hAnsiTheme="minorHAnsi" w:cstheme="minorHAnsi"/>
          <w:b/>
          <w:sz w:val="28"/>
          <w:szCs w:val="28"/>
        </w:rPr>
        <w:t xml:space="preserve">Course # </w:t>
      </w:r>
      <w:r w:rsidR="00F07822">
        <w:rPr>
          <w:rFonts w:asciiTheme="minorHAnsi" w:hAnsiTheme="minorHAnsi" w:cstheme="minorHAnsi"/>
          <w:b/>
          <w:sz w:val="28"/>
          <w:szCs w:val="28"/>
        </w:rPr>
        <w:t>27040</w:t>
      </w:r>
    </w:p>
    <w:p w14:paraId="096B1CC4" w14:textId="77777777" w:rsidR="009D4370" w:rsidRPr="00B308A2" w:rsidRDefault="009D4370" w:rsidP="00B308A2">
      <w:pPr>
        <w:jc w:val="center"/>
        <w:rPr>
          <w:rFonts w:asciiTheme="minorHAnsi" w:hAnsiTheme="minorHAnsi" w:cstheme="minorHAnsi"/>
          <w:b/>
          <w:sz w:val="28"/>
          <w:szCs w:val="28"/>
        </w:rPr>
      </w:pPr>
    </w:p>
    <w:p w14:paraId="44BBF0C4" w14:textId="18420F1B" w:rsidR="00D51D8F" w:rsidRPr="00B308A2" w:rsidRDefault="00461D10" w:rsidP="00B308A2">
      <w:pPr>
        <w:jc w:val="center"/>
        <w:rPr>
          <w:rFonts w:asciiTheme="minorHAnsi" w:hAnsiTheme="minorHAnsi" w:cstheme="minorHAnsi"/>
          <w:b/>
          <w:sz w:val="28"/>
          <w:szCs w:val="28"/>
        </w:rPr>
      </w:pPr>
      <w:r>
        <w:rPr>
          <w:rFonts w:asciiTheme="minorHAnsi" w:hAnsiTheme="minorHAnsi" w:cstheme="minorHAnsi"/>
          <w:b/>
          <w:sz w:val="28"/>
          <w:szCs w:val="28"/>
        </w:rPr>
        <w:t>Spring 2020</w:t>
      </w:r>
      <w:r w:rsidR="00B308A2">
        <w:rPr>
          <w:rFonts w:asciiTheme="minorHAnsi" w:hAnsiTheme="minorHAnsi" w:cstheme="minorHAnsi"/>
          <w:b/>
          <w:sz w:val="28"/>
          <w:szCs w:val="28"/>
        </w:rPr>
        <w:t xml:space="preserve">  </w:t>
      </w:r>
      <w:r w:rsidR="00D51D8F" w:rsidRPr="00B308A2">
        <w:rPr>
          <w:rFonts w:asciiTheme="minorHAnsi" w:hAnsiTheme="minorHAnsi" w:cstheme="minorHAnsi"/>
          <w:b/>
          <w:sz w:val="28"/>
          <w:szCs w:val="28"/>
        </w:rPr>
        <w:t xml:space="preserve">  </w:t>
      </w:r>
      <w:r w:rsidR="00FD3E9D">
        <w:rPr>
          <w:rFonts w:asciiTheme="minorHAnsi" w:hAnsiTheme="minorHAnsi" w:cstheme="minorHAnsi"/>
          <w:b/>
          <w:sz w:val="28"/>
          <w:szCs w:val="28"/>
        </w:rPr>
        <w:t>Calhoun</w:t>
      </w:r>
      <w:r>
        <w:rPr>
          <w:rFonts w:asciiTheme="minorHAnsi" w:hAnsiTheme="minorHAnsi" w:cstheme="minorHAnsi"/>
          <w:b/>
          <w:sz w:val="28"/>
          <w:szCs w:val="28"/>
        </w:rPr>
        <w:t xml:space="preserve"> </w:t>
      </w:r>
      <w:r w:rsidR="001D17FF">
        <w:rPr>
          <w:rFonts w:asciiTheme="minorHAnsi" w:hAnsiTheme="minorHAnsi" w:cstheme="minorHAnsi"/>
          <w:b/>
          <w:sz w:val="28"/>
          <w:szCs w:val="28"/>
        </w:rPr>
        <w:t>21</w:t>
      </w:r>
      <w:r w:rsidR="00B308A2">
        <w:rPr>
          <w:rFonts w:asciiTheme="minorHAnsi" w:hAnsiTheme="minorHAnsi" w:cstheme="minorHAnsi"/>
          <w:b/>
          <w:sz w:val="28"/>
          <w:szCs w:val="28"/>
        </w:rPr>
        <w:t xml:space="preserve">     MW </w:t>
      </w:r>
      <w:r w:rsidR="001D17FF">
        <w:rPr>
          <w:rFonts w:asciiTheme="minorHAnsi" w:hAnsiTheme="minorHAnsi" w:cstheme="minorHAnsi"/>
          <w:b/>
          <w:sz w:val="28"/>
          <w:szCs w:val="28"/>
        </w:rPr>
        <w:t xml:space="preserve">12:30 - </w:t>
      </w:r>
      <w:r w:rsidR="00A5143A">
        <w:rPr>
          <w:rFonts w:asciiTheme="minorHAnsi" w:hAnsiTheme="minorHAnsi" w:cstheme="minorHAnsi"/>
          <w:b/>
          <w:sz w:val="28"/>
          <w:szCs w:val="28"/>
        </w:rPr>
        <w:t>2:00</w:t>
      </w:r>
    </w:p>
    <w:p w14:paraId="4CAEEE41" w14:textId="6DF707D5" w:rsidR="00B308A2" w:rsidRPr="00B308A2" w:rsidRDefault="00B308A2" w:rsidP="00B308A2">
      <w:pPr>
        <w:jc w:val="center"/>
        <w:rPr>
          <w:rFonts w:asciiTheme="minorHAnsi" w:hAnsiTheme="minorHAnsi" w:cstheme="minorHAnsi"/>
          <w:b/>
          <w:sz w:val="28"/>
          <w:szCs w:val="28"/>
        </w:rPr>
      </w:pPr>
    </w:p>
    <w:p w14:paraId="38F45683" w14:textId="5F1893A6" w:rsidR="00B308A2" w:rsidRPr="00B308A2" w:rsidRDefault="00B308A2" w:rsidP="00B308A2">
      <w:pPr>
        <w:jc w:val="center"/>
        <w:rPr>
          <w:rFonts w:asciiTheme="minorHAnsi" w:hAnsiTheme="minorHAnsi" w:cstheme="minorHAnsi"/>
          <w:b/>
          <w:sz w:val="28"/>
          <w:szCs w:val="28"/>
        </w:rPr>
      </w:pPr>
      <w:r w:rsidRPr="00B308A2">
        <w:rPr>
          <w:rFonts w:asciiTheme="minorHAnsi" w:hAnsiTheme="minorHAnsi" w:cstheme="minorHAnsi"/>
          <w:b/>
          <w:sz w:val="28"/>
          <w:szCs w:val="28"/>
        </w:rPr>
        <w:t>Instructor</w:t>
      </w:r>
      <w:r w:rsidR="00500A73">
        <w:rPr>
          <w:rFonts w:asciiTheme="minorHAnsi" w:hAnsiTheme="minorHAnsi" w:cstheme="minorHAnsi"/>
          <w:b/>
          <w:sz w:val="28"/>
          <w:szCs w:val="28"/>
        </w:rPr>
        <w:t xml:space="preserve">: </w:t>
      </w:r>
      <w:r w:rsidRPr="00B308A2">
        <w:rPr>
          <w:rFonts w:asciiTheme="minorHAnsi" w:hAnsiTheme="minorHAnsi" w:cstheme="minorHAnsi"/>
          <w:b/>
          <w:sz w:val="28"/>
          <w:szCs w:val="28"/>
        </w:rPr>
        <w:t xml:space="preserve"> James (Red) Wassenich</w:t>
      </w:r>
    </w:p>
    <w:p w14:paraId="4E7D8CE6" w14:textId="77777777" w:rsidR="00D51D8F" w:rsidRDefault="00D51D8F">
      <w:pPr>
        <w:rPr>
          <w:b/>
        </w:rPr>
      </w:pPr>
    </w:p>
    <w:p w14:paraId="49382B39" w14:textId="53C43E49" w:rsidR="00D51D8F" w:rsidRDefault="00B308A2">
      <w:r>
        <w:rPr>
          <w:b/>
        </w:rPr>
        <w:t xml:space="preserve">Rationale: </w:t>
      </w:r>
      <w:r>
        <w:t xml:space="preserve">The power and complexity </w:t>
      </w:r>
      <w:r w:rsidR="00D84FC6">
        <w:t>of</w:t>
      </w:r>
      <w:r>
        <w:t xml:space="preserve"> information in society, the economy, and our personal lives grows constantly, primarily due to the digital world. This course will explore information from multiple angles, with an emphasis on </w:t>
      </w:r>
      <w:r w:rsidR="00E3571B">
        <w:t xml:space="preserve">exploring </w:t>
      </w:r>
      <w:r w:rsidR="00811CE9">
        <w:t xml:space="preserve">the role of deception </w:t>
      </w:r>
      <w:r w:rsidR="00592AC4">
        <w:t xml:space="preserve">in </w:t>
      </w:r>
      <w:r w:rsidR="000861AE">
        <w:t xml:space="preserve">a variety of areas--politics, </w:t>
      </w:r>
      <w:r w:rsidR="00255B95">
        <w:t xml:space="preserve">international relations, business, </w:t>
      </w:r>
      <w:r w:rsidR="00083852">
        <w:t xml:space="preserve">advertising, </w:t>
      </w:r>
      <w:r w:rsidR="00A07A53">
        <w:t>interpersonal relations,</w:t>
      </w:r>
      <w:r w:rsidR="00F06F62">
        <w:t xml:space="preserve"> and more</w:t>
      </w:r>
      <w:r w:rsidR="00B2093C">
        <w:t xml:space="preserve">. </w:t>
      </w:r>
      <w:r w:rsidR="006B7E73">
        <w:t>I</w:t>
      </w:r>
      <w:r>
        <w:t xml:space="preserve">ncreasing </w:t>
      </w:r>
      <w:r w:rsidR="00253294">
        <w:t xml:space="preserve">info </w:t>
      </w:r>
      <w:r>
        <w:t>skills and</w:t>
      </w:r>
      <w:r w:rsidR="00D84FC6">
        <w:t xml:space="preserve"> critical</w:t>
      </w:r>
      <w:r>
        <w:t xml:space="preserve"> thinking related to education</w:t>
      </w:r>
      <w:r w:rsidR="00D84FC6">
        <w:t xml:space="preserve"> </w:t>
      </w:r>
      <w:r w:rsidR="00CF7117">
        <w:t>and</w:t>
      </w:r>
      <w:r w:rsidR="00D84FC6">
        <w:t xml:space="preserve"> the world at large</w:t>
      </w:r>
      <w:r w:rsidR="00815C13">
        <w:t xml:space="preserve"> will</w:t>
      </w:r>
      <w:r w:rsidR="00C453E6">
        <w:t xml:space="preserve"> </w:t>
      </w:r>
      <w:r w:rsidR="00815C13">
        <w:t>be featured</w:t>
      </w:r>
      <w:r>
        <w:t xml:space="preserve">. This is </w:t>
      </w:r>
      <w:r w:rsidRPr="00B308A2">
        <w:rPr>
          <w:b/>
        </w:rPr>
        <w:t>not</w:t>
      </w:r>
      <w:r>
        <w:t xml:space="preserve"> a how-to-use-the-library or computer science course, although both of </w:t>
      </w:r>
      <w:r w:rsidR="00D84FC6">
        <w:t>those areas will be addressed. Efficient research, e</w:t>
      </w:r>
      <w:r>
        <w:t>valuation of information</w:t>
      </w:r>
      <w:r w:rsidR="00D84FC6">
        <w:t>,</w:t>
      </w:r>
      <w:r>
        <w:t xml:space="preserve"> and critical </w:t>
      </w:r>
      <w:r w:rsidR="00D84FC6">
        <w:t>analysis</w:t>
      </w:r>
      <w:r w:rsidR="00FE433B">
        <w:t xml:space="preserve"> are the prima</w:t>
      </w:r>
      <w:r w:rsidR="003D6A2D">
        <w:t>ry goals.</w:t>
      </w:r>
    </w:p>
    <w:p w14:paraId="2A965A8D" w14:textId="2A63515A" w:rsidR="00C31186" w:rsidRDefault="00C31186"/>
    <w:p w14:paraId="3F34A5B7" w14:textId="736BF2F7" w:rsidR="00C31186" w:rsidRDefault="00C31186">
      <w:r w:rsidRPr="001C0909">
        <w:rPr>
          <w:b/>
        </w:rPr>
        <w:t>C</w:t>
      </w:r>
      <w:r w:rsidR="001C0909" w:rsidRPr="001C0909">
        <w:rPr>
          <w:b/>
        </w:rPr>
        <w:t xml:space="preserve">ontact Information: </w:t>
      </w:r>
      <w:r w:rsidR="00B61161">
        <w:t>Office hour</w:t>
      </w:r>
      <w:r>
        <w:t xml:space="preserve"> following Wednesday class in </w:t>
      </w:r>
      <w:r w:rsidR="003C78D6">
        <w:t>our classroom</w:t>
      </w:r>
      <w:r w:rsidR="001C0909">
        <w:t>. Or by appointment. Many questions can probably be answered informally following either class period.</w:t>
      </w:r>
      <w:r w:rsidR="001C0909">
        <w:br/>
        <w:t>Email: redwassenich@</w:t>
      </w:r>
      <w:r w:rsidR="00F2534E">
        <w:t>utexas.edu</w:t>
      </w:r>
    </w:p>
    <w:p w14:paraId="312AC0D3" w14:textId="50343066" w:rsidR="00B308A2" w:rsidRDefault="00B308A2"/>
    <w:p w14:paraId="4D95146B" w14:textId="33DA81DB" w:rsidR="0045181E" w:rsidRDefault="00983DF9">
      <w:r w:rsidRPr="00E222E1">
        <w:rPr>
          <w:b/>
        </w:rPr>
        <w:t>Learning Objectives:</w:t>
      </w:r>
      <w:r>
        <w:t xml:space="preserve"> The student will be able to identify the need for information and efficiently </w:t>
      </w:r>
      <w:r w:rsidR="00E222E1">
        <w:t>find and evaluate a variety of sources. Students will gain a deeper understanding of the ways information affects almost all aspects of their lives.</w:t>
      </w:r>
      <w:r w:rsidR="0045181E">
        <w:t xml:space="preserve"> Class discussion of topics and readings will be stressed.</w:t>
      </w:r>
    </w:p>
    <w:p w14:paraId="5ED15464" w14:textId="65EB8296" w:rsidR="00E222E1" w:rsidRDefault="00E222E1"/>
    <w:p w14:paraId="442193FC" w14:textId="3150AE26" w:rsidR="00DD285B" w:rsidRDefault="00E222E1">
      <w:r w:rsidRPr="00E222E1">
        <w:rPr>
          <w:b/>
        </w:rPr>
        <w:t>Course Materials:</w:t>
      </w:r>
      <w:r>
        <w:t xml:space="preserve"> There is no textbook. Readings, videos, podcasts will all come from either UT Library databases or public online sources.</w:t>
      </w:r>
      <w:r w:rsidR="0045181E">
        <w:t xml:space="preserve"> These will be listed and linked to in the online Canvas course management system.</w:t>
      </w:r>
    </w:p>
    <w:p w14:paraId="11759905" w14:textId="0CAED594" w:rsidR="00E222E1" w:rsidRDefault="00E222E1"/>
    <w:p w14:paraId="1D6DCA60" w14:textId="4D08EF74" w:rsidR="00E222E1" w:rsidRPr="00E222E1" w:rsidRDefault="00E222E1">
      <w:r w:rsidRPr="00E222E1">
        <w:rPr>
          <w:b/>
        </w:rPr>
        <w:t>Course Schedule:</w:t>
      </w:r>
      <w:r>
        <w:rPr>
          <w:b/>
        </w:rPr>
        <w:t xml:space="preserve"> </w:t>
      </w:r>
      <w:r>
        <w:t xml:space="preserve">(Note: schedule is subject to change as </w:t>
      </w:r>
      <w:r w:rsidR="0045181E">
        <w:t xml:space="preserve">topics develop and as </w:t>
      </w:r>
      <w:r>
        <w:t>field trips and guest lectures may have availability changes.)</w:t>
      </w:r>
    </w:p>
    <w:p w14:paraId="17FC7724" w14:textId="77777777" w:rsidR="00B308A2" w:rsidRDefault="00B308A2">
      <w:pPr>
        <w:rPr>
          <w:b/>
        </w:rPr>
      </w:pPr>
    </w:p>
    <w:p w14:paraId="05B15843" w14:textId="37893935" w:rsidR="00822F78" w:rsidRDefault="008654A3" w:rsidP="00822F78">
      <w:pPr>
        <w:rPr>
          <w:rStyle w:val="Hyperlink"/>
        </w:rPr>
      </w:pPr>
      <w:r>
        <w:rPr>
          <w:b/>
        </w:rPr>
        <w:t>Wed</w:t>
      </w:r>
      <w:r w:rsidR="00C97C56">
        <w:rPr>
          <w:b/>
        </w:rPr>
        <w:t xml:space="preserve">., </w:t>
      </w:r>
      <w:r w:rsidR="001D17FF">
        <w:rPr>
          <w:b/>
        </w:rPr>
        <w:t>Jan. 22</w:t>
      </w:r>
      <w:r w:rsidR="00F145A8" w:rsidRPr="001E300B">
        <w:rPr>
          <w:b/>
        </w:rPr>
        <w:t xml:space="preserve"> - Course Introduction and Explanation of Goals and Major Projects</w:t>
      </w:r>
      <w:r w:rsidR="00822F78">
        <w:rPr>
          <w:b/>
        </w:rPr>
        <w:br/>
      </w:r>
      <w:r w:rsidR="00822F78">
        <w:rPr>
          <w:b/>
        </w:rPr>
        <w:br/>
      </w:r>
      <w:r w:rsidR="00822F78">
        <w:t>For next class:</w:t>
      </w:r>
      <w:r w:rsidR="00822F78">
        <w:br/>
        <w:t xml:space="preserve">- Read: </w:t>
      </w:r>
      <w:hyperlink r:id="rId8" w:history="1">
        <w:r w:rsidR="00822F78" w:rsidRPr="00AC17BB">
          <w:rPr>
            <w:rStyle w:val="Hyperlink"/>
          </w:rPr>
          <w:t>“Evaluating Information: The Cornerstone of Civic Online Reasoning”</w:t>
        </w:r>
      </w:hyperlink>
    </w:p>
    <w:p w14:paraId="19CB3A0D" w14:textId="70F2E9C8" w:rsidR="00C14659" w:rsidRDefault="00C14659" w:rsidP="00822F78">
      <w:pPr>
        <w:rPr>
          <w:rStyle w:val="Hyperlink"/>
        </w:rPr>
      </w:pPr>
      <w:r>
        <w:t>- Read:</w:t>
      </w:r>
      <w:r w:rsidR="00C739B5">
        <w:t xml:space="preserve"> Summary of </w:t>
      </w:r>
      <w:r w:rsidR="00C739B5" w:rsidRPr="00C739B5">
        <w:rPr>
          <w:i/>
        </w:rPr>
        <w:t>Truth Decay</w:t>
      </w:r>
      <w:r w:rsidR="00C739B5">
        <w:t xml:space="preserve"> (hard copy distributed in class)</w:t>
      </w:r>
    </w:p>
    <w:p w14:paraId="5F2E016F" w14:textId="02F9EE86" w:rsidR="00244D5C" w:rsidRPr="00822F78" w:rsidRDefault="00244D5C" w:rsidP="00822F78">
      <w:pPr>
        <w:rPr>
          <w:b/>
        </w:rPr>
      </w:pPr>
      <w:r>
        <w:rPr>
          <w:rFonts w:eastAsia="Times New Roman"/>
        </w:rPr>
        <w:t xml:space="preserve">- Read: </w:t>
      </w:r>
      <w:hyperlink r:id="rId9" w:history="1">
        <w:r w:rsidRPr="00CE2D27">
          <w:rPr>
            <w:rStyle w:val="Hyperlink"/>
            <w:rFonts w:eastAsia="Times New Roman"/>
          </w:rPr>
          <w:t xml:space="preserve">"Why humans evolved into such good </w:t>
        </w:r>
        <w:proofErr w:type="spellStart"/>
        <w:r w:rsidRPr="00CE2D27">
          <w:rPr>
            <w:rStyle w:val="Hyperlink"/>
            <w:rFonts w:eastAsia="Times New Roman"/>
          </w:rPr>
          <w:t>bullshitters</w:t>
        </w:r>
        <w:proofErr w:type="spellEnd"/>
        <w:r w:rsidRPr="00CE2D27">
          <w:rPr>
            <w:rStyle w:val="Hyperlink"/>
            <w:rFonts w:eastAsia="Times New Roman"/>
          </w:rPr>
          <w:t xml:space="preserve">"   </w:t>
        </w:r>
      </w:hyperlink>
    </w:p>
    <w:p w14:paraId="625C947D" w14:textId="28E3586B" w:rsidR="00822F78" w:rsidRPr="00822F78" w:rsidRDefault="00822F78"/>
    <w:p w14:paraId="16E9C719" w14:textId="77777777" w:rsidR="00F145A8" w:rsidRDefault="00F145A8"/>
    <w:p w14:paraId="2100DC5B" w14:textId="181D089E" w:rsidR="00822F78" w:rsidRDefault="00A667CC" w:rsidP="00822F78">
      <w:pPr>
        <w:rPr>
          <w:b/>
        </w:rPr>
      </w:pPr>
      <w:r>
        <w:rPr>
          <w:b/>
        </w:rPr>
        <w:t xml:space="preserve">Mon., </w:t>
      </w:r>
      <w:r w:rsidR="00F278BE">
        <w:rPr>
          <w:b/>
        </w:rPr>
        <w:t>Jan. 27</w:t>
      </w:r>
      <w:r w:rsidR="00F145A8" w:rsidRPr="001E300B">
        <w:rPr>
          <w:b/>
        </w:rPr>
        <w:t xml:space="preserve"> - </w:t>
      </w:r>
      <w:r w:rsidR="00822F78">
        <w:rPr>
          <w:b/>
        </w:rPr>
        <w:t>History of Info Deception and of Expertise. Evolution of Information Technology.</w:t>
      </w:r>
    </w:p>
    <w:p w14:paraId="5D23CBA2" w14:textId="610C0096" w:rsidR="00822F78" w:rsidRPr="00822F78" w:rsidRDefault="00822F78" w:rsidP="00822F78">
      <w:pPr>
        <w:rPr>
          <w:b/>
        </w:rPr>
      </w:pPr>
    </w:p>
    <w:p w14:paraId="6C0BC06A" w14:textId="7A379646" w:rsidR="00C14659" w:rsidRPr="00822F78" w:rsidRDefault="00C14659" w:rsidP="00C14659">
      <w:pPr>
        <w:rPr>
          <w:color w:val="0563C1" w:themeColor="hyperlink"/>
          <w:u w:val="single"/>
        </w:rPr>
      </w:pPr>
      <w:r>
        <w:t>- View: "</w:t>
      </w:r>
      <w:hyperlink r:id="rId10" w:history="1">
        <w:r w:rsidRPr="00FC08D2">
          <w:rPr>
            <w:rStyle w:val="Hyperlink"/>
          </w:rPr>
          <w:t>Stuart Hall - Race, Gender, Class in Media"</w:t>
        </w:r>
      </w:hyperlink>
      <w:r>
        <w:t xml:space="preserve"> </w:t>
      </w:r>
      <w:r w:rsidR="00A8685D">
        <w:t>(</w:t>
      </w:r>
      <w:proofErr w:type="gramStart"/>
      <w:r w:rsidR="00A8685D">
        <w:t>3 minute</w:t>
      </w:r>
      <w:proofErr w:type="gramEnd"/>
      <w:r w:rsidR="00A8685D">
        <w:t xml:space="preserve"> video)</w:t>
      </w:r>
    </w:p>
    <w:p w14:paraId="19E19E24" w14:textId="3C4BD776" w:rsidR="00C14659" w:rsidRDefault="00C14659" w:rsidP="00C14659">
      <w:r>
        <w:t xml:space="preserve">- View: </w:t>
      </w:r>
      <w:hyperlink r:id="rId11" w:history="1">
        <w:r w:rsidRPr="00203ECA">
          <w:rPr>
            <w:rStyle w:val="Hyperlink"/>
          </w:rPr>
          <w:t>“Why No One Trusts the Mainstream Media”</w:t>
        </w:r>
      </w:hyperlink>
      <w:r w:rsidR="00203ECA">
        <w:t xml:space="preserve"> (</w:t>
      </w:r>
      <w:proofErr w:type="gramStart"/>
      <w:r w:rsidR="00203ECA">
        <w:t>5 minute</w:t>
      </w:r>
      <w:proofErr w:type="gramEnd"/>
      <w:r w:rsidR="00203ECA">
        <w:t xml:space="preserve"> video)</w:t>
      </w:r>
      <w:r w:rsidR="00ED7953">
        <w:t xml:space="preserve"> Be sure to hit "Skip ads"</w:t>
      </w:r>
    </w:p>
    <w:p w14:paraId="0E819BD2" w14:textId="77777777" w:rsidR="00F552B5" w:rsidRDefault="00F552B5" w:rsidP="00C14659">
      <w:pPr>
        <w:rPr>
          <w:rStyle w:val="Hyperlink"/>
        </w:rPr>
      </w:pPr>
    </w:p>
    <w:p w14:paraId="1D4377EC" w14:textId="77777777" w:rsidR="00F552B5" w:rsidRDefault="00F552B5" w:rsidP="00C14659">
      <w:pPr>
        <w:rPr>
          <w:rStyle w:val="Hyperlink"/>
        </w:rPr>
      </w:pPr>
    </w:p>
    <w:p w14:paraId="31574E00" w14:textId="7F76FB95" w:rsidR="00EE5388" w:rsidRPr="00AA3879" w:rsidRDefault="002461BD" w:rsidP="00AA3879">
      <w:pPr>
        <w:rPr>
          <w:b/>
        </w:rPr>
      </w:pPr>
      <w:r>
        <w:rPr>
          <w:b/>
        </w:rPr>
        <w:lastRenderedPageBreak/>
        <w:t>Wed</w:t>
      </w:r>
      <w:r w:rsidR="00ED7953">
        <w:rPr>
          <w:b/>
        </w:rPr>
        <w:t>.</w:t>
      </w:r>
      <w:r w:rsidR="005F1BDC">
        <w:rPr>
          <w:b/>
        </w:rPr>
        <w:t>,</w:t>
      </w:r>
      <w:bookmarkStart w:id="0" w:name="_GoBack"/>
      <w:bookmarkEnd w:id="0"/>
      <w:r w:rsidR="00ED7953">
        <w:rPr>
          <w:b/>
        </w:rPr>
        <w:t xml:space="preserve"> Jan. 29</w:t>
      </w:r>
      <w:r w:rsidR="00805E4F">
        <w:rPr>
          <w:b/>
        </w:rPr>
        <w:t xml:space="preserve"> - </w:t>
      </w:r>
      <w:r w:rsidR="00EF5D98">
        <w:rPr>
          <w:b/>
        </w:rPr>
        <w:t>Who Produces Information:</w:t>
      </w:r>
      <w:r w:rsidR="00DA307A" w:rsidRPr="001E300B">
        <w:rPr>
          <w:b/>
        </w:rPr>
        <w:t xml:space="preserve"> Media Ownership. Role of Government.</w:t>
      </w:r>
      <w:r w:rsidR="00325034" w:rsidRPr="001E300B">
        <w:rPr>
          <w:b/>
        </w:rPr>
        <w:t xml:space="preserve"> Alternate Sources</w:t>
      </w:r>
      <w:r w:rsidR="003B4C94">
        <w:rPr>
          <w:b/>
        </w:rPr>
        <w:t>, Including Social Media.</w:t>
      </w:r>
    </w:p>
    <w:p w14:paraId="018B9D1B" w14:textId="77777777" w:rsidR="00F3690E" w:rsidRDefault="00F3690E"/>
    <w:p w14:paraId="6416C835" w14:textId="77777777" w:rsidR="00F3690E" w:rsidRDefault="00F3690E"/>
    <w:p w14:paraId="57F78F19" w14:textId="5C1D89F5" w:rsidR="00A8685D" w:rsidRDefault="00A667CC" w:rsidP="00A8685D">
      <w:pPr>
        <w:rPr>
          <w:b/>
        </w:rPr>
      </w:pPr>
      <w:r>
        <w:rPr>
          <w:b/>
        </w:rPr>
        <w:t xml:space="preserve">Mon., </w:t>
      </w:r>
      <w:r w:rsidR="00003F28">
        <w:rPr>
          <w:b/>
        </w:rPr>
        <w:t>Feb. 3</w:t>
      </w:r>
      <w:r w:rsidR="00E675FC">
        <w:rPr>
          <w:b/>
        </w:rPr>
        <w:t xml:space="preserve"> </w:t>
      </w:r>
      <w:r w:rsidR="0007138B" w:rsidRPr="001E300B">
        <w:rPr>
          <w:b/>
        </w:rPr>
        <w:t xml:space="preserve">- </w:t>
      </w:r>
      <w:r w:rsidR="00EF5D98">
        <w:rPr>
          <w:b/>
        </w:rPr>
        <w:t xml:space="preserve">How to Analyze Information: </w:t>
      </w:r>
      <w:r w:rsidR="000061B4">
        <w:rPr>
          <w:b/>
        </w:rPr>
        <w:t>Logic and Argument</w:t>
      </w:r>
      <w:r w:rsidR="000061B4" w:rsidRPr="001E300B">
        <w:rPr>
          <w:b/>
        </w:rPr>
        <w:t>. "Classic" Elements of Rhetoric and Argument.</w:t>
      </w:r>
      <w:r w:rsidR="000061B4">
        <w:rPr>
          <w:b/>
        </w:rPr>
        <w:t xml:space="preserve"> </w:t>
      </w:r>
      <w:r w:rsidR="00A6551D">
        <w:rPr>
          <w:b/>
        </w:rPr>
        <w:t xml:space="preserve">The Scientific Method. </w:t>
      </w:r>
      <w:r w:rsidR="000061B4" w:rsidRPr="001E300B">
        <w:rPr>
          <w:b/>
        </w:rPr>
        <w:t>Visual and Math Aspects.</w:t>
      </w:r>
    </w:p>
    <w:p w14:paraId="7006F3E4" w14:textId="77777777" w:rsidR="00A8685D" w:rsidRDefault="00A8685D" w:rsidP="00A8685D">
      <w:pPr>
        <w:rPr>
          <w:b/>
        </w:rPr>
      </w:pPr>
    </w:p>
    <w:p w14:paraId="5F3D90ED" w14:textId="1B5E6479" w:rsidR="00A8685D" w:rsidRDefault="00C86DEA" w:rsidP="00A8685D">
      <w:r>
        <w:t>- Listen</w:t>
      </w:r>
      <w:r w:rsidR="00007D92">
        <w:t>:</w:t>
      </w:r>
      <w:r w:rsidR="00A8685D">
        <w:t xml:space="preserve"> </w:t>
      </w:r>
      <w:hyperlink r:id="rId12" w:history="1">
        <w:r w:rsidR="00A8685D" w:rsidRPr="00F552B5">
          <w:rPr>
            <w:rStyle w:val="Hyperlink"/>
          </w:rPr>
          <w:t>"Our Mental Space Under Attack"</w:t>
        </w:r>
      </w:hyperlink>
      <w:r w:rsidR="00A8685D">
        <w:t xml:space="preserve"> </w:t>
      </w:r>
      <w:r>
        <w:t>(</w:t>
      </w:r>
      <w:proofErr w:type="gramStart"/>
      <w:r>
        <w:t>38 minute</w:t>
      </w:r>
      <w:proofErr w:type="gramEnd"/>
      <w:r>
        <w:t xml:space="preserve"> podcast</w:t>
      </w:r>
      <w:r w:rsidR="00A8685D">
        <w:t>)</w:t>
      </w:r>
    </w:p>
    <w:p w14:paraId="6EACAE1F" w14:textId="2528832A" w:rsidR="00795249" w:rsidRDefault="00007D92" w:rsidP="00A8685D">
      <w:r>
        <w:t xml:space="preserve">- Read: </w:t>
      </w:r>
      <w:hyperlink r:id="rId13" w:history="1">
        <w:r>
          <w:rPr>
            <w:rStyle w:val="Hyperlink"/>
          </w:rPr>
          <w:t>"Why Moral Emotions</w:t>
        </w:r>
        <w:r w:rsidR="00795249" w:rsidRPr="00007D92">
          <w:rPr>
            <w:rStyle w:val="Hyperlink"/>
          </w:rPr>
          <w:t xml:space="preserve"> Go Viral Online"</w:t>
        </w:r>
      </w:hyperlink>
    </w:p>
    <w:p w14:paraId="55C770C1" w14:textId="77777777" w:rsidR="00A8685D" w:rsidRPr="00A8685D" w:rsidRDefault="00A8685D" w:rsidP="00A8685D">
      <w:pPr>
        <w:rPr>
          <w:b/>
        </w:rPr>
      </w:pPr>
    </w:p>
    <w:p w14:paraId="1C5CA8B5" w14:textId="77777777" w:rsidR="00F3690E" w:rsidRDefault="00F3690E"/>
    <w:p w14:paraId="5A1A8DBE" w14:textId="5D7E3EC4" w:rsidR="000061B4" w:rsidRDefault="00FB2C1B">
      <w:pPr>
        <w:rPr>
          <w:b/>
        </w:rPr>
      </w:pPr>
      <w:r>
        <w:rPr>
          <w:b/>
        </w:rPr>
        <w:t xml:space="preserve">Wed., </w:t>
      </w:r>
      <w:r w:rsidR="00BF661E">
        <w:rPr>
          <w:b/>
        </w:rPr>
        <w:t>F</w:t>
      </w:r>
      <w:r w:rsidR="003379D7">
        <w:rPr>
          <w:b/>
        </w:rPr>
        <w:t>eb.</w:t>
      </w:r>
      <w:r w:rsidR="00BF661E">
        <w:rPr>
          <w:b/>
        </w:rPr>
        <w:t xml:space="preserve"> 5</w:t>
      </w:r>
      <w:r>
        <w:rPr>
          <w:b/>
        </w:rPr>
        <w:t xml:space="preserve"> </w:t>
      </w:r>
      <w:r w:rsidR="0007138B" w:rsidRPr="001E300B">
        <w:rPr>
          <w:b/>
        </w:rPr>
        <w:t xml:space="preserve">- </w:t>
      </w:r>
      <w:r w:rsidR="000061B4">
        <w:rPr>
          <w:b/>
        </w:rPr>
        <w:t xml:space="preserve">Psychology of Information </w:t>
      </w:r>
      <w:r w:rsidR="00EF5D98">
        <w:rPr>
          <w:b/>
        </w:rPr>
        <w:t xml:space="preserve">Consumption, </w:t>
      </w:r>
      <w:r w:rsidR="000061B4">
        <w:rPr>
          <w:b/>
        </w:rPr>
        <w:t>I</w:t>
      </w:r>
      <w:r w:rsidR="00EF5D98">
        <w:rPr>
          <w:b/>
        </w:rPr>
        <w:t>.</w:t>
      </w:r>
      <w:r w:rsidR="00A6551D">
        <w:rPr>
          <w:b/>
        </w:rPr>
        <w:br/>
      </w:r>
    </w:p>
    <w:p w14:paraId="3C26CFAE" w14:textId="6C765F8D" w:rsidR="00A6551D" w:rsidRDefault="00A6551D" w:rsidP="00A6551D">
      <w:pPr>
        <w:rPr>
          <w:rStyle w:val="Hyperlink"/>
        </w:rPr>
      </w:pPr>
      <w:r w:rsidRPr="00A6551D">
        <w:t>- Read</w:t>
      </w:r>
      <w:r w:rsidRPr="00A6551D">
        <w:rPr>
          <w:b/>
        </w:rPr>
        <w:t xml:space="preserve"> </w:t>
      </w:r>
      <w:hyperlink r:id="rId14" w:history="1">
        <w:r w:rsidRPr="00641D38">
          <w:rPr>
            <w:rStyle w:val="Hyperlink"/>
          </w:rPr>
          <w:t>"Don't Blame Dark Voting Trends on Online Thought Bubbles</w:t>
        </w:r>
      </w:hyperlink>
      <w:r>
        <w:rPr>
          <w:rStyle w:val="Hyperlink"/>
        </w:rPr>
        <w:t>"</w:t>
      </w:r>
    </w:p>
    <w:p w14:paraId="7D52645F" w14:textId="77777777" w:rsidR="002500F9" w:rsidRDefault="002500F9" w:rsidP="002500F9">
      <w:pPr>
        <w:rPr>
          <w:rStyle w:val="Hyperlink"/>
        </w:rPr>
      </w:pPr>
      <w:r>
        <w:t>- Fill out Digital Diary</w:t>
      </w:r>
    </w:p>
    <w:p w14:paraId="2BEE8900" w14:textId="60672C8E" w:rsidR="009D3432" w:rsidRDefault="009D3432" w:rsidP="00115EB7"/>
    <w:p w14:paraId="08C7442C" w14:textId="097B2914" w:rsidR="00F3690E" w:rsidRDefault="00F3690E"/>
    <w:p w14:paraId="08D4F407" w14:textId="09B000DD" w:rsidR="000061B4" w:rsidRPr="00115EB7" w:rsidRDefault="00FB2C1B">
      <w:pPr>
        <w:rPr>
          <w:b/>
        </w:rPr>
      </w:pPr>
      <w:r w:rsidRPr="00115EB7">
        <w:rPr>
          <w:b/>
        </w:rPr>
        <w:t xml:space="preserve">Mon., </w:t>
      </w:r>
      <w:r w:rsidR="00CB523C">
        <w:rPr>
          <w:b/>
        </w:rPr>
        <w:t>Feb. 10</w:t>
      </w:r>
      <w:r w:rsidR="0007138B" w:rsidRPr="00115EB7">
        <w:rPr>
          <w:b/>
        </w:rPr>
        <w:t xml:space="preserve"> - </w:t>
      </w:r>
      <w:r w:rsidR="000061B4" w:rsidRPr="00115EB7">
        <w:rPr>
          <w:b/>
        </w:rPr>
        <w:t xml:space="preserve">Psychology of Information </w:t>
      </w:r>
      <w:r w:rsidR="00EF5D98" w:rsidRPr="00115EB7">
        <w:rPr>
          <w:b/>
        </w:rPr>
        <w:t xml:space="preserve">Consumption, </w:t>
      </w:r>
      <w:r w:rsidR="000061B4" w:rsidRPr="00115EB7">
        <w:rPr>
          <w:b/>
        </w:rPr>
        <w:t>II. Role of Bias and Unreliability of Perception</w:t>
      </w:r>
    </w:p>
    <w:p w14:paraId="330DFE57" w14:textId="1C1E0118" w:rsidR="00ED0CAC" w:rsidRPr="009D3432" w:rsidRDefault="00ED0CAC" w:rsidP="009D3432">
      <w:pPr>
        <w:ind w:left="720"/>
      </w:pPr>
    </w:p>
    <w:p w14:paraId="25604453" w14:textId="787CA1EC" w:rsidR="00F3690E" w:rsidRDefault="00F3690E"/>
    <w:p w14:paraId="38ED39CA" w14:textId="559334B6" w:rsidR="00EF5D98" w:rsidRDefault="00FB2C1B" w:rsidP="000061B4">
      <w:pPr>
        <w:rPr>
          <w:b/>
        </w:rPr>
      </w:pPr>
      <w:r>
        <w:rPr>
          <w:b/>
        </w:rPr>
        <w:t xml:space="preserve">Wed., </w:t>
      </w:r>
      <w:r w:rsidR="0025129F">
        <w:rPr>
          <w:b/>
        </w:rPr>
        <w:t>Feb. 12</w:t>
      </w:r>
      <w:r w:rsidR="00DF088D">
        <w:rPr>
          <w:b/>
        </w:rPr>
        <w:t xml:space="preserve"> </w:t>
      </w:r>
      <w:r w:rsidR="00A27850" w:rsidRPr="001E300B">
        <w:rPr>
          <w:b/>
        </w:rPr>
        <w:t xml:space="preserve">- </w:t>
      </w:r>
      <w:r w:rsidR="00EF5D98">
        <w:rPr>
          <w:b/>
        </w:rPr>
        <w:t>Guest Lecture: Information from a Legal Standpoint.</w:t>
      </w:r>
    </w:p>
    <w:p w14:paraId="4F6AAEF1" w14:textId="77777777" w:rsidR="00330430" w:rsidRDefault="00330430" w:rsidP="000061B4">
      <w:pPr>
        <w:rPr>
          <w:b/>
        </w:rPr>
      </w:pPr>
    </w:p>
    <w:p w14:paraId="50EA2A11" w14:textId="61FC2105" w:rsidR="00115EB7" w:rsidRDefault="00115EB7" w:rsidP="00115EB7">
      <w:r>
        <w:t xml:space="preserve">- Read: </w:t>
      </w:r>
      <w:hyperlink r:id="rId15" w:history="1">
        <w:r w:rsidRPr="00383F52">
          <w:rPr>
            <w:rStyle w:val="Hyperlink"/>
          </w:rPr>
          <w:t>“What Today’s College Students Say About Conducting Research in the Digital Age”</w:t>
        </w:r>
      </w:hyperlink>
    </w:p>
    <w:p w14:paraId="4AC627C5" w14:textId="605CE174" w:rsidR="00330430" w:rsidRPr="00330430" w:rsidRDefault="00115EB7" w:rsidP="000061B4">
      <w:r>
        <w:t>- Write out topic</w:t>
      </w:r>
      <w:r w:rsidRPr="00330430">
        <w:t>(s)</w:t>
      </w:r>
      <w:r>
        <w:t xml:space="preserve"> </w:t>
      </w:r>
      <w:r w:rsidRPr="00330430">
        <w:t>for Annotated Bibliography assi</w:t>
      </w:r>
      <w:r>
        <w:t>gnment to be discussed in class</w:t>
      </w:r>
      <w:r>
        <w:br/>
      </w:r>
    </w:p>
    <w:p w14:paraId="3E488E04" w14:textId="77777777" w:rsidR="00EF5D98" w:rsidRDefault="00EF5D98" w:rsidP="000061B4">
      <w:pPr>
        <w:rPr>
          <w:b/>
        </w:rPr>
      </w:pPr>
    </w:p>
    <w:p w14:paraId="55A5C071" w14:textId="473D2B78" w:rsidR="00A25B50" w:rsidRDefault="00584C4C" w:rsidP="00115EB7">
      <w:pPr>
        <w:rPr>
          <w:b/>
        </w:rPr>
      </w:pPr>
      <w:r>
        <w:rPr>
          <w:b/>
        </w:rPr>
        <w:t xml:space="preserve">Mon., </w:t>
      </w:r>
      <w:r w:rsidR="002338BB">
        <w:rPr>
          <w:b/>
        </w:rPr>
        <w:t xml:space="preserve">Feb. </w:t>
      </w:r>
      <w:r w:rsidR="00CF3A14">
        <w:rPr>
          <w:b/>
        </w:rPr>
        <w:t>17</w:t>
      </w:r>
      <w:r w:rsidR="00576721">
        <w:rPr>
          <w:b/>
        </w:rPr>
        <w:t xml:space="preserve"> - </w:t>
      </w:r>
      <w:r w:rsidR="000061B4" w:rsidRPr="001E300B">
        <w:rPr>
          <w:b/>
        </w:rPr>
        <w:t xml:space="preserve">Effective </w:t>
      </w:r>
      <w:r w:rsidR="000061B4">
        <w:rPr>
          <w:b/>
        </w:rPr>
        <w:t>Research</w:t>
      </w:r>
      <w:r w:rsidR="000061B4" w:rsidRPr="001E300B">
        <w:rPr>
          <w:b/>
        </w:rPr>
        <w:t>. The Variety of Sources. Developing Research Topics</w:t>
      </w:r>
    </w:p>
    <w:p w14:paraId="659A90A5" w14:textId="77777777" w:rsidR="00120F3F" w:rsidRPr="00115EB7" w:rsidRDefault="00120F3F" w:rsidP="00115EB7"/>
    <w:p w14:paraId="0C8F3677" w14:textId="77777777" w:rsidR="00E721BA" w:rsidRDefault="00E721BA"/>
    <w:p w14:paraId="7AC7CD3C" w14:textId="2BDFC7B3" w:rsidR="00EE5388" w:rsidRDefault="00CF4D76" w:rsidP="00EE5388">
      <w:pPr>
        <w:rPr>
          <w:b/>
        </w:rPr>
      </w:pPr>
      <w:r>
        <w:rPr>
          <w:b/>
        </w:rPr>
        <w:t>Wed., Feb 19</w:t>
      </w:r>
      <w:r w:rsidR="0087701C">
        <w:rPr>
          <w:b/>
        </w:rPr>
        <w:t xml:space="preserve"> - </w:t>
      </w:r>
      <w:r w:rsidR="00EE5388" w:rsidRPr="001E300B">
        <w:rPr>
          <w:b/>
        </w:rPr>
        <w:t xml:space="preserve">Effective </w:t>
      </w:r>
      <w:r w:rsidR="00EE5388">
        <w:rPr>
          <w:b/>
        </w:rPr>
        <w:t>Research</w:t>
      </w:r>
      <w:r w:rsidR="00EE5388" w:rsidRPr="001E300B">
        <w:rPr>
          <w:b/>
        </w:rPr>
        <w:t xml:space="preserve">. Understanding and Using Sources. </w:t>
      </w:r>
      <w:r w:rsidR="003B4C94">
        <w:rPr>
          <w:b/>
        </w:rPr>
        <w:t>Evaluating Sources.</w:t>
      </w:r>
      <w:r w:rsidR="003B4C94" w:rsidRPr="001E300B">
        <w:rPr>
          <w:b/>
        </w:rPr>
        <w:t xml:space="preserve"> </w:t>
      </w:r>
      <w:r w:rsidR="00EF5D98">
        <w:rPr>
          <w:b/>
        </w:rPr>
        <w:t xml:space="preserve">Plagiarism and </w:t>
      </w:r>
      <w:r w:rsidR="00EE5388" w:rsidRPr="001E300B">
        <w:rPr>
          <w:b/>
        </w:rPr>
        <w:t>Documenting Sources</w:t>
      </w:r>
    </w:p>
    <w:p w14:paraId="4CA50919" w14:textId="77777777" w:rsidR="00F3690E" w:rsidRDefault="00F3690E"/>
    <w:p w14:paraId="23C2F8B7" w14:textId="77777777" w:rsidR="00007D92" w:rsidRDefault="00007D92" w:rsidP="00007D92">
      <w:r>
        <w:t>- Bring printouts (at least first page) of three sources for your Annotated Bibliography assignment</w:t>
      </w:r>
    </w:p>
    <w:p w14:paraId="7D71224E" w14:textId="77777777" w:rsidR="00007D92" w:rsidRDefault="00007D92" w:rsidP="00007D92"/>
    <w:p w14:paraId="725AF0F3" w14:textId="77777777" w:rsidR="00F3690E" w:rsidRDefault="00F3690E"/>
    <w:p w14:paraId="130603A4" w14:textId="7F54553A" w:rsidR="00EE5388" w:rsidRDefault="005D5633" w:rsidP="00EE5388">
      <w:pPr>
        <w:rPr>
          <w:b/>
        </w:rPr>
      </w:pPr>
      <w:r>
        <w:rPr>
          <w:b/>
        </w:rPr>
        <w:t xml:space="preserve">Mon. Feb. </w:t>
      </w:r>
      <w:r w:rsidR="00696416">
        <w:rPr>
          <w:b/>
        </w:rPr>
        <w:t>24</w:t>
      </w:r>
      <w:r w:rsidR="00AF1E3A">
        <w:rPr>
          <w:b/>
        </w:rPr>
        <w:t xml:space="preserve"> - </w:t>
      </w:r>
      <w:r w:rsidR="00F237E7">
        <w:rPr>
          <w:b/>
        </w:rPr>
        <w:t>Guest Lectur</w:t>
      </w:r>
      <w:r w:rsidR="009E767E">
        <w:rPr>
          <w:b/>
        </w:rPr>
        <w:t>er on Social Media</w:t>
      </w:r>
    </w:p>
    <w:p w14:paraId="447D2F7F" w14:textId="25462983" w:rsidR="002266F2" w:rsidRPr="002266F2" w:rsidRDefault="00BE0E9B" w:rsidP="00E734E0">
      <w:r>
        <w:t xml:space="preserve"> </w:t>
      </w:r>
    </w:p>
    <w:p w14:paraId="4E8F84B6" w14:textId="77777777" w:rsidR="00F3690E" w:rsidRDefault="00F3690E"/>
    <w:p w14:paraId="05AF9916" w14:textId="346B1744" w:rsidR="005E4F0D" w:rsidRDefault="00182EB6" w:rsidP="003B2774">
      <w:r>
        <w:rPr>
          <w:b/>
        </w:rPr>
        <w:t>Wed., Feb. 26</w:t>
      </w:r>
      <w:r w:rsidR="003B2774">
        <w:rPr>
          <w:b/>
        </w:rPr>
        <w:t xml:space="preserve"> - </w:t>
      </w:r>
      <w:r w:rsidR="00707531" w:rsidRPr="001E300B">
        <w:rPr>
          <w:b/>
        </w:rPr>
        <w:t>Work session on Annotated Bibliography</w:t>
      </w:r>
      <w:r w:rsidR="009617F0">
        <w:rPr>
          <w:b/>
        </w:rPr>
        <w:t xml:space="preserve"> in PCL</w:t>
      </w:r>
      <w:r w:rsidR="00EC309D">
        <w:rPr>
          <w:b/>
        </w:rPr>
        <w:br/>
      </w:r>
    </w:p>
    <w:p w14:paraId="53BE5A50" w14:textId="280724D4" w:rsidR="006E2703" w:rsidRDefault="006E2703" w:rsidP="003B2774">
      <w:r>
        <w:t xml:space="preserve">- Read </w:t>
      </w:r>
      <w:hyperlink r:id="rId16" w:history="1">
        <w:r w:rsidRPr="006E2703">
          <w:rPr>
            <w:rStyle w:val="Hyperlink"/>
          </w:rPr>
          <w:t>"The Urgent Quest for Slower, Better News:"</w:t>
        </w:r>
      </w:hyperlink>
      <w:r>
        <w:t xml:space="preserve"> </w:t>
      </w:r>
    </w:p>
    <w:p w14:paraId="0D338835" w14:textId="38570326" w:rsidR="00E44DB6" w:rsidRDefault="00E44DB6" w:rsidP="003B2774">
      <w:r>
        <w:t xml:space="preserve">- Read </w:t>
      </w:r>
      <w:hyperlink r:id="rId17" w:history="1">
        <w:r w:rsidRPr="00E44DB6">
          <w:rPr>
            <w:rStyle w:val="Hyperlink"/>
          </w:rPr>
          <w:t>"I Was a Macedonian Fake News Writer"</w:t>
        </w:r>
      </w:hyperlink>
      <w:r>
        <w:t xml:space="preserve"> </w:t>
      </w:r>
    </w:p>
    <w:p w14:paraId="5A0F92DA" w14:textId="6A57206C" w:rsidR="00D86005" w:rsidRDefault="00D86005" w:rsidP="003B2774"/>
    <w:p w14:paraId="0C1D164C" w14:textId="77777777" w:rsidR="00EA3F3E" w:rsidRDefault="00EA3F3E" w:rsidP="005E4F0D">
      <w:pPr>
        <w:ind w:left="720"/>
      </w:pPr>
    </w:p>
    <w:p w14:paraId="52ED244B" w14:textId="335C370D" w:rsidR="00EA3F3E" w:rsidRPr="00B632CA" w:rsidRDefault="00955179" w:rsidP="00EA3F3E">
      <w:r>
        <w:rPr>
          <w:b/>
        </w:rPr>
        <w:t xml:space="preserve">Mon., </w:t>
      </w:r>
      <w:r w:rsidR="00845188">
        <w:rPr>
          <w:b/>
        </w:rPr>
        <w:t>Mar.</w:t>
      </w:r>
      <w:r w:rsidR="002F6AF6">
        <w:rPr>
          <w:b/>
        </w:rPr>
        <w:t xml:space="preserve"> 2</w:t>
      </w:r>
      <w:r w:rsidR="00A5617F">
        <w:rPr>
          <w:b/>
        </w:rPr>
        <w:t xml:space="preserve"> - </w:t>
      </w:r>
      <w:r w:rsidR="00EA3F3E">
        <w:rPr>
          <w:b/>
        </w:rPr>
        <w:t>Journalism: Power and Standards.</w:t>
      </w:r>
      <w:r w:rsidR="004975EC">
        <w:rPr>
          <w:b/>
        </w:rPr>
        <w:t xml:space="preserve"> Fake News.</w:t>
      </w:r>
      <w:r w:rsidR="00B632CA">
        <w:rPr>
          <w:b/>
        </w:rPr>
        <w:br/>
      </w:r>
      <w:r w:rsidR="00B632CA">
        <w:rPr>
          <w:b/>
        </w:rPr>
        <w:br/>
      </w:r>
      <w:r w:rsidR="00B632CA">
        <w:t xml:space="preserve">- Listen to at least one, preferably more, episode of </w:t>
      </w:r>
      <w:r w:rsidR="00B632CA" w:rsidRPr="00CB0AF1">
        <w:rPr>
          <w:i/>
        </w:rPr>
        <w:t>The Texas Standard</w:t>
      </w:r>
      <w:r w:rsidR="00B632CA">
        <w:t xml:space="preserve"> radio show. Broadcast on KUT (90.5 FM) M-F at 10am and </w:t>
      </w:r>
      <w:r w:rsidR="00CB0AF1">
        <w:t xml:space="preserve">8pm or archived at </w:t>
      </w:r>
      <w:hyperlink r:id="rId18" w:history="1">
        <w:r w:rsidR="00CB0AF1" w:rsidRPr="00CB0AF1">
          <w:rPr>
            <w:rStyle w:val="Hyperlink"/>
          </w:rPr>
          <w:t>texasstandard.org</w:t>
        </w:r>
      </w:hyperlink>
      <w:r w:rsidR="00CB0AF1">
        <w:t xml:space="preserve"> under "Find a Show."</w:t>
      </w:r>
    </w:p>
    <w:p w14:paraId="2263E57C" w14:textId="7D69874F" w:rsidR="004975EC" w:rsidRPr="00CB0AF1" w:rsidRDefault="00CB0AF1" w:rsidP="00EA3F3E">
      <w:r w:rsidRPr="00CB0AF1">
        <w:t>- Write down at least 2 questions you might want to ask.</w:t>
      </w:r>
    </w:p>
    <w:p w14:paraId="395CB0EF" w14:textId="77777777" w:rsidR="004975EC" w:rsidRDefault="004975EC" w:rsidP="00EA3F3E">
      <w:pPr>
        <w:rPr>
          <w:b/>
        </w:rPr>
      </w:pPr>
    </w:p>
    <w:p w14:paraId="33FC9160" w14:textId="35002EEA" w:rsidR="004975EC" w:rsidRDefault="009E2590" w:rsidP="00EA3F3E">
      <w:r>
        <w:rPr>
          <w:b/>
        </w:rPr>
        <w:lastRenderedPageBreak/>
        <w:t xml:space="preserve">Wed., Mar. </w:t>
      </w:r>
      <w:r w:rsidR="006826A5">
        <w:rPr>
          <w:b/>
        </w:rPr>
        <w:t>4</w:t>
      </w:r>
      <w:r w:rsidR="00CB0AF1">
        <w:rPr>
          <w:b/>
        </w:rPr>
        <w:t xml:space="preserve"> - Field Trip to </w:t>
      </w:r>
      <w:r w:rsidR="00CB0AF1" w:rsidRPr="00261104">
        <w:rPr>
          <w:b/>
          <w:i/>
        </w:rPr>
        <w:t>The Texas Standard</w:t>
      </w:r>
      <w:r w:rsidR="00007D92">
        <w:rPr>
          <w:b/>
        </w:rPr>
        <w:t xml:space="preserve"> Radio Show</w:t>
      </w:r>
      <w:r w:rsidR="00CB0AF1">
        <w:rPr>
          <w:b/>
        </w:rPr>
        <w:br/>
      </w:r>
      <w:r w:rsidR="00CB0AF1">
        <w:rPr>
          <w:b/>
        </w:rPr>
        <w:br/>
      </w:r>
      <w:r w:rsidR="00CB0AF1" w:rsidRPr="00CB0AF1">
        <w:rPr>
          <w:i/>
        </w:rPr>
        <w:t>Promptly at 10:30</w:t>
      </w:r>
      <w:r w:rsidR="00CB0AF1">
        <w:t xml:space="preserve">, 26th St. (Dean Keeton) at Guadalupe. Assemble in the lobby. </w:t>
      </w:r>
    </w:p>
    <w:p w14:paraId="3DE95C5F" w14:textId="77777777" w:rsidR="00CB0AF1" w:rsidRDefault="00CB0AF1" w:rsidP="00EA3F3E"/>
    <w:p w14:paraId="58BEFDFC" w14:textId="70CCAC8E" w:rsidR="00CB0AF1" w:rsidRDefault="00CB0AF1" w:rsidP="00CB0AF1">
      <w:r>
        <w:t>- View: 3-part video "</w:t>
      </w:r>
      <w:hyperlink r:id="rId19" w:history="1">
        <w:proofErr w:type="spellStart"/>
        <w:r w:rsidRPr="001260C0">
          <w:rPr>
            <w:rStyle w:val="Hyperlink"/>
          </w:rPr>
          <w:t>Infektion</w:t>
        </w:r>
        <w:proofErr w:type="spellEnd"/>
      </w:hyperlink>
      <w:r>
        <w:t>" (47 minutes)</w:t>
      </w:r>
    </w:p>
    <w:p w14:paraId="6C032B3C" w14:textId="74522B1E" w:rsidR="00120F3F" w:rsidRDefault="00120F3F" w:rsidP="00CB0AF1">
      <w:r>
        <w:t>- Annotated Bibliography due next class</w:t>
      </w:r>
      <w:r w:rsidR="00C16AD4">
        <w:t>. Must be printed out.</w:t>
      </w:r>
    </w:p>
    <w:p w14:paraId="574E6CF4" w14:textId="71D41389" w:rsidR="00EA3F3E" w:rsidRDefault="00EA3F3E"/>
    <w:p w14:paraId="69CEBB73" w14:textId="77777777" w:rsidR="004D62FF" w:rsidRDefault="004D62FF"/>
    <w:p w14:paraId="14B08115" w14:textId="14DB080C" w:rsidR="002266F2" w:rsidRDefault="002200DB" w:rsidP="00F2437C">
      <w:pPr>
        <w:rPr>
          <w:b/>
        </w:rPr>
      </w:pPr>
      <w:r>
        <w:rPr>
          <w:b/>
        </w:rPr>
        <w:t xml:space="preserve">Mon., Mar. </w:t>
      </w:r>
      <w:r w:rsidR="003154EB">
        <w:rPr>
          <w:b/>
        </w:rPr>
        <w:t>9</w:t>
      </w:r>
      <w:r w:rsidR="0006033D">
        <w:rPr>
          <w:b/>
        </w:rPr>
        <w:t xml:space="preserve"> - </w:t>
      </w:r>
      <w:r w:rsidR="00325034" w:rsidRPr="00E14AA9">
        <w:rPr>
          <w:b/>
        </w:rPr>
        <w:t>Government Role in Information Production and Access I. Free Speech, Censorship, Regulation</w:t>
      </w:r>
      <w:r w:rsidR="008C1193">
        <w:rPr>
          <w:b/>
        </w:rPr>
        <w:t>, Net Neutrality</w:t>
      </w:r>
    </w:p>
    <w:p w14:paraId="3B1A32CB" w14:textId="77777777" w:rsidR="00C16AD4" w:rsidRDefault="00C16AD4" w:rsidP="00F2437C">
      <w:pPr>
        <w:rPr>
          <w:b/>
        </w:rPr>
      </w:pPr>
    </w:p>
    <w:p w14:paraId="26CE7B97" w14:textId="40453BF6" w:rsidR="00120F3F" w:rsidRDefault="00120F3F" w:rsidP="00F2437C">
      <w:r w:rsidRPr="00120F3F">
        <w:t>Turn in Annotated Bibliography</w:t>
      </w:r>
    </w:p>
    <w:p w14:paraId="05F7F894" w14:textId="77777777" w:rsidR="00C16AD4" w:rsidRDefault="00C16AD4" w:rsidP="00F2437C"/>
    <w:p w14:paraId="1E1253A1" w14:textId="771B7B32" w:rsidR="00C16AD4" w:rsidRPr="003C71EF" w:rsidRDefault="00C16AD4" w:rsidP="00C16AD4">
      <w:r>
        <w:t xml:space="preserve">- Read: </w:t>
      </w:r>
      <w:hyperlink r:id="rId20" w:history="1">
        <w:r w:rsidRPr="004D62FF">
          <w:rPr>
            <w:rStyle w:val="Hyperlink"/>
          </w:rPr>
          <w:t xml:space="preserve">"Less than you think: Prevalence and predictors of fake news dissemination on Facebook"  </w:t>
        </w:r>
      </w:hyperlink>
      <w:r>
        <w:t xml:space="preserve"> </w:t>
      </w:r>
    </w:p>
    <w:p w14:paraId="15080A54" w14:textId="7080F3B5" w:rsidR="00C16AD4" w:rsidRPr="00120F3F" w:rsidRDefault="00C16AD4" w:rsidP="00F2437C"/>
    <w:p w14:paraId="1279B1AB" w14:textId="77777777" w:rsidR="00F3690E" w:rsidRDefault="00F3690E"/>
    <w:p w14:paraId="4BF8710F" w14:textId="23C8CBC7" w:rsidR="00047A01" w:rsidRDefault="00F912D6" w:rsidP="00481CAA">
      <w:pPr>
        <w:rPr>
          <w:b/>
        </w:rPr>
      </w:pPr>
      <w:r>
        <w:rPr>
          <w:b/>
        </w:rPr>
        <w:t xml:space="preserve">Wed., Mar. </w:t>
      </w:r>
      <w:r w:rsidR="00552A6C">
        <w:rPr>
          <w:b/>
        </w:rPr>
        <w:t>11</w:t>
      </w:r>
      <w:r w:rsidR="002C32C0">
        <w:rPr>
          <w:b/>
        </w:rPr>
        <w:t xml:space="preserve"> -</w:t>
      </w:r>
      <w:r w:rsidR="00120F3F">
        <w:rPr>
          <w:b/>
        </w:rPr>
        <w:t xml:space="preserve"> </w:t>
      </w:r>
      <w:r w:rsidR="00AD1230">
        <w:rPr>
          <w:b/>
        </w:rPr>
        <w:t>Guest speaker from UT Center for Media Engagement</w:t>
      </w:r>
    </w:p>
    <w:p w14:paraId="0679F056" w14:textId="77777777" w:rsidR="00103F05" w:rsidRDefault="00103F05" w:rsidP="00481CAA">
      <w:pPr>
        <w:rPr>
          <w:b/>
        </w:rPr>
      </w:pPr>
    </w:p>
    <w:p w14:paraId="0F05C36D" w14:textId="74383DD9" w:rsidR="00103F05" w:rsidRPr="00505CE0" w:rsidRDefault="00103F05" w:rsidP="00481CAA">
      <w:pPr>
        <w:rPr>
          <w:rStyle w:val="Hyperlink"/>
        </w:rPr>
      </w:pPr>
      <w:r>
        <w:rPr>
          <w:b/>
        </w:rPr>
        <w:t xml:space="preserve">- </w:t>
      </w:r>
      <w:r>
        <w:t xml:space="preserve">Read </w:t>
      </w:r>
      <w:r w:rsidR="00505CE0">
        <w:fldChar w:fldCharType="begin"/>
      </w:r>
      <w:r w:rsidR="00505CE0">
        <w:instrText xml:space="preserve"> HYPERLINK "https://advance-lexis-com.ezproxy.lib.utexas.edu/document/?pdmfid=1516831&amp;crid=96edaa24-55f8-40f5-b055-9c16b428705e&amp;pddocfullpath=%2Fshared%2Fdocument%2Fnews%2Furn%3AcontentItem%3A5W5X-NP51-DXY4-X3HM-00000-00&amp;pddocid=urn%3AcontentItem%3A5W5X-NP51-" </w:instrText>
      </w:r>
      <w:r w:rsidR="00505CE0">
        <w:fldChar w:fldCharType="separate"/>
      </w:r>
      <w:r w:rsidRPr="00505CE0">
        <w:rPr>
          <w:rStyle w:val="Hyperlink"/>
        </w:rPr>
        <w:t>"Why We Should Stop Fetishizing Privacy"</w:t>
      </w:r>
    </w:p>
    <w:p w14:paraId="56726A84" w14:textId="5CC52F23" w:rsidR="0086105F" w:rsidRPr="00F63EBE" w:rsidRDefault="00505CE0" w:rsidP="00120F3F">
      <w:r>
        <w:fldChar w:fldCharType="end"/>
      </w:r>
    </w:p>
    <w:p w14:paraId="49B02FCF" w14:textId="7B30B360" w:rsidR="00F3690E" w:rsidRDefault="00F3690E">
      <w:pPr>
        <w:rPr>
          <w:b/>
        </w:rPr>
      </w:pPr>
    </w:p>
    <w:p w14:paraId="42E26A82" w14:textId="167B9A27" w:rsidR="00EE3D27" w:rsidRDefault="003F1A76">
      <w:pPr>
        <w:rPr>
          <w:b/>
        </w:rPr>
      </w:pPr>
      <w:r>
        <w:rPr>
          <w:b/>
        </w:rPr>
        <w:t>Spring Break</w:t>
      </w:r>
      <w:r w:rsidR="00BC3DBD">
        <w:rPr>
          <w:b/>
        </w:rPr>
        <w:t xml:space="preserve">: </w:t>
      </w:r>
      <w:r>
        <w:rPr>
          <w:b/>
        </w:rPr>
        <w:t xml:space="preserve"> Mar.</w:t>
      </w:r>
      <w:r w:rsidR="00273C68">
        <w:rPr>
          <w:b/>
        </w:rPr>
        <w:t>16 - 21</w:t>
      </w:r>
    </w:p>
    <w:p w14:paraId="13AE4A21" w14:textId="77777777" w:rsidR="00F63EBE" w:rsidRDefault="00F63EBE">
      <w:pPr>
        <w:rPr>
          <w:b/>
        </w:rPr>
      </w:pPr>
    </w:p>
    <w:p w14:paraId="688E7CDE" w14:textId="77777777" w:rsidR="003F1A76" w:rsidRPr="008B51FB" w:rsidRDefault="003F1A76">
      <w:pPr>
        <w:rPr>
          <w:b/>
        </w:rPr>
      </w:pPr>
    </w:p>
    <w:p w14:paraId="0C29750C" w14:textId="77777777" w:rsidR="00F63EBE" w:rsidRDefault="005A5AEC" w:rsidP="00F63EBE">
      <w:pPr>
        <w:rPr>
          <w:b/>
        </w:rPr>
      </w:pPr>
      <w:r>
        <w:rPr>
          <w:b/>
        </w:rPr>
        <w:t xml:space="preserve">Mon., </w:t>
      </w:r>
      <w:r w:rsidR="00A74061">
        <w:rPr>
          <w:b/>
        </w:rPr>
        <w:t xml:space="preserve">Mar. </w:t>
      </w:r>
      <w:r w:rsidR="00087378">
        <w:rPr>
          <w:b/>
        </w:rPr>
        <w:t>23</w:t>
      </w:r>
      <w:r w:rsidR="00F63EBE">
        <w:rPr>
          <w:b/>
        </w:rPr>
        <w:t xml:space="preserve"> - </w:t>
      </w:r>
      <w:r w:rsidR="00F63EBE" w:rsidRPr="00E14AA9">
        <w:rPr>
          <w:b/>
        </w:rPr>
        <w:t>Government Role in Information Production and Access II. Surveillance, Patriot Act, WikiLeaks, Edward Snowden</w:t>
      </w:r>
    </w:p>
    <w:p w14:paraId="2D7C12E5" w14:textId="77777777" w:rsidR="00F63EBE" w:rsidRPr="00177CEF" w:rsidRDefault="00F63EBE" w:rsidP="00F63EBE">
      <w:r>
        <w:rPr>
          <w:b/>
        </w:rPr>
        <w:br/>
      </w:r>
      <w:r w:rsidRPr="00177CEF">
        <w:t xml:space="preserve">- Read/Listen: </w:t>
      </w:r>
      <w:hyperlink r:id="rId21" w:history="1">
        <w:r w:rsidRPr="005A3C25">
          <w:rPr>
            <w:rStyle w:val="Hyperlink"/>
          </w:rPr>
          <w:t>“How Democrats Used Dirty Tricks in the 2017 Alabama Senate Race”</w:t>
        </w:r>
      </w:hyperlink>
      <w:r>
        <w:t xml:space="preserve"> (11 minutes)</w:t>
      </w:r>
    </w:p>
    <w:p w14:paraId="0BEDA440" w14:textId="77777777" w:rsidR="00F63EBE" w:rsidRDefault="00F63EBE" w:rsidP="00F63EBE">
      <w:r w:rsidRPr="00177CEF">
        <w:t xml:space="preserve">- Watch: </w:t>
      </w:r>
      <w:hyperlink r:id="rId22" w:anchor="sp=show-clips" w:history="1">
        <w:r w:rsidRPr="005A3C25">
          <w:rPr>
            <w:rStyle w:val="Hyperlink"/>
          </w:rPr>
          <w:t xml:space="preserve">"Google's Bias Against the Right"  </w:t>
        </w:r>
      </w:hyperlink>
      <w:r w:rsidRPr="00177CEF">
        <w:t xml:space="preserve"> (1.5 minutes)</w:t>
      </w:r>
    </w:p>
    <w:p w14:paraId="36C2E28C" w14:textId="77777777" w:rsidR="00F63EBE" w:rsidRPr="00177CEF" w:rsidRDefault="00F63EBE" w:rsidP="00F63EBE">
      <w:r>
        <w:t xml:space="preserve">- Read: </w:t>
      </w:r>
      <w:hyperlink r:id="rId23" w:history="1">
        <w:r w:rsidRPr="005312A6">
          <w:rPr>
            <w:rStyle w:val="Hyperlink"/>
          </w:rPr>
          <w:t>"The Stories That Divide Us"</w:t>
        </w:r>
      </w:hyperlink>
    </w:p>
    <w:p w14:paraId="50E32ECF" w14:textId="0FEB1342" w:rsidR="00B06EFC" w:rsidRDefault="00B06EFC" w:rsidP="00F63EBE"/>
    <w:p w14:paraId="368788D3" w14:textId="77777777" w:rsidR="00B06EFC" w:rsidRDefault="00B06EFC" w:rsidP="00B06EFC"/>
    <w:p w14:paraId="7A11D755" w14:textId="1BEEDC5C" w:rsidR="00F63EBE" w:rsidRDefault="00EC20D0" w:rsidP="00AD1230">
      <w:pPr>
        <w:rPr>
          <w:b/>
        </w:rPr>
      </w:pPr>
      <w:r>
        <w:rPr>
          <w:b/>
        </w:rPr>
        <w:t>Wed., Mar. 25</w:t>
      </w:r>
      <w:r w:rsidR="00EE56C3">
        <w:rPr>
          <w:b/>
        </w:rPr>
        <w:t xml:space="preserve"> - </w:t>
      </w:r>
      <w:r w:rsidR="00F63EBE" w:rsidRPr="00E14AA9">
        <w:rPr>
          <w:b/>
        </w:rPr>
        <w:t>Politics and Information. Voter Targeting. Use of Social Media (Black Lives Matter, #</w:t>
      </w:r>
      <w:proofErr w:type="spellStart"/>
      <w:r w:rsidR="00F63EBE" w:rsidRPr="00E14AA9">
        <w:rPr>
          <w:b/>
        </w:rPr>
        <w:t>MeToo</w:t>
      </w:r>
      <w:proofErr w:type="spellEnd"/>
      <w:r w:rsidR="00F63EBE" w:rsidRPr="00E14AA9">
        <w:rPr>
          <w:b/>
        </w:rPr>
        <w:t>, Arab Spring, ISIS, etc.). Hacktivism</w:t>
      </w:r>
      <w:r w:rsidR="00F63EBE">
        <w:rPr>
          <w:b/>
        </w:rPr>
        <w:t>, Slacktivism. Course Review, part 1.</w:t>
      </w:r>
      <w:r w:rsidR="00F63EBE">
        <w:rPr>
          <w:b/>
        </w:rPr>
        <w:br/>
      </w:r>
      <w:r w:rsidR="00F63EBE">
        <w:rPr>
          <w:b/>
        </w:rPr>
        <w:br/>
        <w:t>-</w:t>
      </w:r>
      <w:r w:rsidR="00F63EBE">
        <w:t xml:space="preserve">     Read: </w:t>
      </w:r>
      <w:hyperlink r:id="rId24" w:history="1">
        <w:r w:rsidR="00F63EBE" w:rsidRPr="00745085">
          <w:rPr>
            <w:rStyle w:val="Hyperlink"/>
          </w:rPr>
          <w:t>"Propaganda in the 21st Century"</w:t>
        </w:r>
      </w:hyperlink>
    </w:p>
    <w:p w14:paraId="3353E272" w14:textId="77777777" w:rsidR="00F63EBE" w:rsidRDefault="00F63EBE" w:rsidP="00AD1230">
      <w:pPr>
        <w:rPr>
          <w:b/>
        </w:rPr>
      </w:pPr>
    </w:p>
    <w:p w14:paraId="3FA97B64" w14:textId="77777777" w:rsidR="00A332BD" w:rsidRDefault="00A332BD"/>
    <w:p w14:paraId="205E837F" w14:textId="77777777" w:rsidR="00F63EBE" w:rsidRDefault="00C7374A" w:rsidP="00F63EBE">
      <w:pPr>
        <w:rPr>
          <w:b/>
        </w:rPr>
      </w:pPr>
      <w:r>
        <w:rPr>
          <w:b/>
        </w:rPr>
        <w:t>Mon.,</w:t>
      </w:r>
      <w:r w:rsidR="004975EC">
        <w:rPr>
          <w:b/>
        </w:rPr>
        <w:t xml:space="preserve"> </w:t>
      </w:r>
      <w:r w:rsidR="00EC20D0">
        <w:rPr>
          <w:b/>
        </w:rPr>
        <w:t>Mar. 30</w:t>
      </w:r>
      <w:r>
        <w:rPr>
          <w:b/>
        </w:rPr>
        <w:t xml:space="preserve"> </w:t>
      </w:r>
      <w:r w:rsidR="004975EC">
        <w:rPr>
          <w:b/>
        </w:rPr>
        <w:t>-</w:t>
      </w:r>
      <w:r w:rsidR="00AD1230" w:rsidRPr="00AD1230">
        <w:rPr>
          <w:b/>
        </w:rPr>
        <w:t xml:space="preserve"> </w:t>
      </w:r>
      <w:r w:rsidR="00F63EBE">
        <w:rPr>
          <w:b/>
        </w:rPr>
        <w:t xml:space="preserve">- </w:t>
      </w:r>
      <w:r w:rsidR="00F63EBE" w:rsidRPr="00E14AA9">
        <w:rPr>
          <w:b/>
        </w:rPr>
        <w:t>History and Techniques of Propaganda</w:t>
      </w:r>
    </w:p>
    <w:p w14:paraId="64E758C1" w14:textId="77777777" w:rsidR="00F63EBE" w:rsidRPr="00120F3F" w:rsidRDefault="00F63EBE" w:rsidP="00F63EBE"/>
    <w:p w14:paraId="1A44D81B" w14:textId="77777777" w:rsidR="00F63EBE" w:rsidRDefault="00F63EBE" w:rsidP="00F63EBE">
      <w:r w:rsidRPr="00120F3F">
        <w:t xml:space="preserve">- Listen: </w:t>
      </w:r>
      <w:hyperlink r:id="rId25" w:history="1">
        <w:r w:rsidRPr="00120F3F">
          <w:rPr>
            <w:rStyle w:val="Hyperlink"/>
          </w:rPr>
          <w:t>"Redirecting Googlers To Sites They're Not Searching For Can Have Benefits — And A Dark Side"</w:t>
        </w:r>
      </w:hyperlink>
      <w:r w:rsidRPr="00120F3F">
        <w:t xml:space="preserve"> (12 minute audio)</w:t>
      </w:r>
      <w:r>
        <w:br/>
        <w:t xml:space="preserve">- Read:  </w:t>
      </w:r>
      <w:hyperlink r:id="rId26" w:history="1">
        <w:r w:rsidRPr="00A332BD">
          <w:rPr>
            <w:rStyle w:val="Hyperlink"/>
          </w:rPr>
          <w:t>"Repeated Mistakes in Phone Record Collection Led NSA to Shutter Controversial Program"</w:t>
        </w:r>
        <w:r w:rsidRPr="00A332BD">
          <w:rPr>
            <w:rStyle w:val="Hyperlink"/>
          </w:rPr>
          <w:cr/>
        </w:r>
      </w:hyperlink>
      <w:r>
        <w:rPr>
          <w:rStyle w:val="Hyperlink"/>
        </w:rPr>
        <w:t>-</w:t>
      </w:r>
      <w:r w:rsidRPr="002D5AEC">
        <w:t xml:space="preserve"> </w:t>
      </w:r>
      <w:r>
        <w:t xml:space="preserve">Read: </w:t>
      </w:r>
      <w:hyperlink r:id="rId27" w:history="1">
        <w:r w:rsidRPr="004D62FF">
          <w:rPr>
            <w:rStyle w:val="Hyperlink"/>
          </w:rPr>
          <w:t>“Google Data Collection”</w:t>
        </w:r>
      </w:hyperlink>
      <w:r>
        <w:t xml:space="preserve">  read pages 1-9, skim rest of document.  </w:t>
      </w:r>
    </w:p>
    <w:p w14:paraId="34C4C77D" w14:textId="77777777" w:rsidR="009F317D" w:rsidRDefault="009F317D"/>
    <w:p w14:paraId="7C25DA54" w14:textId="2BC409A9" w:rsidR="009F317D" w:rsidRDefault="009F317D" w:rsidP="00754A22"/>
    <w:p w14:paraId="1AB36234" w14:textId="77777777" w:rsidR="00754A22" w:rsidRPr="004975EC" w:rsidRDefault="00EC20D0" w:rsidP="00754A22">
      <w:pPr>
        <w:rPr>
          <w:b/>
        </w:rPr>
      </w:pPr>
      <w:r>
        <w:rPr>
          <w:b/>
        </w:rPr>
        <w:t>Wed., Apr. 1</w:t>
      </w:r>
      <w:r w:rsidR="004975EC">
        <w:rPr>
          <w:b/>
        </w:rPr>
        <w:t xml:space="preserve"> - </w:t>
      </w:r>
      <w:r w:rsidR="00754A22">
        <w:rPr>
          <w:b/>
        </w:rPr>
        <w:t xml:space="preserve">Guest Speaker: </w:t>
      </w:r>
      <w:r w:rsidR="00754A22" w:rsidRPr="00E14AA9">
        <w:rPr>
          <w:b/>
        </w:rPr>
        <w:t xml:space="preserve">Cybercrime and Digital Security. </w:t>
      </w:r>
    </w:p>
    <w:p w14:paraId="6ECB1524" w14:textId="77777777" w:rsidR="00754A22" w:rsidRPr="00AD1230" w:rsidRDefault="00754A22" w:rsidP="00754A22">
      <w:pPr>
        <w:rPr>
          <w:b/>
        </w:rPr>
      </w:pPr>
    </w:p>
    <w:p w14:paraId="6003B47C" w14:textId="6E713AEA" w:rsidR="00DD03EE" w:rsidRPr="000F3CF3" w:rsidRDefault="00754A22">
      <w:pPr>
        <w:rPr>
          <w:color w:val="0563C1" w:themeColor="hyperlink"/>
          <w:u w:val="single"/>
        </w:rPr>
      </w:pPr>
      <w:r>
        <w:t xml:space="preserve">- </w:t>
      </w:r>
      <w:hyperlink r:id="rId28" w:history="1">
        <w:r w:rsidRPr="000B4D42">
          <w:t xml:space="preserve"> </w:t>
        </w:r>
        <w:r>
          <w:t>Read/Listen: “</w:t>
        </w:r>
        <w:r w:rsidRPr="000B4D42">
          <w:rPr>
            <w:rStyle w:val="Hyperlink"/>
          </w:rPr>
          <w:t>More States Opting To '</w:t>
        </w:r>
        <w:proofErr w:type="spellStart"/>
        <w:r w:rsidRPr="000B4D42">
          <w:rPr>
            <w:rStyle w:val="Hyperlink"/>
          </w:rPr>
          <w:t>Robo</w:t>
        </w:r>
        <w:proofErr w:type="spellEnd"/>
        <w:r w:rsidRPr="000B4D42">
          <w:rPr>
            <w:rStyle w:val="Hyperlink"/>
          </w:rPr>
          <w:t>-Grade' Student Essays By Computer"</w:t>
        </w:r>
      </w:hyperlink>
      <w:r>
        <w:br/>
        <w:t>-  Read: "</w:t>
      </w:r>
      <w:hyperlink r:id="rId29" w:history="1">
        <w:r w:rsidRPr="000B4D42">
          <w:rPr>
            <w:rStyle w:val="Hyperlink"/>
          </w:rPr>
          <w:t>2025: Imaging the Future of Mobile Apps in Higher Ed</w:t>
        </w:r>
      </w:hyperlink>
    </w:p>
    <w:p w14:paraId="720879AF" w14:textId="77777777" w:rsidR="00AD1230" w:rsidRDefault="00AD1230">
      <w:pPr>
        <w:rPr>
          <w:b/>
        </w:rPr>
      </w:pPr>
    </w:p>
    <w:p w14:paraId="7F895D66" w14:textId="77777777" w:rsidR="006A1217" w:rsidRDefault="00EC20D0" w:rsidP="006A1217">
      <w:pPr>
        <w:rPr>
          <w:b/>
        </w:rPr>
      </w:pPr>
      <w:r>
        <w:rPr>
          <w:b/>
        </w:rPr>
        <w:t>Mon., Apr. 6</w:t>
      </w:r>
      <w:r w:rsidR="00B10D1A">
        <w:rPr>
          <w:b/>
        </w:rPr>
        <w:t xml:space="preserve"> - </w:t>
      </w:r>
      <w:r w:rsidR="006A1217" w:rsidRPr="00E14AA9">
        <w:rPr>
          <w:b/>
        </w:rPr>
        <w:t>Information</w:t>
      </w:r>
      <w:r w:rsidR="006A1217">
        <w:rPr>
          <w:b/>
        </w:rPr>
        <w:t xml:space="preserve"> in Education</w:t>
      </w:r>
      <w:r w:rsidR="006A1217" w:rsidRPr="00E14AA9">
        <w:rPr>
          <w:b/>
        </w:rPr>
        <w:t>. Distance Ed., MOOCs, Digital Divide, Print vs. Digital</w:t>
      </w:r>
    </w:p>
    <w:p w14:paraId="53D0FF99" w14:textId="77777777" w:rsidR="006A1217" w:rsidRDefault="006A1217" w:rsidP="006A1217">
      <w:pPr>
        <w:rPr>
          <w:b/>
        </w:rPr>
      </w:pPr>
    </w:p>
    <w:p w14:paraId="13EA8001" w14:textId="77777777" w:rsidR="006A1217" w:rsidRDefault="006A1217" w:rsidP="006A1217">
      <w:pPr>
        <w:rPr>
          <w:b/>
        </w:rPr>
      </w:pPr>
      <w:r>
        <w:t>- Remember next class meets in lobby of Humanities Research Center</w:t>
      </w:r>
      <w:r>
        <w:br/>
        <w:t>- Think of questions relevant to field trip</w:t>
      </w:r>
    </w:p>
    <w:p w14:paraId="4B900925" w14:textId="77777777" w:rsidR="00754A22" w:rsidRDefault="00754A22">
      <w:pPr>
        <w:rPr>
          <w:b/>
        </w:rPr>
      </w:pPr>
    </w:p>
    <w:p w14:paraId="6174CEFF" w14:textId="77777777" w:rsidR="00F3690E" w:rsidRDefault="00F3690E"/>
    <w:p w14:paraId="6710CC35" w14:textId="77777777" w:rsidR="006A1217" w:rsidRDefault="00EC20D0" w:rsidP="006A1217">
      <w:pPr>
        <w:rPr>
          <w:b/>
        </w:rPr>
      </w:pPr>
      <w:r>
        <w:rPr>
          <w:b/>
        </w:rPr>
        <w:t>Wed., Apr. 8</w:t>
      </w:r>
      <w:r w:rsidR="004975EC">
        <w:rPr>
          <w:b/>
        </w:rPr>
        <w:t xml:space="preserve"> - </w:t>
      </w:r>
      <w:r w:rsidR="006A1217" w:rsidRPr="000154A7">
        <w:rPr>
          <w:b/>
        </w:rPr>
        <w:t xml:space="preserve">Information in the Humanities. Field Trip </w:t>
      </w:r>
      <w:r w:rsidR="006A1217">
        <w:rPr>
          <w:b/>
        </w:rPr>
        <w:t>Humanities Research Center.</w:t>
      </w:r>
    </w:p>
    <w:p w14:paraId="0A76F329" w14:textId="77777777" w:rsidR="006A1217" w:rsidRDefault="006A1217" w:rsidP="006A1217">
      <w:pPr>
        <w:rPr>
          <w:b/>
        </w:rPr>
      </w:pPr>
    </w:p>
    <w:p w14:paraId="105B2093" w14:textId="68A7FDB5" w:rsidR="006A1217" w:rsidRPr="00007D92" w:rsidRDefault="00F4153F" w:rsidP="006A1217">
      <w:r>
        <w:rPr>
          <w:i/>
        </w:rPr>
        <w:t>Promptly at 12</w:t>
      </w:r>
      <w:r w:rsidR="006A1217" w:rsidRPr="00007D92">
        <w:rPr>
          <w:i/>
        </w:rPr>
        <w:t>:30</w:t>
      </w:r>
      <w:r w:rsidR="006A1217">
        <w:t>, meet in the lobby of the HRC</w:t>
      </w:r>
    </w:p>
    <w:p w14:paraId="12FD4F1E" w14:textId="77777777" w:rsidR="006A1217" w:rsidRDefault="006A1217" w:rsidP="006A1217">
      <w:pPr>
        <w:rPr>
          <w:b/>
        </w:rPr>
      </w:pPr>
    </w:p>
    <w:p w14:paraId="1AD0EFB8" w14:textId="77777777" w:rsidR="006A1217" w:rsidRDefault="006A1217" w:rsidP="006A1217">
      <w:r>
        <w:t xml:space="preserve">- Read: </w:t>
      </w:r>
      <w:hyperlink r:id="rId30" w:history="1">
        <w:r w:rsidRPr="003A6AC6">
          <w:rPr>
            <w:rStyle w:val="Hyperlink"/>
          </w:rPr>
          <w:t>“The Scientific Method”</w:t>
        </w:r>
      </w:hyperlink>
      <w:r>
        <w:br/>
        <w:t xml:space="preserve">- Read: </w:t>
      </w:r>
      <w:hyperlink r:id="rId31" w:history="1">
        <w:r w:rsidRPr="00E50824">
          <w:rPr>
            <w:rStyle w:val="Hyperlink"/>
          </w:rPr>
          <w:t>"Using Story to Change Systems"</w:t>
        </w:r>
      </w:hyperlink>
      <w:r>
        <w:t xml:space="preserve"> </w:t>
      </w:r>
    </w:p>
    <w:p w14:paraId="18BCD5CC" w14:textId="39AA21FD" w:rsidR="00F3690E" w:rsidRPr="006A1217" w:rsidRDefault="006A1217" w:rsidP="00CC105D">
      <w:pPr>
        <w:rPr>
          <w:rFonts w:eastAsia="Times New Roman"/>
          <w:color w:val="333333"/>
          <w:shd w:val="clear" w:color="auto" w:fill="FFFFFF"/>
        </w:rPr>
      </w:pPr>
      <w:r>
        <w:t xml:space="preserve">- Read: </w:t>
      </w:r>
      <w:hyperlink r:id="rId32" w:history="1">
        <w:r w:rsidRPr="00DC0E1A">
          <w:rPr>
            <w:rStyle w:val="Hyperlink"/>
          </w:rPr>
          <w:t>"</w:t>
        </w:r>
        <w:r w:rsidRPr="00DC0E1A">
          <w:rPr>
            <w:rStyle w:val="Hyperlink"/>
            <w:rFonts w:eastAsia="Times New Roman"/>
            <w:shd w:val="clear" w:color="auto" w:fill="FFFFFF"/>
          </w:rPr>
          <w:t>Electronic Medical Records Increase Medical Error"</w:t>
        </w:r>
      </w:hyperlink>
      <w:r>
        <w:rPr>
          <w:rFonts w:eastAsia="Times New Roman"/>
          <w:color w:val="333333"/>
          <w:shd w:val="clear" w:color="auto" w:fill="FFFFFF"/>
        </w:rPr>
        <w:t xml:space="preserve"> and </w:t>
      </w:r>
      <w:hyperlink r:id="rId33" w:history="1">
        <w:r w:rsidRPr="00DC0E1A">
          <w:rPr>
            <w:rStyle w:val="Hyperlink"/>
            <w:rFonts w:eastAsia="Times New Roman"/>
            <w:shd w:val="clear" w:color="auto" w:fill="FFFFFF"/>
          </w:rPr>
          <w:t>"Electronic Medical Records Reduce Medical Error"</w:t>
        </w:r>
      </w:hyperlink>
      <w:r>
        <w:rPr>
          <w:b/>
        </w:rPr>
        <w:tab/>
      </w:r>
      <w:r w:rsidR="00AF54EF">
        <w:br/>
      </w:r>
    </w:p>
    <w:p w14:paraId="20C3773A" w14:textId="380AF772" w:rsidR="00F3690E" w:rsidRDefault="00F3690E"/>
    <w:p w14:paraId="7F02F608" w14:textId="77777777" w:rsidR="006A1217" w:rsidRDefault="00EC20D0" w:rsidP="006A1217">
      <w:pPr>
        <w:rPr>
          <w:b/>
        </w:rPr>
      </w:pPr>
      <w:r>
        <w:rPr>
          <w:b/>
        </w:rPr>
        <w:t>Mon., Apr. 13</w:t>
      </w:r>
      <w:r w:rsidR="004975EC">
        <w:rPr>
          <w:b/>
        </w:rPr>
        <w:t xml:space="preserve"> - </w:t>
      </w:r>
      <w:r w:rsidR="006A1217" w:rsidRPr="000154A7">
        <w:rPr>
          <w:b/>
        </w:rPr>
        <w:t xml:space="preserve">Information </w:t>
      </w:r>
      <w:r w:rsidR="006A1217">
        <w:rPr>
          <w:b/>
        </w:rPr>
        <w:t>Social Sciences and Sciences and Medicine</w:t>
      </w:r>
    </w:p>
    <w:p w14:paraId="2FA584D2" w14:textId="4B860903" w:rsidR="006A1217" w:rsidRDefault="006A1217" w:rsidP="006A1217"/>
    <w:p w14:paraId="7FDD4AFE" w14:textId="7BE54620" w:rsidR="006A1217" w:rsidRDefault="006A1217" w:rsidP="006A1217">
      <w:pPr>
        <w:rPr>
          <w:b/>
        </w:rPr>
      </w:pPr>
      <w:r>
        <w:t xml:space="preserve">- Read: </w:t>
      </w:r>
      <w:hyperlink r:id="rId34" w:history="1">
        <w:r w:rsidRPr="00034B8A">
          <w:rPr>
            <w:rStyle w:val="Hyperlink"/>
          </w:rPr>
          <w:t>“Definition of Business Research Method</w:t>
        </w:r>
        <w:r>
          <w:rPr>
            <w:rStyle w:val="Hyperlink"/>
          </w:rPr>
          <w:t>s</w:t>
        </w:r>
        <w:r w:rsidRPr="00034B8A">
          <w:rPr>
            <w:rStyle w:val="Hyperlink"/>
          </w:rPr>
          <w:t>”</w:t>
        </w:r>
      </w:hyperlink>
    </w:p>
    <w:p w14:paraId="0DF0163E" w14:textId="77777777" w:rsidR="00FD34B2" w:rsidRPr="000154A7" w:rsidRDefault="00FD34B2" w:rsidP="005A31E4">
      <w:pPr>
        <w:rPr>
          <w:b/>
        </w:rPr>
      </w:pPr>
    </w:p>
    <w:p w14:paraId="4021872A" w14:textId="77777777" w:rsidR="00961CFA" w:rsidRDefault="00961CFA" w:rsidP="00961CFA">
      <w:pPr>
        <w:rPr>
          <w:b/>
        </w:rPr>
      </w:pPr>
    </w:p>
    <w:p w14:paraId="6D411F41" w14:textId="77777777" w:rsidR="006A1217" w:rsidRDefault="00EC20D0" w:rsidP="006A1217">
      <w:pPr>
        <w:rPr>
          <w:b/>
        </w:rPr>
      </w:pPr>
      <w:r>
        <w:rPr>
          <w:b/>
        </w:rPr>
        <w:t>Wed., Apr. 15</w:t>
      </w:r>
      <w:r w:rsidR="005A31E4" w:rsidRPr="005A31E4">
        <w:rPr>
          <w:b/>
        </w:rPr>
        <w:t xml:space="preserve"> </w:t>
      </w:r>
      <w:r w:rsidR="005A31E4">
        <w:rPr>
          <w:b/>
        </w:rPr>
        <w:t xml:space="preserve">- </w:t>
      </w:r>
      <w:r w:rsidR="006A1217" w:rsidRPr="000154A7">
        <w:rPr>
          <w:b/>
        </w:rPr>
        <w:t xml:space="preserve">Information in </w:t>
      </w:r>
      <w:r w:rsidR="006A1217">
        <w:rPr>
          <w:b/>
        </w:rPr>
        <w:t>Business and Economics. Course Review, part 2</w:t>
      </w:r>
    </w:p>
    <w:p w14:paraId="7658E2B1" w14:textId="77777777" w:rsidR="006A1217" w:rsidRDefault="006A1217" w:rsidP="006A1217">
      <w:pPr>
        <w:rPr>
          <w:b/>
        </w:rPr>
      </w:pPr>
    </w:p>
    <w:p w14:paraId="4AFD97A9" w14:textId="77777777" w:rsidR="006A1217" w:rsidRDefault="006A1217" w:rsidP="006A1217">
      <w:r>
        <w:t xml:space="preserve">- Read: </w:t>
      </w:r>
      <w:hyperlink r:id="rId35" w:history="1">
        <w:r w:rsidRPr="00034B8A">
          <w:rPr>
            <w:rStyle w:val="Hyperlink"/>
          </w:rPr>
          <w:t>“’I Was Devastated’…”</w:t>
        </w:r>
      </w:hyperlink>
    </w:p>
    <w:p w14:paraId="7DB015DE" w14:textId="77777777" w:rsidR="006A1217" w:rsidRPr="0046377E" w:rsidRDefault="006A1217" w:rsidP="006A1217">
      <w:r>
        <w:t xml:space="preserve">- Read: </w:t>
      </w:r>
      <w:hyperlink r:id="rId36" w:history="1">
        <w:r w:rsidRPr="00994F42">
          <w:rPr>
            <w:rStyle w:val="Hyperlink"/>
          </w:rPr>
          <w:t>“He Predicted the 2016 Fake News Crisis…”</w:t>
        </w:r>
      </w:hyperlink>
      <w:r>
        <w:t xml:space="preserve"> </w:t>
      </w:r>
    </w:p>
    <w:p w14:paraId="614B3D0F" w14:textId="1E724A62" w:rsidR="00961CFA" w:rsidRDefault="00961CFA" w:rsidP="00961CFA">
      <w:pPr>
        <w:rPr>
          <w:b/>
        </w:rPr>
      </w:pPr>
    </w:p>
    <w:p w14:paraId="2719C4B1" w14:textId="77777777" w:rsidR="00730CF1" w:rsidRDefault="00730CF1" w:rsidP="00961CFA">
      <w:pPr>
        <w:rPr>
          <w:b/>
        </w:rPr>
      </w:pPr>
    </w:p>
    <w:p w14:paraId="6743DFEE" w14:textId="29801804" w:rsidR="006A1217" w:rsidRDefault="00F63EBE" w:rsidP="00961CFA">
      <w:pPr>
        <w:rPr>
          <w:b/>
        </w:rPr>
      </w:pPr>
      <w:r>
        <w:rPr>
          <w:b/>
        </w:rPr>
        <w:t>Mon., Apr. 20</w:t>
      </w:r>
      <w:r w:rsidR="00A332BD">
        <w:rPr>
          <w:b/>
        </w:rPr>
        <w:t xml:space="preserve"> - </w:t>
      </w:r>
      <w:r w:rsidR="006A1217">
        <w:rPr>
          <w:b/>
        </w:rPr>
        <w:t>Information in Personal Life and Leisure.</w:t>
      </w:r>
      <w:r w:rsidR="00753842">
        <w:rPr>
          <w:b/>
        </w:rPr>
        <w:t xml:space="preserve"> Future Developments</w:t>
      </w:r>
      <w:r w:rsidR="00753842">
        <w:rPr>
          <w:b/>
        </w:rPr>
        <w:br/>
      </w:r>
      <w:r w:rsidR="00753842">
        <w:rPr>
          <w:b/>
        </w:rPr>
        <w:br/>
      </w:r>
      <w:r w:rsidR="00753842">
        <w:t>- Write at least two possible questions for the</w:t>
      </w:r>
      <w:r w:rsidR="00BB310B">
        <w:t xml:space="preserve"> take-home</w:t>
      </w:r>
      <w:r w:rsidR="00753842">
        <w:t xml:space="preserve"> class final, due Apr. 27</w:t>
      </w:r>
    </w:p>
    <w:p w14:paraId="42C149AD" w14:textId="77777777" w:rsidR="006A1217" w:rsidRDefault="006A1217" w:rsidP="00961CFA">
      <w:pPr>
        <w:rPr>
          <w:b/>
        </w:rPr>
      </w:pPr>
    </w:p>
    <w:p w14:paraId="06654630" w14:textId="77777777" w:rsidR="00730CF1" w:rsidRDefault="00730CF1" w:rsidP="00961CFA">
      <w:pPr>
        <w:rPr>
          <w:b/>
        </w:rPr>
      </w:pPr>
    </w:p>
    <w:p w14:paraId="586FA1AA" w14:textId="1885D10F" w:rsidR="00730CF1" w:rsidRPr="00EF1AF8" w:rsidRDefault="00F63EBE" w:rsidP="00961CFA">
      <w:pPr>
        <w:rPr>
          <w:b/>
        </w:rPr>
      </w:pPr>
      <w:r>
        <w:rPr>
          <w:b/>
        </w:rPr>
        <w:t>Wed., Apr. 22</w:t>
      </w:r>
      <w:r w:rsidR="00730CF1">
        <w:rPr>
          <w:b/>
        </w:rPr>
        <w:t xml:space="preserve"> - </w:t>
      </w:r>
      <w:r w:rsidR="006A1217">
        <w:rPr>
          <w:b/>
        </w:rPr>
        <w:t>Optional Attendance. Help with and Rehearsal for Project Presentations</w:t>
      </w:r>
    </w:p>
    <w:p w14:paraId="2F699D3E" w14:textId="6BE4171B" w:rsidR="00EF1AF8" w:rsidRDefault="000F3CF3" w:rsidP="00961CFA">
      <w:r>
        <w:rPr>
          <w:b/>
        </w:rPr>
        <w:tab/>
      </w:r>
      <w:r>
        <w:rPr>
          <w:b/>
        </w:rPr>
        <w:br/>
        <w:t xml:space="preserve">- </w:t>
      </w:r>
      <w:r w:rsidRPr="00753842">
        <w:t xml:space="preserve">Turn in </w:t>
      </w:r>
      <w:r>
        <w:t xml:space="preserve">possible questions for take-home </w:t>
      </w:r>
      <w:r w:rsidRPr="00753842">
        <w:t>final exam</w:t>
      </w:r>
      <w:r>
        <w:t>, in person or by email</w:t>
      </w:r>
    </w:p>
    <w:p w14:paraId="3C322B7D" w14:textId="77777777" w:rsidR="00BB310B" w:rsidRDefault="00BB310B" w:rsidP="00961CFA"/>
    <w:p w14:paraId="01C228F2" w14:textId="77777777" w:rsidR="00EF1AF8" w:rsidRDefault="00EF1AF8" w:rsidP="00961CFA">
      <w:pPr>
        <w:rPr>
          <w:b/>
        </w:rPr>
      </w:pPr>
    </w:p>
    <w:p w14:paraId="60B1EB76" w14:textId="28574632" w:rsidR="00EF1AF8" w:rsidRDefault="00EF1AF8" w:rsidP="00961CFA">
      <w:pPr>
        <w:rPr>
          <w:b/>
        </w:rPr>
      </w:pPr>
      <w:r>
        <w:rPr>
          <w:b/>
        </w:rPr>
        <w:t>Mon., Apr. 27 - Presentation of projects</w:t>
      </w:r>
      <w:r w:rsidR="000F3CF3">
        <w:rPr>
          <w:b/>
        </w:rPr>
        <w:t>. Distribution of take-home final exam.</w:t>
      </w:r>
    </w:p>
    <w:p w14:paraId="40DBCC6F" w14:textId="77777777" w:rsidR="00BB310B" w:rsidRDefault="00BB310B" w:rsidP="00961CFA">
      <w:pPr>
        <w:rPr>
          <w:b/>
        </w:rPr>
      </w:pPr>
    </w:p>
    <w:p w14:paraId="322607ED" w14:textId="77777777" w:rsidR="00BB310B" w:rsidRDefault="00BB310B" w:rsidP="00961CFA">
      <w:pPr>
        <w:rPr>
          <w:b/>
        </w:rPr>
      </w:pPr>
    </w:p>
    <w:p w14:paraId="780AEAF5" w14:textId="4B3E9DA2" w:rsidR="00BB310B" w:rsidRDefault="00BB310B" w:rsidP="00961CFA">
      <w:pPr>
        <w:rPr>
          <w:b/>
        </w:rPr>
      </w:pPr>
      <w:r>
        <w:rPr>
          <w:b/>
        </w:rPr>
        <w:t>Wed., Apr. 29 - Presentation of projects</w:t>
      </w:r>
    </w:p>
    <w:p w14:paraId="3F8FB515" w14:textId="77777777" w:rsidR="00EF1AF8" w:rsidRDefault="00EF1AF8" w:rsidP="00961CFA">
      <w:pPr>
        <w:rPr>
          <w:b/>
        </w:rPr>
      </w:pPr>
    </w:p>
    <w:p w14:paraId="585BCE80" w14:textId="77777777" w:rsidR="00EF1AF8" w:rsidRDefault="00EF1AF8" w:rsidP="00961CFA">
      <w:pPr>
        <w:rPr>
          <w:b/>
        </w:rPr>
      </w:pPr>
    </w:p>
    <w:p w14:paraId="5C35BE3A" w14:textId="2677E84A" w:rsidR="006A1217" w:rsidRDefault="00B81AAD" w:rsidP="006A1217">
      <w:pPr>
        <w:rPr>
          <w:b/>
        </w:rPr>
      </w:pPr>
      <w:r>
        <w:rPr>
          <w:b/>
        </w:rPr>
        <w:t>Mon., May 4</w:t>
      </w:r>
      <w:r w:rsidR="00730CF1">
        <w:rPr>
          <w:b/>
        </w:rPr>
        <w:t xml:space="preserve"> - </w:t>
      </w:r>
      <w:r w:rsidR="00753842">
        <w:rPr>
          <w:b/>
        </w:rPr>
        <w:t>Presentation of projects</w:t>
      </w:r>
    </w:p>
    <w:p w14:paraId="14CF902A" w14:textId="77777777" w:rsidR="006A1217" w:rsidRDefault="006A1217" w:rsidP="006A1217">
      <w:pPr>
        <w:rPr>
          <w:b/>
        </w:rPr>
      </w:pPr>
    </w:p>
    <w:p w14:paraId="79DA4D9B" w14:textId="5FBE5269" w:rsidR="006A1217" w:rsidRPr="00EC20D0" w:rsidRDefault="006A1217" w:rsidP="006A1217">
      <w:r>
        <w:rPr>
          <w:b/>
        </w:rPr>
        <w:tab/>
      </w:r>
    </w:p>
    <w:p w14:paraId="21238C69" w14:textId="611713DB" w:rsidR="00730CF1" w:rsidRDefault="00B81AAD" w:rsidP="00961CFA">
      <w:pPr>
        <w:rPr>
          <w:b/>
        </w:rPr>
      </w:pPr>
      <w:r>
        <w:rPr>
          <w:b/>
        </w:rPr>
        <w:t xml:space="preserve">Wed., May 6 - </w:t>
      </w:r>
      <w:r w:rsidR="00753842">
        <w:rPr>
          <w:b/>
        </w:rPr>
        <w:t>Presentation of projects. Turn in final exam</w:t>
      </w:r>
    </w:p>
    <w:p w14:paraId="7D29E62E" w14:textId="77777777" w:rsidR="00FD34B2" w:rsidRDefault="00FD34B2" w:rsidP="00961CFA"/>
    <w:p w14:paraId="07893CAF" w14:textId="77777777" w:rsidR="00F3690E" w:rsidRDefault="00F3690E"/>
    <w:p w14:paraId="693DEF9E" w14:textId="081E791D" w:rsidR="00E23F42" w:rsidRDefault="00E23F42">
      <w:pPr>
        <w:rPr>
          <w:b/>
        </w:rPr>
      </w:pPr>
    </w:p>
    <w:p w14:paraId="1418F28E" w14:textId="1C1DDAB9" w:rsidR="00E23F42" w:rsidRDefault="00E23F42">
      <w:pPr>
        <w:rPr>
          <w:b/>
        </w:rPr>
      </w:pPr>
    </w:p>
    <w:p w14:paraId="405CBA55" w14:textId="44BE6C36" w:rsidR="00E23F42" w:rsidRDefault="00E23F42">
      <w:r>
        <w:rPr>
          <w:b/>
        </w:rPr>
        <w:t xml:space="preserve">Class Processes: </w:t>
      </w:r>
      <w:r>
        <w:t>Attendance</w:t>
      </w:r>
      <w:r w:rsidR="00284C2E">
        <w:t xml:space="preserve"> counts for 10% of grade and</w:t>
      </w:r>
      <w:r>
        <w:t xml:space="preserve"> is required</w:t>
      </w:r>
      <w:r w:rsidR="003D1BF9">
        <w:t xml:space="preserve"> unless otherwise stated for specific classes</w:t>
      </w:r>
      <w:r>
        <w:t>. Up to t</w:t>
      </w:r>
      <w:r w:rsidR="00284C2E">
        <w:t>wo unexcused absences are permitted. More</w:t>
      </w:r>
      <w:r w:rsidR="00133BDD">
        <w:t xml:space="preserve"> that will mean a reduction of 1-5 points unless an official justification is presented. Let the instructor know if you know you will miss a class. </w:t>
      </w:r>
      <w:proofErr w:type="gramStart"/>
      <w:r w:rsidR="00133BDD">
        <w:t>However</w:t>
      </w:r>
      <w:proofErr w:type="gramEnd"/>
      <w:r w:rsidR="00133BDD">
        <w:t xml:space="preserve"> there will be pop quizzes and in-class writing assignments. Students without an excused absence will not </w:t>
      </w:r>
      <w:r w:rsidR="002C6B34">
        <w:t>receive credit for these</w:t>
      </w:r>
      <w:r w:rsidR="00337550">
        <w:t xml:space="preserve"> and there will not be make-ups for </w:t>
      </w:r>
      <w:r w:rsidR="00FD34B2">
        <w:t xml:space="preserve">the </w:t>
      </w:r>
      <w:r w:rsidR="00337550">
        <w:t>unexcused</w:t>
      </w:r>
      <w:r w:rsidR="002C6B34">
        <w:t>.</w:t>
      </w:r>
      <w:r w:rsidR="00133BDD">
        <w:t xml:space="preserve"> Students are responsible for getting any material or notes from missed classes.</w:t>
      </w:r>
    </w:p>
    <w:p w14:paraId="2A32A99A" w14:textId="74A1315D" w:rsidR="00133BDD" w:rsidRDefault="00133BDD"/>
    <w:p w14:paraId="66EFB45E" w14:textId="6498F560" w:rsidR="00133BDD" w:rsidRDefault="00133BDD">
      <w:r>
        <w:t>Class discussion is a primary mode of learning. I realize that may be difficult for some, but I will make every effort to promote a welcoming environment that promotes critical thinking without contentiousness. Verbal communication is a fundamental aspect of education and almost all careers, so developing these skills will make your future sunny and bright.</w:t>
      </w:r>
    </w:p>
    <w:p w14:paraId="5B0A3E50" w14:textId="3305661E" w:rsidR="002C6B34" w:rsidRDefault="002C6B34"/>
    <w:p w14:paraId="712B6BAE" w14:textId="52974939" w:rsidR="002C6B34" w:rsidRDefault="002C6B34">
      <w:r>
        <w:t>Laptops and tablet computers are allowed, but smart phones</w:t>
      </w:r>
      <w:r w:rsidR="00337550">
        <w:t xml:space="preserve"> may only be used for the occasional searching as part of in-class activities</w:t>
      </w:r>
      <w:r>
        <w:t xml:space="preserve">. Students may </w:t>
      </w:r>
      <w:r w:rsidRPr="002C6B34">
        <w:rPr>
          <w:b/>
        </w:rPr>
        <w:t>only</w:t>
      </w:r>
      <w:r>
        <w:t xml:space="preserve"> use permissible devices for class-related activities. Use for personal activities such as email, social media, games may result in prohibition of device.</w:t>
      </w:r>
    </w:p>
    <w:p w14:paraId="2A2C4383" w14:textId="7F26AEE9" w:rsidR="00133BDD" w:rsidRDefault="00133BDD"/>
    <w:p w14:paraId="0A1114F0" w14:textId="6BED8586" w:rsidR="00133BDD" w:rsidRDefault="00133BDD" w:rsidP="00133BDD">
      <w:pPr>
        <w:autoSpaceDE w:val="0"/>
        <w:autoSpaceDN w:val="0"/>
        <w:adjustRightInd w:val="0"/>
        <w:rPr>
          <w:rFonts w:ascii="TimesNewRomanPSMT" w:cs="TimesNewRomanPSMT"/>
        </w:rPr>
      </w:pPr>
      <w:r>
        <w:rPr>
          <w:rFonts w:ascii="TimesNewRomanPS-BoldMT" w:cs="TimesNewRomanPS-BoldMT"/>
          <w:b/>
          <w:bCs/>
        </w:rPr>
        <w:t xml:space="preserve">Religious Holy Days: </w:t>
      </w:r>
      <w:r>
        <w:rPr>
          <w:rFonts w:ascii="TimesNewRomanPSMT" w:cs="TimesNewRomanPSMT"/>
        </w:rPr>
        <w:t xml:space="preserve">By UT Austin policy, you must notify me of your pending absence at least fourteen days prior to the date of observance of a religious holy day. If you must miss a class, an examination, a work assignment, or a project </w:t>
      </w:r>
      <w:proofErr w:type="gramStart"/>
      <w:r>
        <w:rPr>
          <w:rFonts w:ascii="TimesNewRomanPSMT" w:cs="TimesNewRomanPSMT"/>
        </w:rPr>
        <w:t>in order to</w:t>
      </w:r>
      <w:proofErr w:type="gramEnd"/>
      <w:r>
        <w:rPr>
          <w:rFonts w:ascii="TimesNewRomanPSMT" w:cs="TimesNewRomanPSMT"/>
        </w:rPr>
        <w:t xml:space="preserve"> observe a religious holy day, I will give you an opportunity to complete the missed work within a reasonable time after the absence.</w:t>
      </w:r>
    </w:p>
    <w:p w14:paraId="12285F4B" w14:textId="4F9E5ADC" w:rsidR="002C6B34" w:rsidRDefault="002C6B34" w:rsidP="00133BDD">
      <w:pPr>
        <w:autoSpaceDE w:val="0"/>
        <w:autoSpaceDN w:val="0"/>
        <w:adjustRightInd w:val="0"/>
        <w:rPr>
          <w:rFonts w:ascii="TimesNewRomanPSMT" w:cs="TimesNewRomanPSMT"/>
        </w:rPr>
      </w:pPr>
    </w:p>
    <w:p w14:paraId="3796CDCA" w14:textId="43152EE1" w:rsidR="00B27C96" w:rsidRDefault="00B27C96" w:rsidP="00B27C96">
      <w:pPr>
        <w:autoSpaceDE w:val="0"/>
        <w:autoSpaceDN w:val="0"/>
        <w:adjustRightInd w:val="0"/>
        <w:rPr>
          <w:rFonts w:ascii="TimesNewRomanPSMT" w:cs="TimesNewRomanPSMT"/>
          <w:color w:val="000000"/>
        </w:rPr>
      </w:pPr>
      <w:r w:rsidRPr="00B27C96">
        <w:rPr>
          <w:rFonts w:ascii="TimesNewRomanPSMT" w:cs="TimesNewRomanPSMT"/>
          <w:b/>
          <w:color w:val="000000"/>
        </w:rPr>
        <w:t xml:space="preserve">Use of </w:t>
      </w:r>
      <w:r w:rsidRPr="00B27C96">
        <w:rPr>
          <w:rFonts w:ascii="TimesNewRomanPS-ItalicMT" w:cs="TimesNewRomanPS-ItalicMT"/>
          <w:b/>
          <w:i/>
          <w:iCs/>
          <w:color w:val="000000"/>
          <w:lang w:bidi="he-IL"/>
        </w:rPr>
        <w:t xml:space="preserve">Canvas </w:t>
      </w:r>
      <w:r w:rsidRPr="00B27C96">
        <w:rPr>
          <w:rFonts w:ascii="TimesNewRomanPSMT" w:cs="TimesNewRomanPSMT"/>
          <w:b/>
          <w:color w:val="000000"/>
        </w:rPr>
        <w:t>for class</w:t>
      </w:r>
      <w:r>
        <w:rPr>
          <w:rFonts w:ascii="TimesNewRomanPSMT" w:cs="TimesNewRomanPSMT"/>
          <w:b/>
          <w:color w:val="000000"/>
        </w:rPr>
        <w:t xml:space="preserve">: </w:t>
      </w:r>
      <w:r>
        <w:rPr>
          <w:rFonts w:ascii="TimesNewRomanPSMT" w:cs="TimesNewRomanPSMT"/>
          <w:color w:val="000000"/>
        </w:rPr>
        <w:t>In this class I use Canvas</w:t>
      </w:r>
      <w:r>
        <w:rPr>
          <w:rFonts w:ascii="TimesNewRomanPSMT" w:cs="TimesNewRomanPSMT" w:hint="cs"/>
          <w:color w:val="000000"/>
        </w:rPr>
        <w:t>—</w:t>
      </w:r>
      <w:r>
        <w:rPr>
          <w:rFonts w:ascii="TimesNewRomanPSMT" w:cs="TimesNewRomanPSMT"/>
          <w:color w:val="000000"/>
        </w:rPr>
        <w:t xml:space="preserve">a Web-based course management system with password-protected access at http://canvas.utexas.edu </w:t>
      </w:r>
      <w:r>
        <w:rPr>
          <w:rFonts w:ascii="TimesNewRomanPSMT" w:cs="TimesNewRomanPSMT" w:hint="cs"/>
          <w:color w:val="000000"/>
        </w:rPr>
        <w:t>—</w:t>
      </w:r>
      <w:r>
        <w:rPr>
          <w:rFonts w:ascii="TimesNewRomanPSMT" w:cs="TimesNewRomanPSMT"/>
          <w:color w:val="000000"/>
        </w:rPr>
        <w:t>to</w:t>
      </w:r>
      <w:r w:rsidR="00284C2E">
        <w:rPr>
          <w:rFonts w:ascii="TimesNewRomanPSMT" w:cs="TimesNewRomanPSMT"/>
          <w:color w:val="000000"/>
        </w:rPr>
        <w:t xml:space="preserve"> provide the syllabus with links to homework and</w:t>
      </w:r>
      <w:r>
        <w:rPr>
          <w:rFonts w:ascii="TimesNewRomanPSMT" w:cs="TimesNewRomanPSMT"/>
          <w:color w:val="000000"/>
        </w:rPr>
        <w:t xml:space="preserve"> to post grades. You can find support in using Canvas at the ITS Help Desk at 512 475-9400, Monday through Friday, 8 a.m. to 6 p.m., so plan accordingly.</w:t>
      </w:r>
    </w:p>
    <w:p w14:paraId="5078BBB2" w14:textId="77777777" w:rsidR="00623C75" w:rsidRDefault="00623C75" w:rsidP="00B27C96">
      <w:pPr>
        <w:autoSpaceDE w:val="0"/>
        <w:autoSpaceDN w:val="0"/>
        <w:adjustRightInd w:val="0"/>
        <w:rPr>
          <w:rFonts w:ascii="TimesNewRomanPSMT" w:cs="TimesNewRomanPSMT"/>
          <w:color w:val="000000"/>
        </w:rPr>
      </w:pPr>
    </w:p>
    <w:p w14:paraId="42C579ED" w14:textId="251773B6" w:rsidR="00623C75" w:rsidRDefault="00623C75" w:rsidP="00B27C96">
      <w:pPr>
        <w:autoSpaceDE w:val="0"/>
        <w:autoSpaceDN w:val="0"/>
        <w:adjustRightInd w:val="0"/>
        <w:rPr>
          <w:rFonts w:ascii="TimesNewRomanPSMT" w:cs="TimesNewRomanPSMT"/>
          <w:b/>
          <w:color w:val="000000"/>
        </w:rPr>
      </w:pPr>
      <w:r w:rsidRPr="00C537E0">
        <w:rPr>
          <w:rFonts w:ascii="TimesNewRomanPSMT" w:cs="TimesNewRomanPSMT"/>
          <w:b/>
          <w:color w:val="000000"/>
        </w:rPr>
        <w:t>Basis of Grades:</w:t>
      </w:r>
    </w:p>
    <w:p w14:paraId="47D849FC" w14:textId="35BAD234" w:rsidR="00C537E0" w:rsidRDefault="00007D92" w:rsidP="00B27C96">
      <w:pPr>
        <w:autoSpaceDE w:val="0"/>
        <w:autoSpaceDN w:val="0"/>
        <w:adjustRightInd w:val="0"/>
        <w:rPr>
          <w:rFonts w:ascii="TimesNewRomanPSMT" w:cs="TimesNewRomanPSMT"/>
          <w:color w:val="000000"/>
        </w:rPr>
      </w:pPr>
      <w:r>
        <w:rPr>
          <w:rFonts w:ascii="TimesNewRomanPSMT" w:cs="TimesNewRomanPSMT"/>
          <w:color w:val="000000"/>
        </w:rPr>
        <w:t>Final project</w:t>
      </w:r>
      <w:r>
        <w:rPr>
          <w:rFonts w:ascii="TimesNewRomanPSMT" w:cs="TimesNewRomanPSMT"/>
          <w:color w:val="000000"/>
        </w:rPr>
        <w:tab/>
      </w:r>
      <w:r>
        <w:rPr>
          <w:rFonts w:ascii="TimesNewRomanPSMT" w:cs="TimesNewRomanPSMT"/>
          <w:color w:val="000000"/>
        </w:rPr>
        <w:tab/>
      </w:r>
      <w:r>
        <w:rPr>
          <w:rFonts w:ascii="TimesNewRomanPSMT" w:cs="TimesNewRomanPSMT"/>
          <w:color w:val="000000"/>
        </w:rPr>
        <w:tab/>
      </w:r>
      <w:r>
        <w:rPr>
          <w:rFonts w:ascii="TimesNewRomanPSMT" w:cs="TimesNewRomanPSMT"/>
          <w:color w:val="000000"/>
        </w:rPr>
        <w:tab/>
      </w:r>
      <w:r>
        <w:rPr>
          <w:rFonts w:ascii="TimesNewRomanPSMT" w:cs="TimesNewRomanPSMT"/>
          <w:color w:val="000000"/>
        </w:rPr>
        <w:tab/>
        <w:t>20</w:t>
      </w:r>
      <w:r w:rsidR="00C537E0">
        <w:rPr>
          <w:rFonts w:ascii="TimesNewRomanPSMT" w:cs="TimesNewRomanPSMT"/>
          <w:color w:val="000000"/>
        </w:rPr>
        <w:br/>
        <w:t xml:space="preserve">Annotated </w:t>
      </w:r>
      <w:proofErr w:type="gramStart"/>
      <w:r w:rsidR="00C537E0">
        <w:rPr>
          <w:rFonts w:ascii="TimesNewRomanPSMT" w:cs="TimesNewRomanPSMT"/>
          <w:color w:val="000000"/>
        </w:rPr>
        <w:t xml:space="preserve">bibliography  </w:t>
      </w:r>
      <w:r w:rsidR="00C537E0">
        <w:rPr>
          <w:rFonts w:ascii="TimesNewRomanPSMT" w:cs="TimesNewRomanPSMT"/>
          <w:color w:val="000000"/>
        </w:rPr>
        <w:tab/>
      </w:r>
      <w:proofErr w:type="gramEnd"/>
      <w:r w:rsidR="00C537E0">
        <w:rPr>
          <w:rFonts w:ascii="TimesNewRomanPSMT" w:cs="TimesNewRomanPSMT"/>
          <w:color w:val="000000"/>
        </w:rPr>
        <w:tab/>
      </w:r>
      <w:r w:rsidR="00C537E0">
        <w:rPr>
          <w:rFonts w:ascii="TimesNewRomanPSMT" w:cs="TimesNewRomanPSMT"/>
          <w:color w:val="000000"/>
        </w:rPr>
        <w:tab/>
        <w:t>15</w:t>
      </w:r>
    </w:p>
    <w:p w14:paraId="102F22DC" w14:textId="4D0CB8E7" w:rsidR="00C537E0" w:rsidRPr="00C537E0" w:rsidRDefault="00C537E0" w:rsidP="00B27C96">
      <w:pPr>
        <w:autoSpaceDE w:val="0"/>
        <w:autoSpaceDN w:val="0"/>
        <w:adjustRightInd w:val="0"/>
        <w:rPr>
          <w:rFonts w:ascii="TimesNewRomanPSMT" w:cs="TimesNewRomanPSMT"/>
          <w:color w:val="000000"/>
        </w:rPr>
      </w:pPr>
      <w:r>
        <w:rPr>
          <w:rFonts w:ascii="TimesNewRomanPSMT" w:cs="TimesNewRomanPSMT"/>
          <w:color w:val="000000"/>
        </w:rPr>
        <w:t xml:space="preserve">Final </w:t>
      </w:r>
      <w:proofErr w:type="gramStart"/>
      <w:r>
        <w:rPr>
          <w:rFonts w:ascii="TimesNewRomanPSMT" w:cs="TimesNewRomanPSMT"/>
          <w:color w:val="000000"/>
        </w:rPr>
        <w:t xml:space="preserve">exam  </w:t>
      </w:r>
      <w:r>
        <w:rPr>
          <w:rFonts w:ascii="TimesNewRomanPSMT" w:cs="TimesNewRomanPSMT"/>
          <w:color w:val="000000"/>
        </w:rPr>
        <w:tab/>
      </w:r>
      <w:proofErr w:type="gramEnd"/>
      <w:r>
        <w:rPr>
          <w:rFonts w:ascii="TimesNewRomanPSMT" w:cs="TimesNewRomanPSMT"/>
          <w:color w:val="000000"/>
        </w:rPr>
        <w:tab/>
      </w:r>
      <w:r>
        <w:rPr>
          <w:rFonts w:ascii="TimesNewRomanPSMT" w:cs="TimesNewRomanPSMT"/>
          <w:color w:val="000000"/>
        </w:rPr>
        <w:tab/>
      </w:r>
      <w:r>
        <w:rPr>
          <w:rFonts w:ascii="TimesNewRomanPSMT" w:cs="TimesNewRomanPSMT"/>
          <w:color w:val="000000"/>
        </w:rPr>
        <w:tab/>
      </w:r>
      <w:r>
        <w:rPr>
          <w:rFonts w:ascii="TimesNewRomanPSMT" w:cs="TimesNewRomanPSMT"/>
          <w:color w:val="000000"/>
        </w:rPr>
        <w:tab/>
        <w:t>10</w:t>
      </w:r>
    </w:p>
    <w:p w14:paraId="2CE33FE8" w14:textId="7C1E5C6B" w:rsidR="00623C75" w:rsidRDefault="00C537E0" w:rsidP="00B27C96">
      <w:pPr>
        <w:autoSpaceDE w:val="0"/>
        <w:autoSpaceDN w:val="0"/>
        <w:adjustRightInd w:val="0"/>
        <w:rPr>
          <w:rFonts w:ascii="TimesNewRomanPSMT" w:cs="TimesNewRomanPSMT"/>
          <w:color w:val="000000"/>
        </w:rPr>
      </w:pPr>
      <w:r>
        <w:rPr>
          <w:rFonts w:ascii="TimesNewRomanPSMT" w:cs="TimesNewRomanPSMT"/>
          <w:color w:val="000000"/>
        </w:rPr>
        <w:t xml:space="preserve">Class and homework </w:t>
      </w:r>
      <w:proofErr w:type="gramStart"/>
      <w:r>
        <w:rPr>
          <w:rFonts w:ascii="TimesNewRomanPSMT" w:cs="TimesNewRomanPSMT"/>
          <w:color w:val="000000"/>
        </w:rPr>
        <w:t xml:space="preserve">writings  </w:t>
      </w:r>
      <w:r>
        <w:rPr>
          <w:rFonts w:ascii="TimesNewRomanPSMT" w:cs="TimesNewRomanPSMT"/>
          <w:color w:val="000000"/>
        </w:rPr>
        <w:tab/>
      </w:r>
      <w:proofErr w:type="gramEnd"/>
      <w:r>
        <w:rPr>
          <w:rFonts w:ascii="TimesNewRomanPSMT" w:cs="TimesNewRomanPSMT"/>
          <w:color w:val="000000"/>
        </w:rPr>
        <w:tab/>
        <w:t>15</w:t>
      </w:r>
    </w:p>
    <w:p w14:paraId="7839707D" w14:textId="33CC614B" w:rsidR="00C537E0" w:rsidRDefault="00C537E0" w:rsidP="00B27C96">
      <w:pPr>
        <w:autoSpaceDE w:val="0"/>
        <w:autoSpaceDN w:val="0"/>
        <w:adjustRightInd w:val="0"/>
        <w:rPr>
          <w:rFonts w:ascii="TimesNewRomanPSMT" w:cs="TimesNewRomanPSMT"/>
          <w:color w:val="000000"/>
        </w:rPr>
      </w:pPr>
      <w:r>
        <w:rPr>
          <w:rFonts w:ascii="TimesNewRomanPSMT" w:cs="TimesNewRomanPSMT"/>
          <w:color w:val="000000"/>
        </w:rPr>
        <w:t>Pop quizzes on assigned readings/</w:t>
      </w:r>
      <w:proofErr w:type="gramStart"/>
      <w:r>
        <w:rPr>
          <w:rFonts w:ascii="TimesNewRomanPSMT" w:cs="TimesNewRomanPSMT"/>
          <w:color w:val="000000"/>
        </w:rPr>
        <w:t xml:space="preserve">videos  </w:t>
      </w:r>
      <w:r>
        <w:rPr>
          <w:rFonts w:ascii="TimesNewRomanPSMT" w:cs="TimesNewRomanPSMT"/>
          <w:color w:val="000000"/>
        </w:rPr>
        <w:tab/>
      </w:r>
      <w:proofErr w:type="gramEnd"/>
      <w:r>
        <w:rPr>
          <w:rFonts w:ascii="TimesNewRomanPSMT" w:cs="TimesNewRomanPSMT"/>
          <w:color w:val="000000"/>
        </w:rPr>
        <w:t>10</w:t>
      </w:r>
    </w:p>
    <w:p w14:paraId="09304C9C" w14:textId="4CADCE1F" w:rsidR="00C537E0" w:rsidRDefault="00C537E0" w:rsidP="00B27C96">
      <w:pPr>
        <w:autoSpaceDE w:val="0"/>
        <w:autoSpaceDN w:val="0"/>
        <w:adjustRightInd w:val="0"/>
        <w:rPr>
          <w:rFonts w:ascii="TimesNewRomanPSMT" w:cs="TimesNewRomanPSMT"/>
          <w:color w:val="000000"/>
        </w:rPr>
      </w:pPr>
      <w:proofErr w:type="gramStart"/>
      <w:r>
        <w:rPr>
          <w:rFonts w:ascii="TimesNewRomanPSMT" w:cs="TimesNewRomanPSMT"/>
          <w:color w:val="000000"/>
        </w:rPr>
        <w:t xml:space="preserve">Attendance  </w:t>
      </w:r>
      <w:r>
        <w:rPr>
          <w:rFonts w:ascii="TimesNewRomanPSMT" w:cs="TimesNewRomanPSMT"/>
          <w:color w:val="000000"/>
        </w:rPr>
        <w:tab/>
      </w:r>
      <w:proofErr w:type="gramEnd"/>
      <w:r>
        <w:rPr>
          <w:rFonts w:ascii="TimesNewRomanPSMT" w:cs="TimesNewRomanPSMT"/>
          <w:color w:val="000000"/>
        </w:rPr>
        <w:tab/>
      </w:r>
      <w:r>
        <w:rPr>
          <w:rFonts w:ascii="TimesNewRomanPSMT" w:cs="TimesNewRomanPSMT"/>
          <w:color w:val="000000"/>
        </w:rPr>
        <w:tab/>
      </w:r>
      <w:r w:rsidR="00007D92">
        <w:rPr>
          <w:rFonts w:ascii="TimesNewRomanPSMT" w:cs="TimesNewRomanPSMT"/>
          <w:color w:val="000000"/>
        </w:rPr>
        <w:tab/>
      </w:r>
      <w:r w:rsidR="00007D92">
        <w:rPr>
          <w:rFonts w:ascii="TimesNewRomanPSMT" w:cs="TimesNewRomanPSMT"/>
          <w:color w:val="000000"/>
        </w:rPr>
        <w:tab/>
        <w:t>10</w:t>
      </w:r>
      <w:r w:rsidR="00007D92">
        <w:rPr>
          <w:rFonts w:ascii="TimesNewRomanPSMT" w:cs="TimesNewRomanPSMT"/>
          <w:color w:val="000000"/>
        </w:rPr>
        <w:br/>
        <w:t xml:space="preserve">Class participation  </w:t>
      </w:r>
      <w:r w:rsidR="00007D92">
        <w:rPr>
          <w:rFonts w:ascii="TimesNewRomanPSMT" w:cs="TimesNewRomanPSMT"/>
          <w:color w:val="000000"/>
        </w:rPr>
        <w:tab/>
      </w:r>
      <w:r w:rsidR="00007D92">
        <w:rPr>
          <w:rFonts w:ascii="TimesNewRomanPSMT" w:cs="TimesNewRomanPSMT"/>
          <w:color w:val="000000"/>
        </w:rPr>
        <w:tab/>
      </w:r>
      <w:r w:rsidR="00007D92">
        <w:rPr>
          <w:rFonts w:ascii="TimesNewRomanPSMT" w:cs="TimesNewRomanPSMT"/>
          <w:color w:val="000000"/>
        </w:rPr>
        <w:tab/>
      </w:r>
      <w:r w:rsidR="00007D92">
        <w:rPr>
          <w:rFonts w:ascii="TimesNewRomanPSMT" w:cs="TimesNewRomanPSMT"/>
          <w:color w:val="000000"/>
        </w:rPr>
        <w:tab/>
        <w:t>20</w:t>
      </w:r>
    </w:p>
    <w:p w14:paraId="36581524" w14:textId="77777777" w:rsidR="00B27C96" w:rsidRDefault="00B27C96" w:rsidP="00B27C96">
      <w:pPr>
        <w:autoSpaceDE w:val="0"/>
        <w:autoSpaceDN w:val="0"/>
        <w:adjustRightInd w:val="0"/>
        <w:rPr>
          <w:rFonts w:ascii="TimesNewRomanPSMT" w:cs="TimesNewRomanPSMT"/>
          <w:color w:val="000000"/>
        </w:rPr>
      </w:pPr>
    </w:p>
    <w:p w14:paraId="2F619800" w14:textId="7777777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Grading Scale:</w:t>
      </w:r>
    </w:p>
    <w:p w14:paraId="4E10F4C4" w14:textId="2A4FAA06"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 100 to 94</w:t>
      </w:r>
    </w:p>
    <w:p w14:paraId="7B8AE8F4" w14:textId="5398C52B"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  93 to 90</w:t>
      </w:r>
    </w:p>
    <w:p w14:paraId="1B17CC1C" w14:textId="4EA8BF12" w:rsidR="00B27C96" w:rsidRDefault="00C537E0" w:rsidP="00B27C96">
      <w:pPr>
        <w:autoSpaceDE w:val="0"/>
        <w:autoSpaceDN w:val="0"/>
        <w:adjustRightInd w:val="0"/>
        <w:rPr>
          <w:rFonts w:ascii="TimesNewRomanPSMT" w:cs="TimesNewRomanPSMT"/>
          <w:color w:val="000000"/>
        </w:rPr>
      </w:pPr>
      <w:r>
        <w:rPr>
          <w:rFonts w:ascii="TimesNewRomanPSMT" w:cs="TimesNewRomanPSMT"/>
          <w:color w:val="000000"/>
        </w:rPr>
        <w:t xml:space="preserve">B+ </w:t>
      </w:r>
      <w:r w:rsidR="00B27C96">
        <w:rPr>
          <w:rFonts w:ascii="TimesNewRomanPSMT" w:cs="TimesNewRomanPSMT"/>
          <w:color w:val="000000"/>
        </w:rPr>
        <w:t>89 to 87</w:t>
      </w:r>
    </w:p>
    <w:p w14:paraId="7AFDFE33" w14:textId="2B6EE82B"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B 86 to 84</w:t>
      </w:r>
    </w:p>
    <w:p w14:paraId="7D0DD4EC" w14:textId="300FFEAD"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B- 83 to 80</w:t>
      </w:r>
    </w:p>
    <w:p w14:paraId="16AE5F3E" w14:textId="3F4D081D"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C+ 79 to 77</w:t>
      </w:r>
    </w:p>
    <w:p w14:paraId="3A888A97" w14:textId="3885EF15"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 76 to 74</w:t>
      </w:r>
    </w:p>
    <w:p w14:paraId="23399E1F" w14:textId="55C165BB"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C- 73 to 70</w:t>
      </w:r>
    </w:p>
    <w:p w14:paraId="7473C7E0" w14:textId="2DA0391C"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D 69 to 60</w:t>
      </w:r>
    </w:p>
    <w:p w14:paraId="76BBAA9B" w14:textId="77777777" w:rsidR="00B27C96" w:rsidRDefault="00B27C96" w:rsidP="00B27C96">
      <w:pPr>
        <w:autoSpaceDE w:val="0"/>
        <w:autoSpaceDN w:val="0"/>
        <w:adjustRightInd w:val="0"/>
        <w:rPr>
          <w:rFonts w:ascii="TimesNewRomanPSMT" w:cs="TimesNewRomanPSMT"/>
          <w:color w:val="000000"/>
        </w:rPr>
      </w:pPr>
    </w:p>
    <w:p w14:paraId="18C7DA8F" w14:textId="7777777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Academic Integrity</w:t>
      </w:r>
    </w:p>
    <w:p w14:paraId="039219E6" w14:textId="6C279202" w:rsidR="00B27C96" w:rsidRDefault="00B27C96" w:rsidP="00B27C96">
      <w:pPr>
        <w:autoSpaceDE w:val="0"/>
        <w:autoSpaceDN w:val="0"/>
        <w:adjustRightInd w:val="0"/>
        <w:rPr>
          <w:rFonts w:ascii="TimesNewRomanPSMT" w:cs="TimesNewRomanPSMT"/>
          <w:color w:val="000000"/>
        </w:rPr>
      </w:pPr>
      <w:r>
        <w:rPr>
          <w:rFonts w:ascii="TimesNewRomanPS-BoldMT" w:cs="TimesNewRomanPS-BoldMT"/>
          <w:b/>
          <w:bCs/>
          <w:color w:val="000000"/>
        </w:rPr>
        <w:lastRenderedPageBreak/>
        <w:t xml:space="preserve">University of Texas Honor Code: </w:t>
      </w:r>
      <w:r>
        <w:rPr>
          <w:rFonts w:ascii="TimesNewRomanPSMT" w:cs="TimesNewRomanPSMT"/>
          <w:color w:val="000000"/>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Each student in this course is expected to abide by the University of Texas Honor Code. Any work submitted by a student in this course for academic credit will be the student's own work. For this course, collaboration is allowed in the following instances: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USB drive. 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16F83C70" w14:textId="0F54F5BB" w:rsidR="00B27C96" w:rsidRDefault="00B61161" w:rsidP="00B27C96">
      <w:pPr>
        <w:autoSpaceDE w:val="0"/>
        <w:autoSpaceDN w:val="0"/>
        <w:adjustRightInd w:val="0"/>
        <w:rPr>
          <w:rFonts w:ascii="TimesNewRomanPSMT" w:cs="TimesNewRomanPSMT"/>
          <w:color w:val="000000"/>
        </w:rPr>
      </w:pPr>
      <w:r>
        <w:rPr>
          <w:rFonts w:ascii="TimesNewRomanPSMT" w:cs="TimesNewRomanPSMT"/>
          <w:color w:val="000000"/>
        </w:rPr>
        <w:tab/>
      </w:r>
      <w:r w:rsidR="00B27C96">
        <w:rPr>
          <w:rFonts w:ascii="TimesNewRomanPSMT" w:cs="TimesNewRomanPSMT"/>
          <w:color w:val="000000"/>
        </w:rPr>
        <w:t>During examinations, you must do your own work. Talking or discussion is not permitted during</w:t>
      </w:r>
    </w:p>
    <w:p w14:paraId="4C334AC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the examinations, nor may you compare papers, copy from others, or collaborate in any way.</w:t>
      </w:r>
    </w:p>
    <w:p w14:paraId="66C8E067"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Any collaborative behavior during the examinations will result in failure of the exam, and may</w:t>
      </w:r>
    </w:p>
    <w:p w14:paraId="4355B206" w14:textId="451944CC"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lead to failure of the course and University disciplinary action.</w:t>
      </w:r>
    </w:p>
    <w:p w14:paraId="75711980" w14:textId="77777777" w:rsidR="00B27C96" w:rsidRDefault="00B27C96" w:rsidP="00B27C96">
      <w:pPr>
        <w:autoSpaceDE w:val="0"/>
        <w:autoSpaceDN w:val="0"/>
        <w:adjustRightInd w:val="0"/>
        <w:rPr>
          <w:rFonts w:ascii="TimesNewRomanPSMT" w:cs="TimesNewRomanPSMT"/>
          <w:color w:val="000000"/>
        </w:rPr>
      </w:pPr>
    </w:p>
    <w:p w14:paraId="499B6B84" w14:textId="0B61CF5B"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Other University Notices and Policies</w:t>
      </w:r>
    </w:p>
    <w:p w14:paraId="14C8714F" w14:textId="2026AEDD" w:rsidR="00B27C96" w:rsidRDefault="00B27C96" w:rsidP="00B27C96">
      <w:pPr>
        <w:autoSpaceDE w:val="0"/>
        <w:autoSpaceDN w:val="0"/>
        <w:adjustRightInd w:val="0"/>
        <w:rPr>
          <w:rFonts w:ascii="TimesNewRomanPSMT" w:cs="TimesNewRomanPSMT"/>
          <w:color w:val="000000"/>
        </w:rPr>
      </w:pPr>
      <w:r>
        <w:rPr>
          <w:rFonts w:ascii="TimesNewRomanPS-BoldMT" w:cs="TimesNewRomanPS-BoldMT"/>
          <w:b/>
          <w:bCs/>
          <w:color w:val="000000"/>
        </w:rPr>
        <w:t xml:space="preserve">Use of E-mail for Official Correspondence to Students: </w:t>
      </w:r>
      <w:r>
        <w:rPr>
          <w:rFonts w:ascii="TimesNewRomanPSMT" w:cs="TimesNewRomanPSMT"/>
          <w:color w:val="000000"/>
        </w:rPr>
        <w:t xml:space="preserve">All students should become familiar with the University's official e-mail student notification policy. It is the student's responsibility to keep the University informed as to changes in his or her e-mail address. Students are expected to check e-mail on a frequent and regular basis </w:t>
      </w:r>
      <w:proofErr w:type="gramStart"/>
      <w:r>
        <w:rPr>
          <w:rFonts w:ascii="TimesNewRomanPSMT" w:cs="TimesNewRomanPSMT"/>
          <w:color w:val="000000"/>
        </w:rPr>
        <w:t>in order to</w:t>
      </w:r>
      <w:proofErr w:type="gramEnd"/>
      <w:r>
        <w:rPr>
          <w:rFonts w:ascii="TimesNewRomanPSMT" w:cs="TimesNewRomanPSMT"/>
          <w:color w:val="000000"/>
        </w:rPr>
        <w:t xml:space="preserve"> stay current with University-related communications, recognizing that certain communications may be time-critical. It is recommended that e-mail be checked daily, but at a minimum, twice per week. The complete text of this policy and instructions for updating your e-mail address are available at</w:t>
      </w:r>
    </w:p>
    <w:p w14:paraId="482F8D7A" w14:textId="3A0E3FFE" w:rsidR="00D84FC6" w:rsidRDefault="009A133C" w:rsidP="00B27C96">
      <w:pPr>
        <w:autoSpaceDE w:val="0"/>
        <w:autoSpaceDN w:val="0"/>
        <w:adjustRightInd w:val="0"/>
        <w:rPr>
          <w:rFonts w:ascii="TimesNewRomanPS-BoldMT" w:cs="TimesNewRomanPS-BoldMT"/>
          <w:b/>
          <w:bCs/>
          <w:color w:val="0000FF"/>
        </w:rPr>
      </w:pPr>
      <w:hyperlink r:id="rId37" w:history="1">
        <w:r w:rsidR="00D84FC6" w:rsidRPr="00CE430C">
          <w:rPr>
            <w:rStyle w:val="Hyperlink"/>
            <w:rFonts w:ascii="TimesNewRomanPS-BoldMT" w:cs="TimesNewRomanPS-BoldMT"/>
            <w:b/>
            <w:bCs/>
          </w:rPr>
          <w:t>https://it.utexas.edu/services/email-calendar-collaboration</w:t>
        </w:r>
      </w:hyperlink>
    </w:p>
    <w:p w14:paraId="278E313C" w14:textId="77777777" w:rsidR="00D84FC6" w:rsidRDefault="00D84FC6" w:rsidP="00B27C96">
      <w:pPr>
        <w:autoSpaceDE w:val="0"/>
        <w:autoSpaceDN w:val="0"/>
        <w:adjustRightInd w:val="0"/>
        <w:rPr>
          <w:rFonts w:ascii="TimesNewRomanPS-BoldMT" w:cs="TimesNewRomanPS-BoldMT"/>
          <w:b/>
          <w:bCs/>
          <w:color w:val="0000FF"/>
        </w:rPr>
      </w:pPr>
    </w:p>
    <w:p w14:paraId="364128C0" w14:textId="4FB9D78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Documented Disability Statement</w:t>
      </w:r>
    </w:p>
    <w:p w14:paraId="7CC5153A"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Any student with a documented disability who requires academic accommodations should</w:t>
      </w:r>
    </w:p>
    <w:p w14:paraId="2FCC5D37" w14:textId="7DF3CB34"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 xml:space="preserve">contact Services for Students </w:t>
      </w:r>
      <w:r w:rsidR="00D84FC6">
        <w:rPr>
          <w:rFonts w:ascii="TimesNewRomanPSMT" w:cs="TimesNewRomanPSMT"/>
          <w:color w:val="000000"/>
        </w:rPr>
        <w:t>with Disabilities (SSD) at 512</w:t>
      </w:r>
      <w:r>
        <w:rPr>
          <w:rFonts w:ascii="TimesNewRomanPSMT" w:cs="TimesNewRomanPSMT"/>
          <w:color w:val="000000"/>
        </w:rPr>
        <w:t xml:space="preserve"> 471-6259 (voice) or</w:t>
      </w:r>
    </w:p>
    <w:p w14:paraId="4E20C64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1-866-329-3986 (video phone). Faculty are not required to provide accommodations without an</w:t>
      </w:r>
    </w:p>
    <w:p w14:paraId="2204C7ED" w14:textId="7C76EE53" w:rsidR="00B27C96" w:rsidRDefault="00B27C96" w:rsidP="00D84FC6">
      <w:pPr>
        <w:autoSpaceDE w:val="0"/>
        <w:autoSpaceDN w:val="0"/>
        <w:adjustRightInd w:val="0"/>
        <w:rPr>
          <w:rFonts w:ascii="TimesNewRomanPS-ItalicMT" w:cs="TimesNewRomanPS-ItalicMT"/>
          <w:i/>
          <w:iCs/>
          <w:color w:val="000000"/>
          <w:lang w:bidi="he-IL"/>
        </w:rPr>
      </w:pPr>
      <w:r>
        <w:rPr>
          <w:rFonts w:ascii="TimesNewRomanPSMT" w:cs="TimesNewRomanPSMT"/>
          <w:color w:val="000000"/>
        </w:rPr>
        <w:t xml:space="preserve">official accommodation letter from SSD. </w:t>
      </w:r>
      <w:r w:rsidR="00D84FC6">
        <w:rPr>
          <w:rFonts w:ascii="TimesNewRomanPS-ItalicMT" w:cs="TimesNewRomanPS-ItalicMT"/>
          <w:i/>
          <w:iCs/>
          <w:color w:val="000000"/>
          <w:lang w:bidi="he-IL"/>
        </w:rPr>
        <w:t>All such information will be strictly confidential.</w:t>
      </w:r>
    </w:p>
    <w:p w14:paraId="2C768785"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Please notify me as quickly as possible if the material being presented in class is not</w:t>
      </w:r>
    </w:p>
    <w:p w14:paraId="5A39CA8A"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accessible (e.g., instructional videos need captioning, course packets are not readable for</w:t>
      </w:r>
    </w:p>
    <w:p w14:paraId="761BE61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proper alternative text conversion, etc.).</w:t>
      </w:r>
    </w:p>
    <w:p w14:paraId="27564DDB"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Please notify me as early in the semester as possible if disability-related accommodations</w:t>
      </w:r>
    </w:p>
    <w:p w14:paraId="34F59437"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for field trips are required. Advanced notice will permit the arrangement of</w:t>
      </w:r>
    </w:p>
    <w:p w14:paraId="4C43CAA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accommodations on the given day (e.g., transportation, site accessibility, etc.).</w:t>
      </w:r>
    </w:p>
    <w:p w14:paraId="5FC29693" w14:textId="3C59CAE4"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Contact Services for Students with Disabilities at</w:t>
      </w:r>
      <w:r w:rsidR="00D84FC6">
        <w:rPr>
          <w:rFonts w:ascii="TimesNewRomanPSMT" w:cs="TimesNewRomanPSMT"/>
          <w:color w:val="000000"/>
        </w:rPr>
        <w:t xml:space="preserve"> 512</w:t>
      </w:r>
      <w:r>
        <w:rPr>
          <w:rFonts w:ascii="TimesNewRomanPSMT" w:cs="TimesNewRomanPSMT"/>
          <w:color w:val="000000"/>
        </w:rPr>
        <w:t xml:space="preserve"> 471-6259 (voice) or 1-866-329-3986</w:t>
      </w:r>
    </w:p>
    <w:p w14:paraId="471775C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(video phone) or reference SSD</w:t>
      </w:r>
      <w:r>
        <w:rPr>
          <w:rFonts w:ascii="TimesNewRomanPSMT" w:cs="TimesNewRomanPSMT" w:hint="cs"/>
          <w:color w:val="000000"/>
        </w:rPr>
        <w:t>’</w:t>
      </w:r>
      <w:r>
        <w:rPr>
          <w:rFonts w:ascii="TimesNewRomanPSMT" w:cs="TimesNewRomanPSMT"/>
          <w:color w:val="000000"/>
        </w:rPr>
        <w:t>s website for more disability-related information:</w:t>
      </w:r>
    </w:p>
    <w:p w14:paraId="6A0ED844" w14:textId="77777777" w:rsidR="00B27C96" w:rsidRDefault="00B27C96" w:rsidP="00B27C96">
      <w:pPr>
        <w:autoSpaceDE w:val="0"/>
        <w:autoSpaceDN w:val="0"/>
        <w:adjustRightInd w:val="0"/>
        <w:rPr>
          <w:rFonts w:ascii="TimesNewRomanPSMT" w:cs="TimesNewRomanPSMT"/>
          <w:color w:val="0000FF"/>
        </w:rPr>
      </w:pPr>
      <w:r>
        <w:rPr>
          <w:rFonts w:ascii="TimesNewRomanPSMT" w:cs="TimesNewRomanPSMT"/>
          <w:color w:val="0000FF"/>
        </w:rPr>
        <w:t>http://www.utexas.edu/diversity/ddce/ssd/for_cstudents.php</w:t>
      </w:r>
    </w:p>
    <w:p w14:paraId="5E4309E1" w14:textId="77777777" w:rsidR="00D84FC6" w:rsidRDefault="00D84FC6" w:rsidP="00B27C96">
      <w:pPr>
        <w:autoSpaceDE w:val="0"/>
        <w:autoSpaceDN w:val="0"/>
        <w:adjustRightInd w:val="0"/>
        <w:rPr>
          <w:rFonts w:ascii="TimesNewRomanPS-BoldMT" w:cs="TimesNewRomanPS-BoldMT"/>
          <w:b/>
          <w:bCs/>
          <w:color w:val="000000"/>
        </w:rPr>
      </w:pPr>
    </w:p>
    <w:p w14:paraId="568B9BA4" w14:textId="0449BF1A"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Behavior Concerns Advice Line (BCAL)</w:t>
      </w:r>
    </w:p>
    <w:p w14:paraId="44DED4D8"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If you are worried about someone who is acting differently, you may use the Behavior Concerns</w:t>
      </w:r>
    </w:p>
    <w:p w14:paraId="33983C62"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Advice Line to discuss by phone your concerns about another individual</w:t>
      </w:r>
      <w:r>
        <w:rPr>
          <w:rFonts w:ascii="TimesNewRomanPSMT" w:cs="TimesNewRomanPSMT" w:hint="cs"/>
          <w:color w:val="000000"/>
        </w:rPr>
        <w:t>’</w:t>
      </w:r>
      <w:r>
        <w:rPr>
          <w:rFonts w:ascii="TimesNewRomanPSMT" w:cs="TimesNewRomanPSMT"/>
          <w:color w:val="000000"/>
        </w:rPr>
        <w:t>s behavior. This</w:t>
      </w:r>
    </w:p>
    <w:p w14:paraId="7251543D"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service is provided through a partnership among the Office of the Dean of Students, the</w:t>
      </w:r>
    </w:p>
    <w:p w14:paraId="3519A3C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Counseling and Mental Health Center (CMHC), the Employee Assistance Program (EAP), and</w:t>
      </w:r>
    </w:p>
    <w:p w14:paraId="33AD717F"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The University of Texas Police Department (UTPD). Call 512-232-5050 or visit</w:t>
      </w:r>
    </w:p>
    <w:p w14:paraId="1FE7EB4E" w14:textId="363D0BDD"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FF"/>
        </w:rPr>
        <w:t xml:space="preserve">http://www.utexas.edu/safety/bcal </w:t>
      </w:r>
    </w:p>
    <w:p w14:paraId="1BFA5C04" w14:textId="77777777" w:rsidR="00D84FC6" w:rsidRDefault="00D84FC6" w:rsidP="00B27C96">
      <w:pPr>
        <w:autoSpaceDE w:val="0"/>
        <w:autoSpaceDN w:val="0"/>
        <w:adjustRightInd w:val="0"/>
        <w:rPr>
          <w:rFonts w:ascii="TimesNewRomanPS-BoldMT" w:cs="TimesNewRomanPS-BoldMT"/>
          <w:b/>
          <w:bCs/>
          <w:color w:val="000000"/>
        </w:rPr>
      </w:pPr>
    </w:p>
    <w:p w14:paraId="1F3AE4D5" w14:textId="4CDED76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Q drop Policy</w:t>
      </w:r>
    </w:p>
    <w:p w14:paraId="31697C86"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The State of Texas has enacted a law that limits the number of course drops for academic reasons</w:t>
      </w:r>
    </w:p>
    <w:p w14:paraId="36DADC8C"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to six (6). As stated in Senate Bill 1231:</w:t>
      </w:r>
    </w:p>
    <w:p w14:paraId="054BC5B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hint="cs"/>
          <w:color w:val="000000"/>
        </w:rPr>
        <w:t>“</w:t>
      </w:r>
      <w:r>
        <w:rPr>
          <w:rFonts w:ascii="TimesNewRomanPSMT" w:cs="TimesNewRomanPSMT"/>
          <w:color w:val="000000"/>
        </w:rPr>
        <w:t>Beginning with the fall 2007 academic term, an institution of higher education may not</w:t>
      </w:r>
    </w:p>
    <w:p w14:paraId="46ECFC0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permit an undergraduate student a total of more than six dropped courses, including any course</w:t>
      </w:r>
    </w:p>
    <w:p w14:paraId="0C8DB718"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 transfer student has dropped at another institution of higher education, unless the student</w:t>
      </w:r>
    </w:p>
    <w:p w14:paraId="33B5D4AF"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shows good cause for dropping more than that number.</w:t>
      </w:r>
      <w:r>
        <w:rPr>
          <w:rFonts w:ascii="TimesNewRomanPSMT" w:cs="TimesNewRomanPSMT" w:hint="cs"/>
          <w:color w:val="000000"/>
        </w:rPr>
        <w:t>”</w:t>
      </w:r>
    </w:p>
    <w:p w14:paraId="5E6E7EB8" w14:textId="77777777" w:rsidR="00D84FC6" w:rsidRDefault="00D84FC6" w:rsidP="00B27C96">
      <w:pPr>
        <w:autoSpaceDE w:val="0"/>
        <w:autoSpaceDN w:val="0"/>
        <w:adjustRightInd w:val="0"/>
        <w:rPr>
          <w:rFonts w:ascii="TimesNewRomanPS-BoldMT" w:cs="TimesNewRomanPS-BoldMT"/>
          <w:b/>
          <w:bCs/>
          <w:color w:val="000000"/>
        </w:rPr>
      </w:pPr>
    </w:p>
    <w:p w14:paraId="61AD038E" w14:textId="6EA8D7DF"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Emergency Evacuation Policy</w:t>
      </w:r>
    </w:p>
    <w:p w14:paraId="456E517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Occupants of buildings on the UT Austin campus are required to evacuate and assemble outside</w:t>
      </w:r>
    </w:p>
    <w:p w14:paraId="3437941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when a fire alarm is activated or an announcement is made. Please be aware of the following</w:t>
      </w:r>
    </w:p>
    <w:p w14:paraId="53387AF0"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policies regarding evacuation:</w:t>
      </w:r>
    </w:p>
    <w:p w14:paraId="38D12174"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Familiarize yourself with all exit doors of the classroom and the building. Remember</w:t>
      </w:r>
    </w:p>
    <w:p w14:paraId="49FD37EE"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that the nearest exit door may not be the one you used when you entered the building.</w:t>
      </w:r>
    </w:p>
    <w:p w14:paraId="125788AB"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If you require assistance to evacuate, inform me in writing during the first week of</w:t>
      </w:r>
    </w:p>
    <w:p w14:paraId="4322CE7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class.</w:t>
      </w:r>
    </w:p>
    <w:p w14:paraId="29580DAA"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In the event of an evacuation, follow my instructions or those of class instructors.</w:t>
      </w:r>
    </w:p>
    <w:p w14:paraId="3211097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Do not re-enter a building unless you</w:t>
      </w:r>
      <w:r>
        <w:rPr>
          <w:rFonts w:ascii="TimesNewRomanPSMT" w:cs="TimesNewRomanPSMT" w:hint="cs"/>
          <w:color w:val="000000"/>
        </w:rPr>
        <w:t>’</w:t>
      </w:r>
      <w:r>
        <w:rPr>
          <w:rFonts w:ascii="TimesNewRomanPSMT" w:cs="TimesNewRomanPSMT"/>
          <w:color w:val="000000"/>
        </w:rPr>
        <w:t>re given instructions by the Austin Fire Department, the</w:t>
      </w:r>
    </w:p>
    <w:p w14:paraId="52A460AF"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UT Austin Police Department, or the Fire Prevention Services office.</w:t>
      </w:r>
    </w:p>
    <w:p w14:paraId="071E069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_____________________________________________________________________________</w:t>
      </w:r>
    </w:p>
    <w:p w14:paraId="7030DECF" w14:textId="77777777" w:rsidR="002C6B34" w:rsidRDefault="002C6B34" w:rsidP="00133BDD">
      <w:pPr>
        <w:autoSpaceDE w:val="0"/>
        <w:autoSpaceDN w:val="0"/>
        <w:adjustRightInd w:val="0"/>
      </w:pPr>
    </w:p>
    <w:p w14:paraId="4DC46BF8" w14:textId="388E936C" w:rsidR="00514058" w:rsidRPr="00E23F42" w:rsidRDefault="00753842" w:rsidP="00133BDD">
      <w:pPr>
        <w:autoSpaceDE w:val="0"/>
        <w:autoSpaceDN w:val="0"/>
        <w:adjustRightInd w:val="0"/>
      </w:pPr>
      <w:r>
        <w:t>Nov. 14, 2019</w:t>
      </w:r>
    </w:p>
    <w:sectPr w:rsidR="00514058" w:rsidRPr="00E23F42" w:rsidSect="004D62FF">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72D16" w14:textId="77777777" w:rsidR="00F36358" w:rsidRDefault="00F36358" w:rsidP="00133BDD">
      <w:r>
        <w:separator/>
      </w:r>
    </w:p>
  </w:endnote>
  <w:endnote w:type="continuationSeparator" w:id="0">
    <w:p w14:paraId="21D197B0" w14:textId="77777777" w:rsidR="00F36358" w:rsidRDefault="00F36358" w:rsidP="0013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12579"/>
      <w:docPartObj>
        <w:docPartGallery w:val="Page Numbers (Bottom of Page)"/>
        <w:docPartUnique/>
      </w:docPartObj>
    </w:sdtPr>
    <w:sdtEndPr>
      <w:rPr>
        <w:noProof/>
      </w:rPr>
    </w:sdtEndPr>
    <w:sdtContent>
      <w:p w14:paraId="2D9E6E50" w14:textId="0A754901" w:rsidR="009831A2" w:rsidRDefault="009831A2">
        <w:pPr>
          <w:pStyle w:val="Footer"/>
          <w:jc w:val="center"/>
        </w:pPr>
        <w:r>
          <w:fldChar w:fldCharType="begin"/>
        </w:r>
        <w:r>
          <w:instrText xml:space="preserve"> PAGE   \* MERGEFORMAT </w:instrText>
        </w:r>
        <w:r>
          <w:fldChar w:fldCharType="separate"/>
        </w:r>
        <w:r w:rsidR="005F1BDC">
          <w:rPr>
            <w:noProof/>
          </w:rPr>
          <w:t>2</w:t>
        </w:r>
        <w:r>
          <w:rPr>
            <w:noProof/>
          </w:rPr>
          <w:fldChar w:fldCharType="end"/>
        </w:r>
      </w:p>
    </w:sdtContent>
  </w:sdt>
  <w:p w14:paraId="7B64781C" w14:textId="77777777" w:rsidR="009831A2" w:rsidRDefault="009831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882CF" w14:textId="77777777" w:rsidR="00F36358" w:rsidRDefault="00F36358" w:rsidP="00133BDD">
      <w:r>
        <w:separator/>
      </w:r>
    </w:p>
  </w:footnote>
  <w:footnote w:type="continuationSeparator" w:id="0">
    <w:p w14:paraId="071C4123" w14:textId="77777777" w:rsidR="00F36358" w:rsidRDefault="00F36358" w:rsidP="00133B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B01"/>
    <w:multiLevelType w:val="hybridMultilevel"/>
    <w:tmpl w:val="AA8E98D0"/>
    <w:lvl w:ilvl="0" w:tplc="5F68B2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633074"/>
    <w:multiLevelType w:val="hybridMultilevel"/>
    <w:tmpl w:val="419A42E6"/>
    <w:lvl w:ilvl="0" w:tplc="9FAE638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A4B47EC"/>
    <w:multiLevelType w:val="hybridMultilevel"/>
    <w:tmpl w:val="E5CC88BC"/>
    <w:lvl w:ilvl="0" w:tplc="89089F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283ECD"/>
    <w:multiLevelType w:val="hybridMultilevel"/>
    <w:tmpl w:val="3D38E2D6"/>
    <w:lvl w:ilvl="0" w:tplc="E86052AE">
      <w:numFmt w:val="bullet"/>
      <w:lvlText w:val="-"/>
      <w:lvlJc w:val="left"/>
      <w:pPr>
        <w:ind w:left="720" w:hanging="360"/>
      </w:pPr>
      <w:rPr>
        <w:rFonts w:ascii="Times New Roman" w:eastAsiaTheme="minorHAnsi" w:hAnsi="Times New Roman" w:cs="Times New Roman" w:hint="default"/>
        <w:b w:val="0"/>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5033B"/>
    <w:multiLevelType w:val="hybridMultilevel"/>
    <w:tmpl w:val="7254A40E"/>
    <w:lvl w:ilvl="0" w:tplc="A4FA9F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0E"/>
    <w:rsid w:val="00002B9A"/>
    <w:rsid w:val="00002BBF"/>
    <w:rsid w:val="00003F28"/>
    <w:rsid w:val="000059D3"/>
    <w:rsid w:val="000061B4"/>
    <w:rsid w:val="00007D92"/>
    <w:rsid w:val="000154A7"/>
    <w:rsid w:val="000155E2"/>
    <w:rsid w:val="000244A6"/>
    <w:rsid w:val="000326DF"/>
    <w:rsid w:val="000340F2"/>
    <w:rsid w:val="00034B8A"/>
    <w:rsid w:val="0003624B"/>
    <w:rsid w:val="00036714"/>
    <w:rsid w:val="000439D5"/>
    <w:rsid w:val="00047A01"/>
    <w:rsid w:val="0006033D"/>
    <w:rsid w:val="00060CA2"/>
    <w:rsid w:val="00066675"/>
    <w:rsid w:val="00070490"/>
    <w:rsid w:val="00070BC1"/>
    <w:rsid w:val="0007138B"/>
    <w:rsid w:val="00072131"/>
    <w:rsid w:val="00077284"/>
    <w:rsid w:val="00083852"/>
    <w:rsid w:val="000861AE"/>
    <w:rsid w:val="00087378"/>
    <w:rsid w:val="000901CE"/>
    <w:rsid w:val="00097C24"/>
    <w:rsid w:val="000B07D0"/>
    <w:rsid w:val="000B2291"/>
    <w:rsid w:val="000B4D42"/>
    <w:rsid w:val="000B687C"/>
    <w:rsid w:val="000D69BD"/>
    <w:rsid w:val="000F3CF3"/>
    <w:rsid w:val="00100DAD"/>
    <w:rsid w:val="00103F05"/>
    <w:rsid w:val="00107B1E"/>
    <w:rsid w:val="00115DCF"/>
    <w:rsid w:val="00115EB7"/>
    <w:rsid w:val="00120F3F"/>
    <w:rsid w:val="001246ED"/>
    <w:rsid w:val="001260C0"/>
    <w:rsid w:val="00131AD4"/>
    <w:rsid w:val="00133BDD"/>
    <w:rsid w:val="00140310"/>
    <w:rsid w:val="0014438F"/>
    <w:rsid w:val="00146BF0"/>
    <w:rsid w:val="001556B1"/>
    <w:rsid w:val="001754AD"/>
    <w:rsid w:val="00177CEF"/>
    <w:rsid w:val="00182EB6"/>
    <w:rsid w:val="00190303"/>
    <w:rsid w:val="0019224E"/>
    <w:rsid w:val="001974E2"/>
    <w:rsid w:val="001A50FC"/>
    <w:rsid w:val="001A7CBC"/>
    <w:rsid w:val="001B5BD2"/>
    <w:rsid w:val="001C0909"/>
    <w:rsid w:val="001C7877"/>
    <w:rsid w:val="001D17FF"/>
    <w:rsid w:val="001D3B84"/>
    <w:rsid w:val="001E300B"/>
    <w:rsid w:val="001F2089"/>
    <w:rsid w:val="001F2282"/>
    <w:rsid w:val="00201D07"/>
    <w:rsid w:val="00203ECA"/>
    <w:rsid w:val="00215441"/>
    <w:rsid w:val="002200DB"/>
    <w:rsid w:val="002266F2"/>
    <w:rsid w:val="002313FC"/>
    <w:rsid w:val="0023195D"/>
    <w:rsid w:val="002338BB"/>
    <w:rsid w:val="00240462"/>
    <w:rsid w:val="00240D52"/>
    <w:rsid w:val="00244D5C"/>
    <w:rsid w:val="002461BD"/>
    <w:rsid w:val="002500F9"/>
    <w:rsid w:val="0025129F"/>
    <w:rsid w:val="00253294"/>
    <w:rsid w:val="00255B95"/>
    <w:rsid w:val="00261104"/>
    <w:rsid w:val="002614D5"/>
    <w:rsid w:val="00272B24"/>
    <w:rsid w:val="00272B8D"/>
    <w:rsid w:val="00273C68"/>
    <w:rsid w:val="002826DB"/>
    <w:rsid w:val="0028363F"/>
    <w:rsid w:val="00284C2E"/>
    <w:rsid w:val="00285031"/>
    <w:rsid w:val="002851C3"/>
    <w:rsid w:val="00287B50"/>
    <w:rsid w:val="00293EF4"/>
    <w:rsid w:val="002A003D"/>
    <w:rsid w:val="002A59DD"/>
    <w:rsid w:val="002B7397"/>
    <w:rsid w:val="002C14B9"/>
    <w:rsid w:val="002C2925"/>
    <w:rsid w:val="002C32C0"/>
    <w:rsid w:val="002C6B34"/>
    <w:rsid w:val="002D2743"/>
    <w:rsid w:val="002D5AEC"/>
    <w:rsid w:val="002D7F50"/>
    <w:rsid w:val="002E26AD"/>
    <w:rsid w:val="002E6192"/>
    <w:rsid w:val="002F1AD4"/>
    <w:rsid w:val="002F24B7"/>
    <w:rsid w:val="002F6AF6"/>
    <w:rsid w:val="00300B6C"/>
    <w:rsid w:val="00305A7F"/>
    <w:rsid w:val="00313CB7"/>
    <w:rsid w:val="003154EB"/>
    <w:rsid w:val="00315C9F"/>
    <w:rsid w:val="00317AEC"/>
    <w:rsid w:val="00325034"/>
    <w:rsid w:val="00330430"/>
    <w:rsid w:val="00335300"/>
    <w:rsid w:val="00337550"/>
    <w:rsid w:val="003379D7"/>
    <w:rsid w:val="00352E94"/>
    <w:rsid w:val="0037218F"/>
    <w:rsid w:val="00383F52"/>
    <w:rsid w:val="00396B17"/>
    <w:rsid w:val="003A6AC6"/>
    <w:rsid w:val="003B2774"/>
    <w:rsid w:val="003B496B"/>
    <w:rsid w:val="003B4C94"/>
    <w:rsid w:val="003C49A9"/>
    <w:rsid w:val="003C71EF"/>
    <w:rsid w:val="003C78D6"/>
    <w:rsid w:val="003D1BF9"/>
    <w:rsid w:val="003D24D3"/>
    <w:rsid w:val="003D3E40"/>
    <w:rsid w:val="003D6A2D"/>
    <w:rsid w:val="003E2FBB"/>
    <w:rsid w:val="003F1A76"/>
    <w:rsid w:val="004031CE"/>
    <w:rsid w:val="00421B78"/>
    <w:rsid w:val="00426A31"/>
    <w:rsid w:val="00435790"/>
    <w:rsid w:val="00445453"/>
    <w:rsid w:val="00446D64"/>
    <w:rsid w:val="00447542"/>
    <w:rsid w:val="00450D26"/>
    <w:rsid w:val="0045181E"/>
    <w:rsid w:val="004609EA"/>
    <w:rsid w:val="00461D10"/>
    <w:rsid w:val="0046377E"/>
    <w:rsid w:val="004739B2"/>
    <w:rsid w:val="00474433"/>
    <w:rsid w:val="00481CAA"/>
    <w:rsid w:val="00491CF7"/>
    <w:rsid w:val="004939C6"/>
    <w:rsid w:val="00496FAC"/>
    <w:rsid w:val="004975EC"/>
    <w:rsid w:val="004A7149"/>
    <w:rsid w:val="004C4EDF"/>
    <w:rsid w:val="004D62FF"/>
    <w:rsid w:val="004F1065"/>
    <w:rsid w:val="004F45F7"/>
    <w:rsid w:val="004F7465"/>
    <w:rsid w:val="00500A73"/>
    <w:rsid w:val="005044A9"/>
    <w:rsid w:val="00505CE0"/>
    <w:rsid w:val="00514058"/>
    <w:rsid w:val="00516044"/>
    <w:rsid w:val="00521153"/>
    <w:rsid w:val="005312A6"/>
    <w:rsid w:val="00546B42"/>
    <w:rsid w:val="00547BFF"/>
    <w:rsid w:val="00552394"/>
    <w:rsid w:val="00552A6C"/>
    <w:rsid w:val="00552C3C"/>
    <w:rsid w:val="00571105"/>
    <w:rsid w:val="00576721"/>
    <w:rsid w:val="00583B0D"/>
    <w:rsid w:val="00584C4C"/>
    <w:rsid w:val="00584E58"/>
    <w:rsid w:val="00592AC4"/>
    <w:rsid w:val="005932E7"/>
    <w:rsid w:val="005945E9"/>
    <w:rsid w:val="005A31E4"/>
    <w:rsid w:val="005A3C25"/>
    <w:rsid w:val="005A5AEC"/>
    <w:rsid w:val="005B5B6B"/>
    <w:rsid w:val="005C2F1C"/>
    <w:rsid w:val="005C7307"/>
    <w:rsid w:val="005C7864"/>
    <w:rsid w:val="005D5633"/>
    <w:rsid w:val="005E4F0D"/>
    <w:rsid w:val="005E7D4D"/>
    <w:rsid w:val="005F1BDC"/>
    <w:rsid w:val="005F7C9E"/>
    <w:rsid w:val="0061359E"/>
    <w:rsid w:val="00623C75"/>
    <w:rsid w:val="00634237"/>
    <w:rsid w:val="00634577"/>
    <w:rsid w:val="00641D38"/>
    <w:rsid w:val="0065156B"/>
    <w:rsid w:val="00652FE4"/>
    <w:rsid w:val="006537C7"/>
    <w:rsid w:val="00670C94"/>
    <w:rsid w:val="006826A5"/>
    <w:rsid w:val="006829C8"/>
    <w:rsid w:val="00683F1B"/>
    <w:rsid w:val="00686DBE"/>
    <w:rsid w:val="00696416"/>
    <w:rsid w:val="006A1217"/>
    <w:rsid w:val="006A215C"/>
    <w:rsid w:val="006A3537"/>
    <w:rsid w:val="006A3DFB"/>
    <w:rsid w:val="006B7E73"/>
    <w:rsid w:val="006C0ACC"/>
    <w:rsid w:val="006C7E2D"/>
    <w:rsid w:val="006E0A96"/>
    <w:rsid w:val="006E262F"/>
    <w:rsid w:val="006E2703"/>
    <w:rsid w:val="006E5313"/>
    <w:rsid w:val="006F506C"/>
    <w:rsid w:val="007052C2"/>
    <w:rsid w:val="00707531"/>
    <w:rsid w:val="00710109"/>
    <w:rsid w:val="0071398E"/>
    <w:rsid w:val="0072094D"/>
    <w:rsid w:val="00720C5E"/>
    <w:rsid w:val="00730CF1"/>
    <w:rsid w:val="0074000F"/>
    <w:rsid w:val="00745085"/>
    <w:rsid w:val="00750AB0"/>
    <w:rsid w:val="00753647"/>
    <w:rsid w:val="00753842"/>
    <w:rsid w:val="00754A22"/>
    <w:rsid w:val="00763CC8"/>
    <w:rsid w:val="00765E6A"/>
    <w:rsid w:val="00767688"/>
    <w:rsid w:val="00783BF7"/>
    <w:rsid w:val="00790BD3"/>
    <w:rsid w:val="00794096"/>
    <w:rsid w:val="00795249"/>
    <w:rsid w:val="007A7D06"/>
    <w:rsid w:val="007B6E41"/>
    <w:rsid w:val="007C37D5"/>
    <w:rsid w:val="007C4C42"/>
    <w:rsid w:val="007D7D04"/>
    <w:rsid w:val="007E7693"/>
    <w:rsid w:val="007E7EAA"/>
    <w:rsid w:val="007E7F48"/>
    <w:rsid w:val="007F1191"/>
    <w:rsid w:val="00802424"/>
    <w:rsid w:val="0080370E"/>
    <w:rsid w:val="00805E4F"/>
    <w:rsid w:val="00811CE9"/>
    <w:rsid w:val="00815C13"/>
    <w:rsid w:val="00822F78"/>
    <w:rsid w:val="008379A4"/>
    <w:rsid w:val="00841F9C"/>
    <w:rsid w:val="00845188"/>
    <w:rsid w:val="00845739"/>
    <w:rsid w:val="0086105F"/>
    <w:rsid w:val="00864D2C"/>
    <w:rsid w:val="008654A3"/>
    <w:rsid w:val="00871B68"/>
    <w:rsid w:val="00874FC5"/>
    <w:rsid w:val="0087701C"/>
    <w:rsid w:val="00894883"/>
    <w:rsid w:val="008B007C"/>
    <w:rsid w:val="008B51FB"/>
    <w:rsid w:val="008C1193"/>
    <w:rsid w:val="008C3BBE"/>
    <w:rsid w:val="008F415D"/>
    <w:rsid w:val="00905103"/>
    <w:rsid w:val="00913455"/>
    <w:rsid w:val="00924459"/>
    <w:rsid w:val="009352F9"/>
    <w:rsid w:val="00955179"/>
    <w:rsid w:val="009617F0"/>
    <w:rsid w:val="00961CFA"/>
    <w:rsid w:val="00965A55"/>
    <w:rsid w:val="00970CDB"/>
    <w:rsid w:val="00970DC4"/>
    <w:rsid w:val="009719E0"/>
    <w:rsid w:val="009831A2"/>
    <w:rsid w:val="00983DF9"/>
    <w:rsid w:val="00994034"/>
    <w:rsid w:val="00994F42"/>
    <w:rsid w:val="009A7218"/>
    <w:rsid w:val="009C4A67"/>
    <w:rsid w:val="009D2BE9"/>
    <w:rsid w:val="009D3432"/>
    <w:rsid w:val="009D4370"/>
    <w:rsid w:val="009D7E15"/>
    <w:rsid w:val="009E2590"/>
    <w:rsid w:val="009E767E"/>
    <w:rsid w:val="009F2D25"/>
    <w:rsid w:val="009F317D"/>
    <w:rsid w:val="00A01717"/>
    <w:rsid w:val="00A07A53"/>
    <w:rsid w:val="00A16E08"/>
    <w:rsid w:val="00A25B50"/>
    <w:rsid w:val="00A27850"/>
    <w:rsid w:val="00A332BD"/>
    <w:rsid w:val="00A33EC1"/>
    <w:rsid w:val="00A45F8D"/>
    <w:rsid w:val="00A5143A"/>
    <w:rsid w:val="00A526DA"/>
    <w:rsid w:val="00A53C1B"/>
    <w:rsid w:val="00A54A52"/>
    <w:rsid w:val="00A55190"/>
    <w:rsid w:val="00A5617F"/>
    <w:rsid w:val="00A63AC2"/>
    <w:rsid w:val="00A6551D"/>
    <w:rsid w:val="00A667CC"/>
    <w:rsid w:val="00A7067D"/>
    <w:rsid w:val="00A74061"/>
    <w:rsid w:val="00A81B49"/>
    <w:rsid w:val="00A8557F"/>
    <w:rsid w:val="00A8685D"/>
    <w:rsid w:val="00A945E3"/>
    <w:rsid w:val="00AA3879"/>
    <w:rsid w:val="00AB21A2"/>
    <w:rsid w:val="00AC17BB"/>
    <w:rsid w:val="00AC4735"/>
    <w:rsid w:val="00AC7C09"/>
    <w:rsid w:val="00AD1230"/>
    <w:rsid w:val="00AD2C5F"/>
    <w:rsid w:val="00AE0DD8"/>
    <w:rsid w:val="00AE2F9C"/>
    <w:rsid w:val="00AE4714"/>
    <w:rsid w:val="00AF1E3A"/>
    <w:rsid w:val="00AF54EF"/>
    <w:rsid w:val="00B0104F"/>
    <w:rsid w:val="00B038F7"/>
    <w:rsid w:val="00B06EFC"/>
    <w:rsid w:val="00B10D1A"/>
    <w:rsid w:val="00B13724"/>
    <w:rsid w:val="00B14019"/>
    <w:rsid w:val="00B15858"/>
    <w:rsid w:val="00B2093C"/>
    <w:rsid w:val="00B27C96"/>
    <w:rsid w:val="00B308A2"/>
    <w:rsid w:val="00B32F88"/>
    <w:rsid w:val="00B35305"/>
    <w:rsid w:val="00B44339"/>
    <w:rsid w:val="00B47A89"/>
    <w:rsid w:val="00B61161"/>
    <w:rsid w:val="00B618EB"/>
    <w:rsid w:val="00B632CA"/>
    <w:rsid w:val="00B63E83"/>
    <w:rsid w:val="00B70962"/>
    <w:rsid w:val="00B763C2"/>
    <w:rsid w:val="00B8147E"/>
    <w:rsid w:val="00B81AAD"/>
    <w:rsid w:val="00B837D9"/>
    <w:rsid w:val="00B85B31"/>
    <w:rsid w:val="00B9552C"/>
    <w:rsid w:val="00BA3901"/>
    <w:rsid w:val="00BB2410"/>
    <w:rsid w:val="00BB310B"/>
    <w:rsid w:val="00BB3E20"/>
    <w:rsid w:val="00BB5A78"/>
    <w:rsid w:val="00BC3DBD"/>
    <w:rsid w:val="00BC4CF5"/>
    <w:rsid w:val="00BD532B"/>
    <w:rsid w:val="00BD5E14"/>
    <w:rsid w:val="00BE0E9B"/>
    <w:rsid w:val="00BF257B"/>
    <w:rsid w:val="00BF274E"/>
    <w:rsid w:val="00BF661E"/>
    <w:rsid w:val="00C01897"/>
    <w:rsid w:val="00C02E36"/>
    <w:rsid w:val="00C075FF"/>
    <w:rsid w:val="00C14659"/>
    <w:rsid w:val="00C16AD4"/>
    <w:rsid w:val="00C31186"/>
    <w:rsid w:val="00C41D26"/>
    <w:rsid w:val="00C44020"/>
    <w:rsid w:val="00C453E6"/>
    <w:rsid w:val="00C53170"/>
    <w:rsid w:val="00C537E0"/>
    <w:rsid w:val="00C7374A"/>
    <w:rsid w:val="00C739B5"/>
    <w:rsid w:val="00C835A4"/>
    <w:rsid w:val="00C86DEA"/>
    <w:rsid w:val="00C90244"/>
    <w:rsid w:val="00C96B55"/>
    <w:rsid w:val="00C97C56"/>
    <w:rsid w:val="00CA04E7"/>
    <w:rsid w:val="00CA105A"/>
    <w:rsid w:val="00CA2141"/>
    <w:rsid w:val="00CA2B4B"/>
    <w:rsid w:val="00CB0AF1"/>
    <w:rsid w:val="00CB3153"/>
    <w:rsid w:val="00CB523C"/>
    <w:rsid w:val="00CC105D"/>
    <w:rsid w:val="00CC6676"/>
    <w:rsid w:val="00CE0F35"/>
    <w:rsid w:val="00CE2D27"/>
    <w:rsid w:val="00CE419E"/>
    <w:rsid w:val="00CE62C6"/>
    <w:rsid w:val="00CF3A14"/>
    <w:rsid w:val="00CF4D76"/>
    <w:rsid w:val="00CF7117"/>
    <w:rsid w:val="00D0725F"/>
    <w:rsid w:val="00D14C5E"/>
    <w:rsid w:val="00D16960"/>
    <w:rsid w:val="00D20E62"/>
    <w:rsid w:val="00D23153"/>
    <w:rsid w:val="00D30083"/>
    <w:rsid w:val="00D51D8F"/>
    <w:rsid w:val="00D54B9C"/>
    <w:rsid w:val="00D74E43"/>
    <w:rsid w:val="00D75A0C"/>
    <w:rsid w:val="00D84FC6"/>
    <w:rsid w:val="00D86005"/>
    <w:rsid w:val="00D92661"/>
    <w:rsid w:val="00DA08C1"/>
    <w:rsid w:val="00DA307A"/>
    <w:rsid w:val="00DB4D95"/>
    <w:rsid w:val="00DC0BB7"/>
    <w:rsid w:val="00DC0E1A"/>
    <w:rsid w:val="00DC7707"/>
    <w:rsid w:val="00DD03EE"/>
    <w:rsid w:val="00DD285B"/>
    <w:rsid w:val="00DD2FA4"/>
    <w:rsid w:val="00DE3DB6"/>
    <w:rsid w:val="00DF088D"/>
    <w:rsid w:val="00E03E40"/>
    <w:rsid w:val="00E04CC3"/>
    <w:rsid w:val="00E12542"/>
    <w:rsid w:val="00E14AA9"/>
    <w:rsid w:val="00E222E1"/>
    <w:rsid w:val="00E23F42"/>
    <w:rsid w:val="00E26D57"/>
    <w:rsid w:val="00E34C7F"/>
    <w:rsid w:val="00E351BE"/>
    <w:rsid w:val="00E3571B"/>
    <w:rsid w:val="00E3775F"/>
    <w:rsid w:val="00E4130E"/>
    <w:rsid w:val="00E43DFE"/>
    <w:rsid w:val="00E44DB6"/>
    <w:rsid w:val="00E462A2"/>
    <w:rsid w:val="00E50824"/>
    <w:rsid w:val="00E50BE8"/>
    <w:rsid w:val="00E556DF"/>
    <w:rsid w:val="00E675FC"/>
    <w:rsid w:val="00E721BA"/>
    <w:rsid w:val="00E734E0"/>
    <w:rsid w:val="00E77F39"/>
    <w:rsid w:val="00E77FFE"/>
    <w:rsid w:val="00E85978"/>
    <w:rsid w:val="00EA3F3E"/>
    <w:rsid w:val="00EB00BD"/>
    <w:rsid w:val="00EC20D0"/>
    <w:rsid w:val="00EC2351"/>
    <w:rsid w:val="00EC2AA5"/>
    <w:rsid w:val="00EC309D"/>
    <w:rsid w:val="00ED0CAC"/>
    <w:rsid w:val="00ED7953"/>
    <w:rsid w:val="00EE08A1"/>
    <w:rsid w:val="00EE3D27"/>
    <w:rsid w:val="00EE5388"/>
    <w:rsid w:val="00EE56C3"/>
    <w:rsid w:val="00EE5862"/>
    <w:rsid w:val="00EF0217"/>
    <w:rsid w:val="00EF1AF8"/>
    <w:rsid w:val="00EF339C"/>
    <w:rsid w:val="00EF5B19"/>
    <w:rsid w:val="00EF5D98"/>
    <w:rsid w:val="00EF5FBF"/>
    <w:rsid w:val="00EF6D39"/>
    <w:rsid w:val="00F0652A"/>
    <w:rsid w:val="00F06F62"/>
    <w:rsid w:val="00F07822"/>
    <w:rsid w:val="00F113A7"/>
    <w:rsid w:val="00F145A8"/>
    <w:rsid w:val="00F237E7"/>
    <w:rsid w:val="00F2437C"/>
    <w:rsid w:val="00F2534E"/>
    <w:rsid w:val="00F278BE"/>
    <w:rsid w:val="00F36358"/>
    <w:rsid w:val="00F3690E"/>
    <w:rsid w:val="00F4153F"/>
    <w:rsid w:val="00F42265"/>
    <w:rsid w:val="00F45C2E"/>
    <w:rsid w:val="00F552B5"/>
    <w:rsid w:val="00F558D1"/>
    <w:rsid w:val="00F63EBE"/>
    <w:rsid w:val="00F65C07"/>
    <w:rsid w:val="00F704BC"/>
    <w:rsid w:val="00F706F1"/>
    <w:rsid w:val="00F72762"/>
    <w:rsid w:val="00F83DB3"/>
    <w:rsid w:val="00F8709B"/>
    <w:rsid w:val="00F912D6"/>
    <w:rsid w:val="00F92BBD"/>
    <w:rsid w:val="00F93814"/>
    <w:rsid w:val="00F962B1"/>
    <w:rsid w:val="00FB2C1B"/>
    <w:rsid w:val="00FB3C08"/>
    <w:rsid w:val="00FC08D2"/>
    <w:rsid w:val="00FC78B5"/>
    <w:rsid w:val="00FD0367"/>
    <w:rsid w:val="00FD34B2"/>
    <w:rsid w:val="00FD3E9D"/>
    <w:rsid w:val="00FE0CD1"/>
    <w:rsid w:val="00FE3136"/>
    <w:rsid w:val="00FE330D"/>
    <w:rsid w:val="00FE3C65"/>
    <w:rsid w:val="00FE433B"/>
    <w:rsid w:val="00FF00D1"/>
    <w:rsid w:val="00FF5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0E3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15C"/>
    <w:rPr>
      <w:rFonts w:cs="Times New Roman"/>
    </w:rPr>
  </w:style>
  <w:style w:type="paragraph" w:styleId="Heading1">
    <w:name w:val="heading 1"/>
    <w:basedOn w:val="Normal"/>
    <w:link w:val="Heading1Char"/>
    <w:uiPriority w:val="9"/>
    <w:qFormat/>
    <w:rsid w:val="000439D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33BDD"/>
    <w:rPr>
      <w:sz w:val="20"/>
      <w:szCs w:val="20"/>
    </w:rPr>
  </w:style>
  <w:style w:type="character" w:customStyle="1" w:styleId="EndnoteTextChar">
    <w:name w:val="Endnote Text Char"/>
    <w:basedOn w:val="DefaultParagraphFont"/>
    <w:link w:val="EndnoteText"/>
    <w:uiPriority w:val="99"/>
    <w:semiHidden/>
    <w:rsid w:val="00133BDD"/>
    <w:rPr>
      <w:sz w:val="20"/>
      <w:szCs w:val="20"/>
    </w:rPr>
  </w:style>
  <w:style w:type="character" w:styleId="EndnoteReference">
    <w:name w:val="endnote reference"/>
    <w:basedOn w:val="DefaultParagraphFont"/>
    <w:uiPriority w:val="99"/>
    <w:semiHidden/>
    <w:unhideWhenUsed/>
    <w:rsid w:val="00133BDD"/>
    <w:rPr>
      <w:vertAlign w:val="superscript"/>
    </w:rPr>
  </w:style>
  <w:style w:type="character" w:styleId="Hyperlink">
    <w:name w:val="Hyperlink"/>
    <w:basedOn w:val="DefaultParagraphFont"/>
    <w:uiPriority w:val="99"/>
    <w:unhideWhenUsed/>
    <w:rsid w:val="00D84FC6"/>
    <w:rPr>
      <w:color w:val="0563C1" w:themeColor="hyperlink"/>
      <w:u w:val="single"/>
    </w:rPr>
  </w:style>
  <w:style w:type="character" w:styleId="FollowedHyperlink">
    <w:name w:val="FollowedHyperlink"/>
    <w:basedOn w:val="DefaultParagraphFont"/>
    <w:uiPriority w:val="99"/>
    <w:semiHidden/>
    <w:unhideWhenUsed/>
    <w:rsid w:val="00D84FC6"/>
    <w:rPr>
      <w:color w:val="954F72" w:themeColor="followedHyperlink"/>
      <w:u w:val="single"/>
    </w:rPr>
  </w:style>
  <w:style w:type="paragraph" w:styleId="Header">
    <w:name w:val="header"/>
    <w:basedOn w:val="Normal"/>
    <w:link w:val="HeaderChar"/>
    <w:uiPriority w:val="99"/>
    <w:unhideWhenUsed/>
    <w:rsid w:val="009831A2"/>
    <w:pPr>
      <w:tabs>
        <w:tab w:val="center" w:pos="4680"/>
        <w:tab w:val="right" w:pos="9360"/>
      </w:tabs>
    </w:pPr>
    <w:rPr>
      <w:rFonts w:cstheme="minorBidi"/>
    </w:rPr>
  </w:style>
  <w:style w:type="character" w:customStyle="1" w:styleId="HeaderChar">
    <w:name w:val="Header Char"/>
    <w:basedOn w:val="DefaultParagraphFont"/>
    <w:link w:val="Header"/>
    <w:uiPriority w:val="99"/>
    <w:rsid w:val="009831A2"/>
  </w:style>
  <w:style w:type="paragraph" w:styleId="Footer">
    <w:name w:val="footer"/>
    <w:basedOn w:val="Normal"/>
    <w:link w:val="FooterChar"/>
    <w:uiPriority w:val="99"/>
    <w:unhideWhenUsed/>
    <w:rsid w:val="009831A2"/>
    <w:pPr>
      <w:tabs>
        <w:tab w:val="center" w:pos="4680"/>
        <w:tab w:val="right" w:pos="9360"/>
      </w:tabs>
    </w:pPr>
    <w:rPr>
      <w:rFonts w:cstheme="minorBidi"/>
    </w:rPr>
  </w:style>
  <w:style w:type="character" w:customStyle="1" w:styleId="FooterChar">
    <w:name w:val="Footer Char"/>
    <w:basedOn w:val="DefaultParagraphFont"/>
    <w:link w:val="Footer"/>
    <w:uiPriority w:val="99"/>
    <w:rsid w:val="009831A2"/>
  </w:style>
  <w:style w:type="paragraph" w:styleId="ListParagraph">
    <w:name w:val="List Paragraph"/>
    <w:basedOn w:val="Normal"/>
    <w:uiPriority w:val="34"/>
    <w:qFormat/>
    <w:rsid w:val="00DB4D95"/>
    <w:pPr>
      <w:ind w:left="720"/>
      <w:contextualSpacing/>
    </w:pPr>
    <w:rPr>
      <w:rFonts w:cstheme="minorBidi"/>
    </w:rPr>
  </w:style>
  <w:style w:type="character" w:customStyle="1" w:styleId="Heading1Char">
    <w:name w:val="Heading 1 Char"/>
    <w:basedOn w:val="DefaultParagraphFont"/>
    <w:link w:val="Heading1"/>
    <w:uiPriority w:val="9"/>
    <w:rsid w:val="000439D5"/>
    <w:rPr>
      <w:rFonts w:cs="Times New Roman"/>
      <w:b/>
      <w:bCs/>
      <w:kern w:val="36"/>
      <w:sz w:val="48"/>
      <w:szCs w:val="48"/>
    </w:rPr>
  </w:style>
  <w:style w:type="paragraph" w:styleId="NormalWeb">
    <w:name w:val="Normal (Web)"/>
    <w:basedOn w:val="Normal"/>
    <w:uiPriority w:val="99"/>
    <w:unhideWhenUsed/>
    <w:rsid w:val="00FD0367"/>
    <w:pPr>
      <w:spacing w:before="100" w:beforeAutospacing="1" w:after="100" w:afterAutospacing="1"/>
    </w:pPr>
  </w:style>
  <w:style w:type="paragraph" w:styleId="Title">
    <w:name w:val="Title"/>
    <w:basedOn w:val="Normal"/>
    <w:next w:val="Normal"/>
    <w:link w:val="TitleChar"/>
    <w:uiPriority w:val="10"/>
    <w:qFormat/>
    <w:rsid w:val="007052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2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24386">
      <w:bodyDiv w:val="1"/>
      <w:marLeft w:val="0"/>
      <w:marRight w:val="0"/>
      <w:marTop w:val="0"/>
      <w:marBottom w:val="0"/>
      <w:divBdr>
        <w:top w:val="none" w:sz="0" w:space="0" w:color="auto"/>
        <w:left w:val="none" w:sz="0" w:space="0" w:color="auto"/>
        <w:bottom w:val="none" w:sz="0" w:space="0" w:color="auto"/>
        <w:right w:val="none" w:sz="0" w:space="0" w:color="auto"/>
      </w:divBdr>
    </w:div>
    <w:div w:id="949698990">
      <w:bodyDiv w:val="1"/>
      <w:marLeft w:val="0"/>
      <w:marRight w:val="0"/>
      <w:marTop w:val="0"/>
      <w:marBottom w:val="0"/>
      <w:divBdr>
        <w:top w:val="none" w:sz="0" w:space="0" w:color="auto"/>
        <w:left w:val="none" w:sz="0" w:space="0" w:color="auto"/>
        <w:bottom w:val="none" w:sz="0" w:space="0" w:color="auto"/>
        <w:right w:val="none" w:sz="0" w:space="0" w:color="auto"/>
      </w:divBdr>
    </w:div>
    <w:div w:id="1027409466">
      <w:bodyDiv w:val="1"/>
      <w:marLeft w:val="0"/>
      <w:marRight w:val="0"/>
      <w:marTop w:val="0"/>
      <w:marBottom w:val="0"/>
      <w:divBdr>
        <w:top w:val="none" w:sz="0" w:space="0" w:color="auto"/>
        <w:left w:val="none" w:sz="0" w:space="0" w:color="auto"/>
        <w:bottom w:val="none" w:sz="0" w:space="0" w:color="auto"/>
        <w:right w:val="none" w:sz="0" w:space="0" w:color="auto"/>
      </w:divBdr>
    </w:div>
    <w:div w:id="1112897070">
      <w:bodyDiv w:val="1"/>
      <w:marLeft w:val="0"/>
      <w:marRight w:val="0"/>
      <w:marTop w:val="0"/>
      <w:marBottom w:val="0"/>
      <w:divBdr>
        <w:top w:val="none" w:sz="0" w:space="0" w:color="auto"/>
        <w:left w:val="none" w:sz="0" w:space="0" w:color="auto"/>
        <w:bottom w:val="none" w:sz="0" w:space="0" w:color="auto"/>
        <w:right w:val="none" w:sz="0" w:space="0" w:color="auto"/>
      </w:divBdr>
    </w:div>
    <w:div w:id="1335185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7608">
          <w:marLeft w:val="0"/>
          <w:marRight w:val="0"/>
          <w:marTop w:val="0"/>
          <w:marBottom w:val="0"/>
          <w:divBdr>
            <w:top w:val="none" w:sz="0" w:space="0" w:color="auto"/>
            <w:left w:val="none" w:sz="0" w:space="0" w:color="auto"/>
            <w:bottom w:val="none" w:sz="0" w:space="0" w:color="auto"/>
            <w:right w:val="none" w:sz="0" w:space="0" w:color="auto"/>
          </w:divBdr>
          <w:divsChild>
            <w:div w:id="689264538">
              <w:marLeft w:val="0"/>
              <w:marRight w:val="0"/>
              <w:marTop w:val="0"/>
              <w:marBottom w:val="0"/>
              <w:divBdr>
                <w:top w:val="none" w:sz="0" w:space="0" w:color="auto"/>
                <w:left w:val="none" w:sz="0" w:space="0" w:color="auto"/>
                <w:bottom w:val="none" w:sz="0" w:space="0" w:color="auto"/>
                <w:right w:val="none" w:sz="0" w:space="0" w:color="auto"/>
              </w:divBdr>
              <w:divsChild>
                <w:div w:id="10023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dvances.sciencemag.org/content/5/1/eaau4586" TargetMode="External"/><Relationship Id="rId21" Type="http://schemas.openxmlformats.org/officeDocument/2006/relationships/hyperlink" Target="https://www.wnycstudios.org/story/democrats-dirty-tricks-alabama-senate-race" TargetMode="External"/><Relationship Id="rId22" Type="http://schemas.openxmlformats.org/officeDocument/2006/relationships/hyperlink" Target="https://video.foxnews.com/v/5977571522001/" TargetMode="External"/><Relationship Id="rId23" Type="http://schemas.openxmlformats.org/officeDocument/2006/relationships/hyperlink" Target="https://link.gale.com/apps/doc/A594710799/OVIC?u=txshracd2598&amp;sid=OVIC&amp;xid=6e5c0f8b" TargetMode="External"/><Relationship Id="rId24" Type="http://schemas.openxmlformats.org/officeDocument/2006/relationships/hyperlink" Target="https://qz.com/978548/introducing-our-obsession-with-propaganda/" TargetMode="External"/><Relationship Id="rId25" Type="http://schemas.openxmlformats.org/officeDocument/2006/relationships/hyperlink" Target="https://www.wbur.org/hereandnow/2019/07/31/google-search-redirect" TargetMode="External"/><Relationship Id="rId26" Type="http://schemas.openxmlformats.org/officeDocument/2006/relationships/hyperlink" Target="https://link.gale.com/apps/doc/A590862441/OVIC?u=txshracd2598&amp;sid=OVIC&amp;xid=0dc5cc7b" TargetMode="External"/><Relationship Id="rId27" Type="http://schemas.openxmlformats.org/officeDocument/2006/relationships/hyperlink" Target="https://digitalcontentnext.org/wp-content/uploads/2018/08/DCN-Google-Data-Collection-Paper.pdf" TargetMode="External"/><Relationship Id="rId28" Type="http://schemas.openxmlformats.org/officeDocument/2006/relationships/hyperlink" Target="https://www.npr.org/2018/06/30/624373367/more-states-opting-to-robo-grade-student-essays-by-computer" TargetMode="External"/><Relationship Id="rId29" Type="http://schemas.openxmlformats.org/officeDocument/2006/relationships/hyperlink" Target="https://www.emergingedtech.com/2018/02/imagining-future-of-mobile-apps-higher-educ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hanacademy.org/science/high-school-biology/hs-biology-foundations/hs-biology-and-the-scientific-method/a/the-science-of-biology" TargetMode="External"/><Relationship Id="rId31" Type="http://schemas.openxmlformats.org/officeDocument/2006/relationships/hyperlink" Target="https://ssir.org/articles/entry/using_story_to_change_systems" TargetMode="External"/><Relationship Id="rId32" Type="http://schemas.openxmlformats.org/officeDocument/2006/relationships/hyperlink" Target="http://go.galegroup.com.ezproxy.lib.utexas.edu/ps/retrieve.do?tabID=Viewpoints&amp;resultListType=RESULT_LIST&amp;searchResultsType=SingleTab&amp;searchType=BasicSearchForm&amp;currentPosition=3&amp;docId=GALE%7CEJ3010864221&amp;docType=Viewpoint+essay&amp;sort=Relevance&amp;contentSegment=&amp;prodId=OVIC&amp;contentSet=GALE%7CEJ3010864221&amp;searchId=R1&amp;userGroupName=txshracd2598&amp;inPS=true" TargetMode="External"/><Relationship Id="rId9" Type="http://schemas.openxmlformats.org/officeDocument/2006/relationships/hyperlink" Target="https://www.vox.com/2018/12/6/18115586/evolution-psychology-william-von-hippel-social-lea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tacks.stanford.edu/file/druid:fv751yt5934/SHEG%20Evaluating%20Information%20Online.pdf" TargetMode="External"/><Relationship Id="rId33" Type="http://schemas.openxmlformats.org/officeDocument/2006/relationships/hyperlink" Target="http://go.galegroup.com.ezproxy.lib.utexas.edu/ps/retrieve.do?tabID=Viewpoints&amp;resultListType=RESULT_LIST&amp;searchResultsType=SingleTab&amp;searchType=BasicSearchForm&amp;currentPosition=4&amp;docId=GALE%7CEJ3010864220&amp;docType=Viewpoint+essay&amp;sort=Relevance&amp;contentSegment=&amp;prodId=OVIC&amp;contentSet=GALE%7CEJ3010864220&amp;searchId=R1&amp;userGroupName=txshracd2598&amp;inPS=true" TargetMode="External"/><Relationship Id="rId34" Type="http://schemas.openxmlformats.org/officeDocument/2006/relationships/hyperlink" Target="https://bizfluent.com/info-8032498-definition-business-research-methods.html" TargetMode="External"/><Relationship Id="rId35" Type="http://schemas.openxmlformats.org/officeDocument/2006/relationships/hyperlink" Target="https://www.vanityfair.com/news/2018/07/the-man-who-created-the-world-wide-web-has-some-regrets" TargetMode="External"/><Relationship Id="rId36" Type="http://schemas.openxmlformats.org/officeDocument/2006/relationships/hyperlink" Target="https://www.buzzfeednews.com/article/charliewarzel/the-terrifying-future-of-fake-news" TargetMode="External"/><Relationship Id="rId10" Type="http://schemas.openxmlformats.org/officeDocument/2006/relationships/hyperlink" Target="https://youtu.be/FWP_N_FoW-I" TargetMode="External"/><Relationship Id="rId11" Type="http://schemas.openxmlformats.org/officeDocument/2006/relationships/hyperlink" Target="https://www.youtube.com/watch?v=4pzZvMzotMc" TargetMode="External"/><Relationship Id="rId12" Type="http://schemas.openxmlformats.org/officeDocument/2006/relationships/hyperlink" Target="https://www.npr.org/2018/01/01/574073721/our-mental-space-under-attack" TargetMode="External"/><Relationship Id="rId13" Type="http://schemas.openxmlformats.org/officeDocument/2006/relationships/hyperlink" Target="https://www.scientificamerican.com/article/why-moral-emotions-go-viral-online/" TargetMode="External"/><Relationship Id="rId14" Type="http://schemas.openxmlformats.org/officeDocument/2006/relationships/hyperlink" Target="https://www.theglobeandmail.com/opinion/bursting-the-bubble-of-online-filter-bubbles/article32172155/" TargetMode="External"/><Relationship Id="rId15" Type="http://schemas.openxmlformats.org/officeDocument/2006/relationships/hyperlink" Target="http://www.projectinfolit.org/uploads/2/7/5/4/27541717/2009_final_report.pdf" TargetMode="External"/><Relationship Id="rId16" Type="http://schemas.openxmlformats.org/officeDocument/2006/relationships/hyperlink" Target="https://www.newyorker.com/culture/annals-of-inquiry/the-urgent-quest-for-slower-better-news" TargetMode="External"/><Relationship Id="rId17" Type="http://schemas.openxmlformats.org/officeDocument/2006/relationships/hyperlink" Target="http://www.bbc.com/future/story/20190528-i-was-a-macedonian-fake-news-writer?ocid=global_future_rss&amp;ct=t(EMAIL_CAMPAIGN_10_1_2018_17_21_COPY_01)" TargetMode="External"/><Relationship Id="rId18" Type="http://schemas.openxmlformats.org/officeDocument/2006/relationships/hyperlink" Target="http://texasstandard.org/" TargetMode="External"/><Relationship Id="rId19" Type="http://schemas.openxmlformats.org/officeDocument/2006/relationships/hyperlink" Target="https://www.youtube.com/watch?v=tR_6dibpDfo" TargetMode="External"/><Relationship Id="rId37" Type="http://schemas.openxmlformats.org/officeDocument/2006/relationships/hyperlink" Target="https://it.utexas.edu/services/email-calendar-collaboration"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D998-62CB-814F-8414-E9EB99CA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2762</Words>
  <Characters>15746</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wassenich</dc:creator>
  <cp:keywords/>
  <dc:description/>
  <cp:lastModifiedBy>red wassenich</cp:lastModifiedBy>
  <cp:revision>3</cp:revision>
  <dcterms:created xsi:type="dcterms:W3CDTF">2019-12-04T14:41:00Z</dcterms:created>
  <dcterms:modified xsi:type="dcterms:W3CDTF">2019-12-04T15:27:00Z</dcterms:modified>
</cp:coreProperties>
</file>