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D795F" w14:textId="77777777" w:rsidR="00172240" w:rsidRPr="00F2251A" w:rsidRDefault="00172240" w:rsidP="00172240">
      <w:pPr>
        <w:jc w:val="center"/>
        <w:rPr>
          <w:b/>
          <w:sz w:val="22"/>
          <w:szCs w:val="22"/>
        </w:rPr>
      </w:pPr>
      <w:r w:rsidRPr="00F2251A">
        <w:rPr>
          <w:b/>
          <w:sz w:val="22"/>
          <w:szCs w:val="22"/>
        </w:rPr>
        <w:t>SCHOOL OF INFORMATION</w:t>
      </w:r>
    </w:p>
    <w:p w14:paraId="6EC61BC2" w14:textId="77777777" w:rsidR="00172240" w:rsidRPr="00F2251A" w:rsidRDefault="00172240" w:rsidP="00172240">
      <w:pPr>
        <w:jc w:val="center"/>
        <w:rPr>
          <w:b/>
          <w:sz w:val="22"/>
          <w:szCs w:val="22"/>
        </w:rPr>
      </w:pPr>
      <w:r w:rsidRPr="00F2251A">
        <w:rPr>
          <w:b/>
          <w:sz w:val="22"/>
          <w:szCs w:val="22"/>
        </w:rPr>
        <w:t>THE UNIVERSITY OF TEXAS AT AUSTIN</w:t>
      </w:r>
    </w:p>
    <w:p w14:paraId="4123D132" w14:textId="77777777" w:rsidR="00172240" w:rsidRPr="00F2251A" w:rsidRDefault="00172240" w:rsidP="00172240">
      <w:pPr>
        <w:jc w:val="center"/>
        <w:rPr>
          <w:b/>
          <w:sz w:val="22"/>
          <w:szCs w:val="22"/>
        </w:rPr>
      </w:pPr>
    </w:p>
    <w:p w14:paraId="161D3E6A" w14:textId="4E549175" w:rsidR="0017118D" w:rsidRPr="00F2251A" w:rsidRDefault="00734C24" w:rsidP="00172240">
      <w:pPr>
        <w:jc w:val="center"/>
        <w:rPr>
          <w:b/>
          <w:sz w:val="22"/>
          <w:szCs w:val="22"/>
        </w:rPr>
      </w:pPr>
      <w:r>
        <w:rPr>
          <w:b/>
          <w:sz w:val="22"/>
          <w:szCs w:val="22"/>
        </w:rPr>
        <w:t>INF388</w:t>
      </w:r>
      <w:r w:rsidR="00BF78CD">
        <w:rPr>
          <w:b/>
          <w:sz w:val="22"/>
          <w:szCs w:val="22"/>
        </w:rPr>
        <w:t xml:space="preserve">L </w:t>
      </w:r>
      <w:r w:rsidR="00172240" w:rsidRPr="00F2251A">
        <w:rPr>
          <w:b/>
          <w:sz w:val="22"/>
          <w:szCs w:val="22"/>
        </w:rPr>
        <w:t>Professional Experience and Project</w:t>
      </w:r>
    </w:p>
    <w:p w14:paraId="7AF0146A" w14:textId="3148DB19" w:rsidR="00172240" w:rsidRPr="00F2251A" w:rsidRDefault="00AB0169" w:rsidP="00172240">
      <w:pPr>
        <w:jc w:val="center"/>
        <w:rPr>
          <w:sz w:val="22"/>
          <w:szCs w:val="22"/>
        </w:rPr>
      </w:pPr>
      <w:r>
        <w:rPr>
          <w:sz w:val="22"/>
          <w:szCs w:val="22"/>
        </w:rPr>
        <w:t>Summer</w:t>
      </w:r>
      <w:r w:rsidR="00697D2D">
        <w:rPr>
          <w:sz w:val="22"/>
          <w:szCs w:val="22"/>
        </w:rPr>
        <w:t>, 2018</w:t>
      </w:r>
    </w:p>
    <w:p w14:paraId="674C1147" w14:textId="77777777" w:rsidR="00172240" w:rsidRPr="00F2251A" w:rsidRDefault="00172240" w:rsidP="00172240">
      <w:pPr>
        <w:jc w:val="center"/>
        <w:rPr>
          <w:sz w:val="22"/>
          <w:szCs w:val="22"/>
        </w:rPr>
      </w:pPr>
    </w:p>
    <w:p w14:paraId="66BFD4DE" w14:textId="5D32A229" w:rsidR="00A15EB9" w:rsidRPr="00A15EB9" w:rsidRDefault="00A15EB9" w:rsidP="00A15EB9">
      <w:pPr>
        <w:jc w:val="center"/>
        <w:rPr>
          <w:sz w:val="22"/>
          <w:szCs w:val="22"/>
        </w:rPr>
      </w:pPr>
      <w:r>
        <w:rPr>
          <w:sz w:val="22"/>
          <w:szCs w:val="22"/>
        </w:rPr>
        <w:t xml:space="preserve">Welcome to the Summer 2018 </w:t>
      </w:r>
      <w:r w:rsidRPr="00A15EB9">
        <w:rPr>
          <w:sz w:val="22"/>
          <w:szCs w:val="22"/>
        </w:rPr>
        <w:t>Professional Experience and Project</w:t>
      </w:r>
    </w:p>
    <w:p w14:paraId="6856488D" w14:textId="77777777" w:rsidR="00A15EB9" w:rsidRPr="00A15EB9" w:rsidRDefault="00A15EB9" w:rsidP="00A15EB9">
      <w:pPr>
        <w:jc w:val="center"/>
        <w:rPr>
          <w:sz w:val="22"/>
          <w:szCs w:val="22"/>
        </w:rPr>
      </w:pPr>
    </w:p>
    <w:p w14:paraId="512A2562" w14:textId="7A83DCED" w:rsidR="00A15EB9" w:rsidRPr="00A15EB9" w:rsidRDefault="00A15EB9" w:rsidP="00A15EB9">
      <w:pPr>
        <w:jc w:val="center"/>
        <w:rPr>
          <w:sz w:val="22"/>
          <w:szCs w:val="22"/>
        </w:rPr>
      </w:pPr>
      <w:r w:rsidRPr="00A15EB9">
        <w:rPr>
          <w:sz w:val="22"/>
          <w:szCs w:val="22"/>
        </w:rPr>
        <w:t>a 3-credit credit/no-credit class that serves as your culminating project for your MSIS degree!</w:t>
      </w:r>
    </w:p>
    <w:p w14:paraId="58E90A79" w14:textId="77777777" w:rsidR="00A15EB9" w:rsidRPr="00A15EB9" w:rsidRDefault="00A15EB9" w:rsidP="00A15EB9">
      <w:pPr>
        <w:jc w:val="center"/>
        <w:rPr>
          <w:sz w:val="22"/>
          <w:szCs w:val="22"/>
        </w:rPr>
      </w:pPr>
    </w:p>
    <w:p w14:paraId="7F43B70B" w14:textId="77777777" w:rsidR="00A15EB9" w:rsidRPr="00A15EB9" w:rsidRDefault="00A15EB9" w:rsidP="00A15EB9">
      <w:pPr>
        <w:jc w:val="center"/>
        <w:rPr>
          <w:sz w:val="22"/>
          <w:szCs w:val="22"/>
        </w:rPr>
      </w:pPr>
      <w:r w:rsidRPr="00A15EB9">
        <w:rPr>
          <w:sz w:val="22"/>
          <w:szCs w:val="22"/>
        </w:rPr>
        <w:t>Students enrolled this summer will be graduating in August 2018.</w:t>
      </w:r>
    </w:p>
    <w:p w14:paraId="63D22132" w14:textId="77777777" w:rsidR="00A15EB9" w:rsidRPr="00A15EB9" w:rsidRDefault="00A15EB9" w:rsidP="00A15EB9">
      <w:pPr>
        <w:rPr>
          <w:sz w:val="22"/>
          <w:szCs w:val="22"/>
        </w:rPr>
      </w:pPr>
    </w:p>
    <w:p w14:paraId="0F507347" w14:textId="77777777" w:rsidR="00A15EB9" w:rsidRPr="00A15EB9" w:rsidRDefault="00A15EB9" w:rsidP="00A15EB9">
      <w:pPr>
        <w:rPr>
          <w:sz w:val="22"/>
          <w:szCs w:val="22"/>
        </w:rPr>
      </w:pPr>
      <w:r w:rsidRPr="00A15EB9">
        <w:rPr>
          <w:sz w:val="22"/>
          <w:szCs w:val="22"/>
        </w:rPr>
        <w:t xml:space="preserve">Students must attend four face-to-face meetings during the 2018 summer on: June 12, June 19, July 17, July 24, from 3:00 - 5:45 p.m. in room UTA 1.208. </w:t>
      </w:r>
    </w:p>
    <w:p w14:paraId="1C6324CA" w14:textId="77777777" w:rsidR="00A15EB9" w:rsidRPr="00A15EB9" w:rsidRDefault="00A15EB9" w:rsidP="00A15EB9">
      <w:pPr>
        <w:rPr>
          <w:sz w:val="22"/>
          <w:szCs w:val="22"/>
        </w:rPr>
      </w:pPr>
    </w:p>
    <w:p w14:paraId="2287237D" w14:textId="77777777" w:rsidR="00A15EB9" w:rsidRPr="00A15EB9" w:rsidRDefault="00A15EB9" w:rsidP="00A15EB9">
      <w:pPr>
        <w:rPr>
          <w:sz w:val="22"/>
          <w:szCs w:val="22"/>
        </w:rPr>
      </w:pPr>
      <w:r w:rsidRPr="00A15EB9">
        <w:rPr>
          <w:sz w:val="22"/>
          <w:szCs w:val="22"/>
        </w:rPr>
        <w:t xml:space="preserve">Poster session is July 31, 3-4 p.m. </w:t>
      </w:r>
    </w:p>
    <w:p w14:paraId="35693E8A" w14:textId="77777777" w:rsidR="00A15EB9" w:rsidRPr="00A15EB9" w:rsidRDefault="00A15EB9" w:rsidP="00A15EB9">
      <w:pPr>
        <w:rPr>
          <w:sz w:val="22"/>
          <w:szCs w:val="22"/>
        </w:rPr>
      </w:pPr>
    </w:p>
    <w:p w14:paraId="2190FC97" w14:textId="77777777" w:rsidR="00A15EB9" w:rsidRPr="00A15EB9" w:rsidRDefault="00A15EB9" w:rsidP="00A15EB9">
      <w:pPr>
        <w:rPr>
          <w:sz w:val="22"/>
          <w:szCs w:val="22"/>
        </w:rPr>
      </w:pPr>
      <w:r w:rsidRPr="00A15EB9">
        <w:rPr>
          <w:sz w:val="22"/>
          <w:szCs w:val="22"/>
        </w:rPr>
        <w:t>NOTE: E-portfolio. Please note that all students wishing to complete their capstone this summer must also enroll in INF181E Electronic Portfolio. The only exception is for students graduating under the old master's core, who completed an e-portfolio in their management class. Let me know if you are graduating under the old core.</w:t>
      </w:r>
    </w:p>
    <w:p w14:paraId="5236F922" w14:textId="77777777" w:rsidR="00A15EB9" w:rsidRPr="00A15EB9" w:rsidRDefault="00A15EB9" w:rsidP="00A15EB9">
      <w:pPr>
        <w:rPr>
          <w:sz w:val="22"/>
          <w:szCs w:val="22"/>
        </w:rPr>
      </w:pPr>
    </w:p>
    <w:p w14:paraId="220063BF" w14:textId="77777777" w:rsidR="00A15EB9" w:rsidRPr="00A15EB9" w:rsidRDefault="00A15EB9" w:rsidP="00A15EB9">
      <w:pPr>
        <w:rPr>
          <w:sz w:val="22"/>
          <w:szCs w:val="22"/>
        </w:rPr>
      </w:pPr>
      <w:r w:rsidRPr="00A15EB9">
        <w:rPr>
          <w:sz w:val="22"/>
          <w:szCs w:val="22"/>
        </w:rPr>
        <w:t>Instructions for Preparing for Your Capstone: Full instructions for what you need to do (including required actions that do not involve the capstone instructor) can be found in the capstone manual online. The manual is linked on this page:</w:t>
      </w:r>
    </w:p>
    <w:p w14:paraId="03FF5A6D" w14:textId="77777777" w:rsidR="00A15EB9" w:rsidRPr="00A15EB9" w:rsidRDefault="00A15EB9" w:rsidP="00A15EB9">
      <w:pPr>
        <w:rPr>
          <w:sz w:val="22"/>
          <w:szCs w:val="22"/>
        </w:rPr>
      </w:pPr>
      <w:r w:rsidRPr="00A15EB9">
        <w:rPr>
          <w:sz w:val="22"/>
          <w:szCs w:val="22"/>
        </w:rPr>
        <w:t>https://www.ischool.utexas.edu/programs/masters/capstone.</w:t>
      </w:r>
    </w:p>
    <w:p w14:paraId="763CB85F" w14:textId="77777777" w:rsidR="00A15EB9" w:rsidRPr="00A15EB9" w:rsidRDefault="00A15EB9" w:rsidP="00A15EB9">
      <w:pPr>
        <w:rPr>
          <w:sz w:val="22"/>
          <w:szCs w:val="22"/>
        </w:rPr>
      </w:pPr>
    </w:p>
    <w:p w14:paraId="127A1E3C" w14:textId="02026699" w:rsidR="00A15EB9" w:rsidRPr="004E1447" w:rsidRDefault="00CE633E" w:rsidP="00A15EB9">
      <w:pPr>
        <w:rPr>
          <w:b/>
          <w:sz w:val="22"/>
          <w:szCs w:val="22"/>
        </w:rPr>
      </w:pPr>
      <w:r>
        <w:rPr>
          <w:b/>
          <w:sz w:val="22"/>
          <w:szCs w:val="22"/>
        </w:rPr>
        <w:t>Overview of Requirements D</w:t>
      </w:r>
      <w:r w:rsidR="00A15EB9" w:rsidRPr="004E1447">
        <w:rPr>
          <w:b/>
          <w:sz w:val="22"/>
          <w:szCs w:val="22"/>
        </w:rPr>
        <w:t xml:space="preserve">ue </w:t>
      </w:r>
      <w:r>
        <w:rPr>
          <w:b/>
          <w:sz w:val="22"/>
          <w:szCs w:val="22"/>
        </w:rPr>
        <w:t>in the Spring 2018 S</w:t>
      </w:r>
      <w:r w:rsidR="00A15EB9" w:rsidRPr="004E1447">
        <w:rPr>
          <w:b/>
          <w:sz w:val="22"/>
          <w:szCs w:val="22"/>
        </w:rPr>
        <w:t>emester:</w:t>
      </w:r>
    </w:p>
    <w:p w14:paraId="71E691E0" w14:textId="77777777" w:rsidR="00A15EB9" w:rsidRPr="00A15EB9" w:rsidRDefault="00A15EB9" w:rsidP="00A15EB9">
      <w:pPr>
        <w:rPr>
          <w:sz w:val="22"/>
          <w:szCs w:val="22"/>
        </w:rPr>
      </w:pPr>
    </w:p>
    <w:p w14:paraId="3577336A" w14:textId="77777777" w:rsidR="00A15EB9" w:rsidRPr="00A15EB9" w:rsidRDefault="00A15EB9" w:rsidP="00A15EB9">
      <w:pPr>
        <w:rPr>
          <w:sz w:val="22"/>
          <w:szCs w:val="22"/>
        </w:rPr>
      </w:pPr>
      <w:r w:rsidRPr="00A15EB9">
        <w:rPr>
          <w:sz w:val="22"/>
          <w:szCs w:val="22"/>
        </w:rPr>
        <w:t>Forms due **Friday, May 4, 2018**. As you will see below, all students who intend to register for the capstone must complete one or more forms. Although you can register (and SHOULD register) for the course even if your forms are not complete (e.g., signatures are missing), your forms MUST be complete by ** Friday, May 4**. If they are not, then you will be dropped from the course. You are responsible for registering yourself for the capstone and the e-portfolio courses and for getting your completed forms in on time.</w:t>
      </w:r>
    </w:p>
    <w:p w14:paraId="38FC38DC" w14:textId="77777777" w:rsidR="00A15EB9" w:rsidRPr="00A15EB9" w:rsidRDefault="00A15EB9" w:rsidP="00A15EB9">
      <w:pPr>
        <w:rPr>
          <w:sz w:val="22"/>
          <w:szCs w:val="22"/>
        </w:rPr>
      </w:pPr>
    </w:p>
    <w:p w14:paraId="3F1E111C" w14:textId="77777777" w:rsidR="00A15EB9" w:rsidRPr="00A15EB9" w:rsidRDefault="00A15EB9" w:rsidP="00A15EB9">
      <w:pPr>
        <w:rPr>
          <w:sz w:val="22"/>
          <w:szCs w:val="22"/>
        </w:rPr>
      </w:pPr>
      <w:r w:rsidRPr="00A15EB9">
        <w:rPr>
          <w:sz w:val="22"/>
          <w:szCs w:val="22"/>
        </w:rPr>
        <w:t xml:space="preserve">Here are the details about your responsibilities in the class. Note that we do not have any students registered this summer for a master's report, master's thesis, or school library practicum. </w:t>
      </w:r>
    </w:p>
    <w:p w14:paraId="7F833A0E" w14:textId="77777777" w:rsidR="00A15EB9" w:rsidRPr="00A15EB9" w:rsidRDefault="00A15EB9" w:rsidP="00A15EB9">
      <w:pPr>
        <w:rPr>
          <w:sz w:val="22"/>
          <w:szCs w:val="22"/>
        </w:rPr>
      </w:pPr>
    </w:p>
    <w:p w14:paraId="685737F3" w14:textId="77777777" w:rsidR="00A15EB9" w:rsidRPr="00A15EB9" w:rsidRDefault="00A15EB9" w:rsidP="00A15EB9">
      <w:pPr>
        <w:rPr>
          <w:sz w:val="22"/>
          <w:szCs w:val="22"/>
        </w:rPr>
      </w:pPr>
      <w:r w:rsidRPr="00A15EB9">
        <w:rPr>
          <w:sz w:val="22"/>
          <w:szCs w:val="22"/>
        </w:rPr>
        <w:t>Professional Experience Project (PEP) STUDENTS</w:t>
      </w:r>
    </w:p>
    <w:p w14:paraId="750A51B2" w14:textId="77777777" w:rsidR="00A15EB9" w:rsidRPr="00A15EB9" w:rsidRDefault="00A15EB9" w:rsidP="00A15EB9">
      <w:pPr>
        <w:rPr>
          <w:sz w:val="22"/>
          <w:szCs w:val="22"/>
        </w:rPr>
      </w:pPr>
    </w:p>
    <w:p w14:paraId="27ED1380" w14:textId="77777777" w:rsidR="00A15EB9" w:rsidRPr="00A15EB9" w:rsidRDefault="00A15EB9" w:rsidP="00A15EB9">
      <w:pPr>
        <w:rPr>
          <w:sz w:val="22"/>
          <w:szCs w:val="22"/>
        </w:rPr>
      </w:pPr>
      <w:r w:rsidRPr="00A15EB9">
        <w:rPr>
          <w:sz w:val="22"/>
          <w:szCs w:val="22"/>
        </w:rPr>
        <w:t>**You MUST GET your form signed and submitted by **May 4, 2018**.</w:t>
      </w:r>
    </w:p>
    <w:p w14:paraId="4D11D676" w14:textId="77777777" w:rsidR="00A15EB9" w:rsidRPr="00A15EB9" w:rsidRDefault="00A15EB9" w:rsidP="00A15EB9">
      <w:pPr>
        <w:rPr>
          <w:sz w:val="22"/>
          <w:szCs w:val="22"/>
        </w:rPr>
      </w:pPr>
      <w:r w:rsidRPr="00A15EB9">
        <w:rPr>
          <w:sz w:val="22"/>
          <w:szCs w:val="22"/>
        </w:rPr>
        <w:t>You must submit your required form and letter with all signatures (other than mine) to me by Friday, May 4. That means your materials should be in my iSchool mailbox in the workroom by 4 p.m. Friday, May 4. Failure to get your materials in on time would be cause for being denied entry to the class this summer, so don't miss this deadline.</w:t>
      </w:r>
    </w:p>
    <w:p w14:paraId="405D5937" w14:textId="77777777" w:rsidR="00A15EB9" w:rsidRPr="00A15EB9" w:rsidRDefault="00A15EB9" w:rsidP="00A15EB9">
      <w:pPr>
        <w:rPr>
          <w:sz w:val="22"/>
          <w:szCs w:val="22"/>
        </w:rPr>
      </w:pPr>
    </w:p>
    <w:p w14:paraId="6C3FDCFB" w14:textId="1A28E82F" w:rsidR="00A15EB9" w:rsidRPr="00A15EB9" w:rsidRDefault="00A15EB9" w:rsidP="00A15EB9">
      <w:pPr>
        <w:rPr>
          <w:sz w:val="22"/>
          <w:szCs w:val="22"/>
        </w:rPr>
      </w:pPr>
      <w:r w:rsidRPr="00A15EB9">
        <w:rPr>
          <w:sz w:val="22"/>
          <w:szCs w:val="22"/>
        </w:rPr>
        <w:lastRenderedPageBreak/>
        <w:t>*You MUST ATTEND four class sessions of the aggregated Capstone course in the summer on select Tuesdays in 1.208 from 3:00 - 5:45 p.m. (6/12; 6/19; 7/17; and 7/24). If you will be working at some distance from Austin, you may be excused from these sessions, but your capstone instructor needs to know th</w:t>
      </w:r>
      <w:r w:rsidR="000F07AF">
        <w:rPr>
          <w:sz w:val="22"/>
          <w:szCs w:val="22"/>
        </w:rPr>
        <w:t>at up front (by Friday, May 4).</w:t>
      </w:r>
    </w:p>
    <w:p w14:paraId="423DA7AF" w14:textId="36A88CB8" w:rsidR="00A15EB9" w:rsidRPr="00A15EB9" w:rsidRDefault="00A15EB9" w:rsidP="00A15EB9">
      <w:pPr>
        <w:rPr>
          <w:sz w:val="22"/>
          <w:szCs w:val="22"/>
        </w:rPr>
      </w:pPr>
      <w:r w:rsidRPr="00A15EB9">
        <w:rPr>
          <w:sz w:val="22"/>
          <w:szCs w:val="22"/>
        </w:rPr>
        <w:t>*You MUST SUBMIT your project abstrac</w:t>
      </w:r>
      <w:r w:rsidR="000F07AF">
        <w:rPr>
          <w:sz w:val="22"/>
          <w:szCs w:val="22"/>
        </w:rPr>
        <w:t>t by July 17. See the syllabus.</w:t>
      </w:r>
    </w:p>
    <w:p w14:paraId="65B6CFF6" w14:textId="47E363FC" w:rsidR="00A15EB9" w:rsidRPr="00A15EB9" w:rsidRDefault="00A15EB9" w:rsidP="00A15EB9">
      <w:pPr>
        <w:rPr>
          <w:sz w:val="22"/>
          <w:szCs w:val="22"/>
        </w:rPr>
      </w:pPr>
      <w:r w:rsidRPr="00A15EB9">
        <w:rPr>
          <w:sz w:val="22"/>
          <w:szCs w:val="22"/>
        </w:rPr>
        <w:t>*You MUST SUBMIT your e-portfolio link by or on July 24. Deadline is 6 p.m. The syllabus, below, contains some details about what an e-portfolio entai</w:t>
      </w:r>
      <w:r w:rsidR="000F07AF">
        <w:rPr>
          <w:sz w:val="22"/>
          <w:szCs w:val="22"/>
        </w:rPr>
        <w:t>ls and what yours must include.</w:t>
      </w:r>
    </w:p>
    <w:p w14:paraId="248C83B1" w14:textId="303856F2" w:rsidR="00A15EB9" w:rsidRPr="00A15EB9" w:rsidRDefault="00A15EB9" w:rsidP="00A15EB9">
      <w:pPr>
        <w:rPr>
          <w:sz w:val="22"/>
          <w:szCs w:val="22"/>
        </w:rPr>
      </w:pPr>
      <w:r w:rsidRPr="00A15EB9">
        <w:rPr>
          <w:sz w:val="22"/>
          <w:szCs w:val="22"/>
        </w:rPr>
        <w:t>*You MUST PARTICIPATE in the poster sessi</w:t>
      </w:r>
      <w:r w:rsidR="000F07AF">
        <w:rPr>
          <w:sz w:val="22"/>
          <w:szCs w:val="22"/>
        </w:rPr>
        <w:t>on on Tuesday, July 31, 3-4 pm.</w:t>
      </w:r>
    </w:p>
    <w:p w14:paraId="791ABABE" w14:textId="62E959B7" w:rsidR="00A15EB9" w:rsidRPr="00A15EB9" w:rsidRDefault="00A15EB9" w:rsidP="00A15EB9">
      <w:pPr>
        <w:rPr>
          <w:sz w:val="22"/>
          <w:szCs w:val="22"/>
        </w:rPr>
      </w:pPr>
      <w:r w:rsidRPr="00A15EB9">
        <w:rPr>
          <w:sz w:val="22"/>
          <w:szCs w:val="22"/>
        </w:rPr>
        <w:t>*You MUST COMPLETE learning journal assignment</w:t>
      </w:r>
      <w:r w:rsidR="000F07AF">
        <w:rPr>
          <w:sz w:val="22"/>
          <w:szCs w:val="22"/>
        </w:rPr>
        <w:t>s as described in the syllabus.</w:t>
      </w:r>
    </w:p>
    <w:p w14:paraId="117B0CCD" w14:textId="77777777" w:rsidR="00A15EB9" w:rsidRPr="00A15EB9" w:rsidRDefault="00A15EB9" w:rsidP="00A15EB9">
      <w:pPr>
        <w:rPr>
          <w:sz w:val="22"/>
          <w:szCs w:val="22"/>
        </w:rPr>
      </w:pPr>
      <w:r w:rsidRPr="00A15EB9">
        <w:rPr>
          <w:sz w:val="22"/>
          <w:szCs w:val="22"/>
        </w:rPr>
        <w:t>*You do NOT need to submit your form and letter to me prior to the assigned dates; I will use the month between the due date and the start of class to ensure that all is well in terms of project scope, content, and process.</w:t>
      </w:r>
    </w:p>
    <w:p w14:paraId="38A6DF07" w14:textId="77777777" w:rsidR="00A15EB9" w:rsidRPr="00A15EB9" w:rsidRDefault="00A15EB9" w:rsidP="00A15EB9">
      <w:pPr>
        <w:rPr>
          <w:sz w:val="22"/>
          <w:szCs w:val="22"/>
        </w:rPr>
      </w:pPr>
    </w:p>
    <w:p w14:paraId="74C6DF1D" w14:textId="3126BFD8" w:rsidR="00A15EB9" w:rsidRPr="004E1447" w:rsidRDefault="00A15EB9" w:rsidP="00A15EB9">
      <w:pPr>
        <w:rPr>
          <w:b/>
          <w:sz w:val="22"/>
          <w:szCs w:val="22"/>
        </w:rPr>
      </w:pPr>
      <w:r w:rsidRPr="004E1447">
        <w:rPr>
          <w:b/>
          <w:sz w:val="22"/>
          <w:szCs w:val="22"/>
        </w:rPr>
        <w:t>Background on the Course</w:t>
      </w:r>
      <w:r w:rsidR="00CE633E">
        <w:rPr>
          <w:b/>
          <w:sz w:val="22"/>
          <w:szCs w:val="22"/>
        </w:rPr>
        <w:t>:</w:t>
      </w:r>
    </w:p>
    <w:p w14:paraId="0C6A57FF" w14:textId="77777777" w:rsidR="00A15EB9" w:rsidRPr="00A15EB9" w:rsidRDefault="00A15EB9" w:rsidP="00A15EB9">
      <w:pPr>
        <w:rPr>
          <w:sz w:val="22"/>
          <w:szCs w:val="22"/>
        </w:rPr>
      </w:pPr>
    </w:p>
    <w:p w14:paraId="66BE79DF" w14:textId="77777777" w:rsidR="00A15EB9" w:rsidRPr="00A15EB9" w:rsidRDefault="00A15EB9" w:rsidP="00A15EB9">
      <w:pPr>
        <w:rPr>
          <w:sz w:val="22"/>
          <w:szCs w:val="22"/>
        </w:rPr>
      </w:pPr>
      <w:r w:rsidRPr="00A15EB9">
        <w:rPr>
          <w:sz w:val="22"/>
          <w:szCs w:val="22"/>
        </w:rPr>
        <w:t>Instructor: Dr. Loriene Roy, Office: UTA 5.444</w:t>
      </w:r>
    </w:p>
    <w:p w14:paraId="34564E9B" w14:textId="77777777" w:rsidR="00A15EB9" w:rsidRPr="00A15EB9" w:rsidRDefault="00A15EB9" w:rsidP="00A15EB9">
      <w:pPr>
        <w:rPr>
          <w:sz w:val="22"/>
          <w:szCs w:val="22"/>
        </w:rPr>
      </w:pPr>
      <w:r w:rsidRPr="00A15EB9">
        <w:rPr>
          <w:sz w:val="22"/>
          <w:szCs w:val="22"/>
        </w:rPr>
        <w:t>Unique #79095</w:t>
      </w:r>
    </w:p>
    <w:p w14:paraId="6E126E0B" w14:textId="77777777" w:rsidR="00A15EB9" w:rsidRPr="00A15EB9" w:rsidRDefault="00A15EB9" w:rsidP="00A15EB9">
      <w:pPr>
        <w:rPr>
          <w:sz w:val="22"/>
          <w:szCs w:val="22"/>
        </w:rPr>
      </w:pPr>
      <w:r w:rsidRPr="00A15EB9">
        <w:rPr>
          <w:sz w:val="22"/>
          <w:szCs w:val="22"/>
        </w:rPr>
        <w:t>Meeting times: Tuesdays, 3:00 - 5:45; UTA 1.208</w:t>
      </w:r>
    </w:p>
    <w:p w14:paraId="54147EC0" w14:textId="77777777" w:rsidR="00A15EB9" w:rsidRPr="00A15EB9" w:rsidRDefault="00A15EB9" w:rsidP="00A15EB9">
      <w:pPr>
        <w:rPr>
          <w:sz w:val="22"/>
          <w:szCs w:val="22"/>
        </w:rPr>
      </w:pPr>
      <w:r w:rsidRPr="00A15EB9">
        <w:rPr>
          <w:sz w:val="22"/>
          <w:szCs w:val="22"/>
        </w:rPr>
        <w:t>Tuesday Dates:  June 12, June 19, July 17, July 24</w:t>
      </w:r>
    </w:p>
    <w:p w14:paraId="314F752D" w14:textId="77777777" w:rsidR="00A15EB9" w:rsidRPr="00A15EB9" w:rsidRDefault="00A15EB9" w:rsidP="00A15EB9">
      <w:pPr>
        <w:rPr>
          <w:sz w:val="22"/>
          <w:szCs w:val="22"/>
        </w:rPr>
      </w:pPr>
      <w:r w:rsidRPr="00A15EB9">
        <w:rPr>
          <w:sz w:val="22"/>
          <w:szCs w:val="22"/>
        </w:rPr>
        <w:t>Poster Session: July 31, UTA, 3-4 p.m.</w:t>
      </w:r>
    </w:p>
    <w:p w14:paraId="504F08A0" w14:textId="77777777" w:rsidR="00A15EB9" w:rsidRPr="00A15EB9" w:rsidRDefault="00A15EB9" w:rsidP="00A15EB9">
      <w:pPr>
        <w:rPr>
          <w:sz w:val="22"/>
          <w:szCs w:val="22"/>
        </w:rPr>
      </w:pPr>
      <w:r w:rsidRPr="00A15EB9">
        <w:rPr>
          <w:sz w:val="22"/>
          <w:szCs w:val="22"/>
        </w:rPr>
        <w:t>Class and poster session attendance are mandatory, unless previous arrangements have been made.</w:t>
      </w:r>
    </w:p>
    <w:p w14:paraId="030AD4B2" w14:textId="77777777" w:rsidR="00A15EB9" w:rsidRPr="00A15EB9" w:rsidRDefault="00A15EB9" w:rsidP="00A15EB9">
      <w:pPr>
        <w:rPr>
          <w:sz w:val="22"/>
          <w:szCs w:val="22"/>
        </w:rPr>
      </w:pPr>
      <w:r w:rsidRPr="00A15EB9">
        <w:rPr>
          <w:sz w:val="22"/>
          <w:szCs w:val="22"/>
        </w:rPr>
        <w:t>Office hours by appointment (or by email). Please send me an e-mail and we will find a mutually agreeable time to meet.</w:t>
      </w:r>
    </w:p>
    <w:p w14:paraId="518E59B9" w14:textId="77777777" w:rsidR="00A15EB9" w:rsidRPr="00A15EB9" w:rsidRDefault="00A15EB9" w:rsidP="00A15EB9">
      <w:pPr>
        <w:rPr>
          <w:sz w:val="22"/>
          <w:szCs w:val="22"/>
        </w:rPr>
      </w:pPr>
      <w:r w:rsidRPr="00A15EB9">
        <w:rPr>
          <w:sz w:val="22"/>
          <w:szCs w:val="22"/>
        </w:rPr>
        <w:t xml:space="preserve">Email: loriene@ischool.utexas.edu                                                                                        </w:t>
      </w:r>
    </w:p>
    <w:p w14:paraId="5D14FCBA" w14:textId="77777777" w:rsidR="00A15EB9" w:rsidRPr="00A15EB9" w:rsidRDefault="00A15EB9" w:rsidP="00A15EB9">
      <w:pPr>
        <w:rPr>
          <w:sz w:val="22"/>
          <w:szCs w:val="22"/>
        </w:rPr>
      </w:pPr>
      <w:r w:rsidRPr="00A15EB9">
        <w:rPr>
          <w:sz w:val="22"/>
          <w:szCs w:val="22"/>
        </w:rPr>
        <w:t>Office phone: 512-471-3959 (Note: it is always better to send me an email. I rarely check messages on my office phone.)</w:t>
      </w:r>
    </w:p>
    <w:p w14:paraId="09305958" w14:textId="77777777" w:rsidR="00A15EB9" w:rsidRPr="00A15EB9" w:rsidRDefault="00A15EB9" w:rsidP="00A15EB9">
      <w:pPr>
        <w:rPr>
          <w:sz w:val="22"/>
          <w:szCs w:val="22"/>
        </w:rPr>
      </w:pPr>
      <w:r w:rsidRPr="00A15EB9">
        <w:rPr>
          <w:sz w:val="22"/>
          <w:szCs w:val="22"/>
        </w:rPr>
        <w:t>Capstone handbook:  https://www.ischool.utexas.edu/programs/masters/capstone</w:t>
      </w:r>
    </w:p>
    <w:p w14:paraId="0C4F53A1" w14:textId="77777777" w:rsidR="004E1447" w:rsidRDefault="004E1447" w:rsidP="00A15EB9">
      <w:pPr>
        <w:rPr>
          <w:b/>
          <w:sz w:val="22"/>
          <w:szCs w:val="22"/>
        </w:rPr>
      </w:pPr>
    </w:p>
    <w:p w14:paraId="1B7A983C" w14:textId="5A47F664" w:rsidR="00A15EB9" w:rsidRPr="004E1447" w:rsidRDefault="004E1447" w:rsidP="00A15EB9">
      <w:pPr>
        <w:rPr>
          <w:b/>
          <w:sz w:val="22"/>
          <w:szCs w:val="22"/>
        </w:rPr>
      </w:pPr>
      <w:r>
        <w:rPr>
          <w:b/>
          <w:sz w:val="22"/>
          <w:szCs w:val="22"/>
        </w:rPr>
        <w:t>Course Overview:</w:t>
      </w:r>
    </w:p>
    <w:p w14:paraId="492EF496" w14:textId="77777777" w:rsidR="00A15EB9" w:rsidRPr="00A15EB9" w:rsidRDefault="00A15EB9" w:rsidP="00A15EB9">
      <w:pPr>
        <w:rPr>
          <w:sz w:val="22"/>
          <w:szCs w:val="22"/>
        </w:rPr>
      </w:pPr>
      <w:r w:rsidRPr="00A15EB9">
        <w:rPr>
          <w:sz w:val="22"/>
          <w:szCs w:val="22"/>
        </w:rPr>
        <w:t>Practical, professional experience allowing the student to apply ideas and concepts from coursework in the School of Information.  The course provides the opportunity to evaluate and discuss projects as they develop.</w:t>
      </w:r>
    </w:p>
    <w:p w14:paraId="296A0093" w14:textId="77777777" w:rsidR="00A15EB9" w:rsidRPr="00A15EB9" w:rsidRDefault="00A15EB9" w:rsidP="00A15EB9">
      <w:pPr>
        <w:rPr>
          <w:sz w:val="22"/>
          <w:szCs w:val="22"/>
        </w:rPr>
      </w:pPr>
    </w:p>
    <w:p w14:paraId="62A4D853" w14:textId="77777777" w:rsidR="00A15EB9" w:rsidRPr="004E1447" w:rsidRDefault="00A15EB9" w:rsidP="00A15EB9">
      <w:pPr>
        <w:rPr>
          <w:b/>
          <w:sz w:val="22"/>
          <w:szCs w:val="22"/>
        </w:rPr>
      </w:pPr>
      <w:r w:rsidRPr="004E1447">
        <w:rPr>
          <w:b/>
          <w:sz w:val="22"/>
          <w:szCs w:val="22"/>
        </w:rPr>
        <w:t>Objectives:</w:t>
      </w:r>
    </w:p>
    <w:p w14:paraId="041AF392" w14:textId="5A3AB2BD" w:rsidR="00A15EB9" w:rsidRPr="00A15EB9" w:rsidRDefault="00A15EB9" w:rsidP="00A15EB9">
      <w:pPr>
        <w:rPr>
          <w:sz w:val="22"/>
          <w:szCs w:val="22"/>
        </w:rPr>
      </w:pPr>
      <w:r w:rsidRPr="00A15EB9">
        <w:rPr>
          <w:sz w:val="22"/>
          <w:szCs w:val="22"/>
        </w:rPr>
        <w:t xml:space="preserve">      Strengthen professional skills</w:t>
      </w:r>
    </w:p>
    <w:p w14:paraId="018C0769" w14:textId="18E7EA82" w:rsidR="00A15EB9" w:rsidRPr="00A15EB9" w:rsidRDefault="00A15EB9" w:rsidP="00A15EB9">
      <w:pPr>
        <w:rPr>
          <w:sz w:val="22"/>
          <w:szCs w:val="22"/>
        </w:rPr>
      </w:pPr>
      <w:r w:rsidRPr="00A15EB9">
        <w:rPr>
          <w:sz w:val="22"/>
          <w:szCs w:val="22"/>
        </w:rPr>
        <w:t xml:space="preserve">      Strengthen presentation skills</w:t>
      </w:r>
    </w:p>
    <w:p w14:paraId="7404E989" w14:textId="77777777" w:rsidR="00A15EB9" w:rsidRPr="00A15EB9" w:rsidRDefault="00A15EB9" w:rsidP="00A15EB9">
      <w:pPr>
        <w:rPr>
          <w:sz w:val="22"/>
          <w:szCs w:val="22"/>
        </w:rPr>
      </w:pPr>
      <w:r w:rsidRPr="00A15EB9">
        <w:rPr>
          <w:sz w:val="22"/>
          <w:szCs w:val="22"/>
        </w:rPr>
        <w:t xml:space="preserve">      Learn to use professional networks and collegial relations to the best advantage</w:t>
      </w:r>
    </w:p>
    <w:p w14:paraId="7B8014EB" w14:textId="77777777" w:rsidR="00A15EB9" w:rsidRPr="00A15EB9" w:rsidRDefault="00A15EB9" w:rsidP="00A15EB9">
      <w:pPr>
        <w:rPr>
          <w:sz w:val="22"/>
          <w:szCs w:val="22"/>
        </w:rPr>
      </w:pPr>
    </w:p>
    <w:p w14:paraId="14E296A3" w14:textId="15C44F4B" w:rsidR="00A15EB9" w:rsidRPr="004E1447" w:rsidRDefault="004E1447" w:rsidP="00A15EB9">
      <w:pPr>
        <w:rPr>
          <w:b/>
          <w:sz w:val="22"/>
          <w:szCs w:val="22"/>
        </w:rPr>
      </w:pPr>
      <w:r w:rsidRPr="004E1447">
        <w:rPr>
          <w:b/>
          <w:sz w:val="22"/>
          <w:szCs w:val="22"/>
        </w:rPr>
        <w:t>Grading and Due Dates:</w:t>
      </w:r>
    </w:p>
    <w:p w14:paraId="53B9A67B" w14:textId="77777777" w:rsidR="00A15EB9" w:rsidRPr="00A15EB9" w:rsidRDefault="00A15EB9" w:rsidP="00A15EB9">
      <w:pPr>
        <w:rPr>
          <w:sz w:val="22"/>
          <w:szCs w:val="22"/>
        </w:rPr>
      </w:pPr>
      <w:r w:rsidRPr="00A15EB9">
        <w:rPr>
          <w:sz w:val="22"/>
          <w:szCs w:val="22"/>
        </w:rPr>
        <w:t>Grading is CR/NC (credit/no credit, the equivalent of pass/fail), based on completion of the following tasks:</w:t>
      </w:r>
    </w:p>
    <w:p w14:paraId="1434B087" w14:textId="77777777" w:rsidR="00A15EB9" w:rsidRPr="00A15EB9" w:rsidRDefault="00A15EB9" w:rsidP="00A15EB9">
      <w:pPr>
        <w:rPr>
          <w:sz w:val="22"/>
          <w:szCs w:val="22"/>
        </w:rPr>
      </w:pPr>
    </w:p>
    <w:p w14:paraId="4464D77A" w14:textId="77777777" w:rsidR="00A15EB9" w:rsidRPr="00A15EB9" w:rsidRDefault="00A15EB9" w:rsidP="00A15EB9">
      <w:pPr>
        <w:rPr>
          <w:sz w:val="22"/>
          <w:szCs w:val="22"/>
        </w:rPr>
      </w:pPr>
      <w:r w:rsidRPr="00A15EB9">
        <w:rPr>
          <w:sz w:val="22"/>
          <w:szCs w:val="22"/>
        </w:rPr>
        <w:t>1. Your professional project, as verified by your field supervisor through the evaluation form;</w:t>
      </w:r>
    </w:p>
    <w:p w14:paraId="6BAB3224" w14:textId="77777777" w:rsidR="00A15EB9" w:rsidRPr="00A15EB9" w:rsidRDefault="00A15EB9" w:rsidP="00A15EB9">
      <w:pPr>
        <w:rPr>
          <w:sz w:val="22"/>
          <w:szCs w:val="22"/>
        </w:rPr>
      </w:pPr>
      <w:r w:rsidRPr="00A15EB9">
        <w:rPr>
          <w:sz w:val="22"/>
          <w:szCs w:val="22"/>
        </w:rPr>
        <w:t>2. Your project journal with four entries (every other Wednesday: June 13, June 27, July 11, July 25);</w:t>
      </w:r>
    </w:p>
    <w:p w14:paraId="21AF9294" w14:textId="77777777" w:rsidR="00A15EB9" w:rsidRPr="00A15EB9" w:rsidRDefault="00A15EB9" w:rsidP="00A15EB9">
      <w:pPr>
        <w:rPr>
          <w:sz w:val="22"/>
          <w:szCs w:val="22"/>
        </w:rPr>
      </w:pPr>
      <w:r w:rsidRPr="00A15EB9">
        <w:rPr>
          <w:sz w:val="22"/>
          <w:szCs w:val="22"/>
        </w:rPr>
        <w:t>3. E-portfolio;</w:t>
      </w:r>
    </w:p>
    <w:p w14:paraId="67970936" w14:textId="77777777" w:rsidR="00A15EB9" w:rsidRPr="00A15EB9" w:rsidRDefault="00A15EB9" w:rsidP="00A15EB9">
      <w:pPr>
        <w:rPr>
          <w:sz w:val="22"/>
          <w:szCs w:val="22"/>
        </w:rPr>
      </w:pPr>
      <w:r w:rsidRPr="00A15EB9">
        <w:rPr>
          <w:sz w:val="22"/>
          <w:szCs w:val="22"/>
        </w:rPr>
        <w:t>4. Abstract and poster;</w:t>
      </w:r>
    </w:p>
    <w:p w14:paraId="28494777" w14:textId="77777777" w:rsidR="00A15EB9" w:rsidRPr="00A15EB9" w:rsidRDefault="00A15EB9" w:rsidP="00A15EB9">
      <w:pPr>
        <w:rPr>
          <w:sz w:val="22"/>
          <w:szCs w:val="22"/>
        </w:rPr>
      </w:pPr>
      <w:r w:rsidRPr="00A15EB9">
        <w:rPr>
          <w:sz w:val="22"/>
          <w:szCs w:val="22"/>
        </w:rPr>
        <w:t xml:space="preserve">5. Attendance during our four face-to-face meetings on June 12, June 19, July 17, and July 24. </w:t>
      </w:r>
    </w:p>
    <w:p w14:paraId="2D23B77E" w14:textId="77777777" w:rsidR="000F07AF" w:rsidRDefault="000F07AF" w:rsidP="00A15EB9">
      <w:pPr>
        <w:rPr>
          <w:sz w:val="22"/>
          <w:szCs w:val="22"/>
        </w:rPr>
      </w:pPr>
    </w:p>
    <w:p w14:paraId="1E477AD2" w14:textId="613FD129" w:rsidR="00A15EB9" w:rsidRPr="00976595" w:rsidRDefault="00CE633E" w:rsidP="00A15EB9">
      <w:pPr>
        <w:rPr>
          <w:b/>
          <w:sz w:val="22"/>
          <w:szCs w:val="22"/>
        </w:rPr>
      </w:pPr>
      <w:r>
        <w:rPr>
          <w:b/>
          <w:sz w:val="22"/>
          <w:szCs w:val="22"/>
        </w:rPr>
        <w:t>Your D</w:t>
      </w:r>
      <w:r w:rsidR="00A15EB9" w:rsidRPr="00976595">
        <w:rPr>
          <w:b/>
          <w:sz w:val="22"/>
          <w:szCs w:val="22"/>
        </w:rPr>
        <w:t xml:space="preserve">eadlines: </w:t>
      </w:r>
    </w:p>
    <w:p w14:paraId="373F94EB" w14:textId="77777777" w:rsidR="00A15EB9" w:rsidRPr="00A15EB9" w:rsidRDefault="00A15EB9" w:rsidP="00A15EB9">
      <w:pPr>
        <w:rPr>
          <w:sz w:val="22"/>
          <w:szCs w:val="22"/>
        </w:rPr>
      </w:pPr>
    </w:p>
    <w:p w14:paraId="1D40D1EA" w14:textId="77777777" w:rsidR="00A15EB9" w:rsidRPr="00A15EB9" w:rsidRDefault="00A15EB9" w:rsidP="00A15EB9">
      <w:pPr>
        <w:rPr>
          <w:sz w:val="22"/>
          <w:szCs w:val="22"/>
        </w:rPr>
      </w:pPr>
      <w:r w:rsidRPr="00A15EB9">
        <w:rPr>
          <w:sz w:val="22"/>
          <w:szCs w:val="22"/>
        </w:rPr>
        <w:t>Project proposal and letter of agreement:  May 4, 2018</w:t>
      </w:r>
    </w:p>
    <w:p w14:paraId="5AC1CFFA" w14:textId="77777777" w:rsidR="00A15EB9" w:rsidRPr="00A15EB9" w:rsidRDefault="00A15EB9" w:rsidP="00A15EB9">
      <w:pPr>
        <w:rPr>
          <w:sz w:val="22"/>
          <w:szCs w:val="22"/>
        </w:rPr>
      </w:pPr>
      <w:r w:rsidRPr="00A15EB9">
        <w:rPr>
          <w:sz w:val="22"/>
          <w:szCs w:val="22"/>
        </w:rPr>
        <w:t>Project journal entries (every other Wednesday): by 3 p.m. on June 13, June 27, July 11, July 25</w:t>
      </w:r>
    </w:p>
    <w:p w14:paraId="58549F15" w14:textId="77777777" w:rsidR="00A15EB9" w:rsidRPr="00A15EB9" w:rsidRDefault="00A15EB9" w:rsidP="00A15EB9">
      <w:pPr>
        <w:rPr>
          <w:sz w:val="22"/>
          <w:szCs w:val="22"/>
        </w:rPr>
      </w:pPr>
      <w:r w:rsidRPr="00A15EB9">
        <w:rPr>
          <w:sz w:val="22"/>
          <w:szCs w:val="22"/>
        </w:rPr>
        <w:t>Project abstract: July 17, by 2 p.m.</w:t>
      </w:r>
    </w:p>
    <w:p w14:paraId="4167CCBC" w14:textId="77777777" w:rsidR="00A15EB9" w:rsidRPr="00A15EB9" w:rsidRDefault="00A15EB9" w:rsidP="00A15EB9">
      <w:pPr>
        <w:rPr>
          <w:sz w:val="22"/>
          <w:szCs w:val="22"/>
        </w:rPr>
      </w:pPr>
      <w:r w:rsidRPr="00A15EB9">
        <w:rPr>
          <w:sz w:val="22"/>
          <w:szCs w:val="22"/>
        </w:rPr>
        <w:t>Draft poster slide in PowerPoint:  July 17, by 2 p.m.</w:t>
      </w:r>
    </w:p>
    <w:p w14:paraId="4626158C" w14:textId="77777777" w:rsidR="00A15EB9" w:rsidRPr="00A15EB9" w:rsidRDefault="00A15EB9" w:rsidP="00A15EB9">
      <w:pPr>
        <w:rPr>
          <w:sz w:val="22"/>
          <w:szCs w:val="22"/>
        </w:rPr>
      </w:pPr>
      <w:r w:rsidRPr="00A15EB9">
        <w:rPr>
          <w:sz w:val="22"/>
          <w:szCs w:val="22"/>
        </w:rPr>
        <w:t>Electronic portfolio link:  Tuesday, July 24</w:t>
      </w:r>
    </w:p>
    <w:p w14:paraId="3E15801D" w14:textId="77777777" w:rsidR="00A15EB9" w:rsidRPr="00A15EB9" w:rsidRDefault="00A15EB9" w:rsidP="00A15EB9">
      <w:pPr>
        <w:rPr>
          <w:sz w:val="22"/>
          <w:szCs w:val="22"/>
        </w:rPr>
      </w:pPr>
      <w:r w:rsidRPr="00A15EB9">
        <w:rPr>
          <w:sz w:val="22"/>
          <w:szCs w:val="22"/>
        </w:rPr>
        <w:t>Final version of your poster slide in PowerPoint: Tuesday, July 24 by noon.</w:t>
      </w:r>
    </w:p>
    <w:p w14:paraId="59E0B3B9" w14:textId="77777777" w:rsidR="00A15EB9" w:rsidRPr="00A15EB9" w:rsidRDefault="00A15EB9" w:rsidP="00A15EB9">
      <w:pPr>
        <w:rPr>
          <w:sz w:val="22"/>
          <w:szCs w:val="22"/>
        </w:rPr>
      </w:pPr>
      <w:r w:rsidRPr="00A15EB9">
        <w:rPr>
          <w:sz w:val="22"/>
          <w:szCs w:val="22"/>
        </w:rPr>
        <w:t>Poster Session:  July 31</w:t>
      </w:r>
    </w:p>
    <w:p w14:paraId="1C5B9C39" w14:textId="77777777" w:rsidR="00A15EB9" w:rsidRPr="00A15EB9" w:rsidRDefault="00A15EB9" w:rsidP="00A15EB9">
      <w:pPr>
        <w:rPr>
          <w:sz w:val="22"/>
          <w:szCs w:val="22"/>
        </w:rPr>
      </w:pPr>
      <w:r w:rsidRPr="00A15EB9">
        <w:rPr>
          <w:sz w:val="22"/>
          <w:szCs w:val="22"/>
        </w:rPr>
        <w:t>Completed evaluation by field supervisor:  July 31</w:t>
      </w:r>
    </w:p>
    <w:p w14:paraId="0184EC49" w14:textId="77777777" w:rsidR="00A15EB9" w:rsidRPr="00A15EB9" w:rsidRDefault="00A15EB9" w:rsidP="00A15EB9">
      <w:pPr>
        <w:rPr>
          <w:sz w:val="22"/>
          <w:szCs w:val="22"/>
        </w:rPr>
      </w:pPr>
      <w:r w:rsidRPr="00A15EB9">
        <w:rPr>
          <w:sz w:val="22"/>
          <w:szCs w:val="22"/>
        </w:rPr>
        <w:t>Your Professional Project:</w:t>
      </w:r>
    </w:p>
    <w:p w14:paraId="63695B20" w14:textId="77777777" w:rsidR="00A15EB9" w:rsidRPr="00A15EB9" w:rsidRDefault="00A15EB9" w:rsidP="00A15EB9">
      <w:pPr>
        <w:rPr>
          <w:sz w:val="22"/>
          <w:szCs w:val="22"/>
        </w:rPr>
      </w:pPr>
    </w:p>
    <w:p w14:paraId="5BD9B3B7" w14:textId="77777777" w:rsidR="00A15EB9" w:rsidRPr="00A15EB9" w:rsidRDefault="00A15EB9" w:rsidP="00A15EB9">
      <w:pPr>
        <w:rPr>
          <w:sz w:val="22"/>
          <w:szCs w:val="22"/>
        </w:rPr>
      </w:pPr>
      <w:r w:rsidRPr="00A15EB9">
        <w:rPr>
          <w:sz w:val="22"/>
          <w:szCs w:val="22"/>
        </w:rPr>
        <w:t>You should devote around 125 hours toward completion of your project. Regarding your Project proposal and letter of agreement: These should have been submitted by the end of the spring 2018 semester.  Any modifications to the project should be discussed with the course instructor.</w:t>
      </w:r>
    </w:p>
    <w:p w14:paraId="49D057A9" w14:textId="77777777" w:rsidR="00A15EB9" w:rsidRPr="00A15EB9" w:rsidRDefault="00A15EB9" w:rsidP="00A15EB9">
      <w:pPr>
        <w:rPr>
          <w:sz w:val="22"/>
          <w:szCs w:val="22"/>
        </w:rPr>
      </w:pPr>
    </w:p>
    <w:p w14:paraId="58BFC29D" w14:textId="77777777" w:rsidR="00A15EB9" w:rsidRPr="00976595" w:rsidRDefault="00A15EB9" w:rsidP="00A15EB9">
      <w:pPr>
        <w:rPr>
          <w:b/>
          <w:sz w:val="22"/>
          <w:szCs w:val="22"/>
        </w:rPr>
      </w:pPr>
      <w:r w:rsidRPr="00976595">
        <w:rPr>
          <w:b/>
          <w:sz w:val="22"/>
          <w:szCs w:val="22"/>
        </w:rPr>
        <w:t>Your Project Journal:</w:t>
      </w:r>
    </w:p>
    <w:p w14:paraId="4F99E12B" w14:textId="77777777" w:rsidR="00A15EB9" w:rsidRPr="00A15EB9" w:rsidRDefault="00A15EB9" w:rsidP="00A15EB9">
      <w:pPr>
        <w:rPr>
          <w:sz w:val="22"/>
          <w:szCs w:val="22"/>
        </w:rPr>
      </w:pPr>
    </w:p>
    <w:p w14:paraId="5D600A2F" w14:textId="77777777" w:rsidR="00A15EB9" w:rsidRPr="00A15EB9" w:rsidRDefault="00A15EB9" w:rsidP="00A15EB9">
      <w:pPr>
        <w:rPr>
          <w:sz w:val="22"/>
          <w:szCs w:val="22"/>
        </w:rPr>
      </w:pPr>
      <w:r w:rsidRPr="00A15EB9">
        <w:rPr>
          <w:sz w:val="22"/>
          <w:szCs w:val="22"/>
        </w:rPr>
        <w:t xml:space="preserve">Students are required to keep and share a journal related to the project. Journal entries are shared through the course Canvas site.  You may also elect to keep a companion journal that is not shared. </w:t>
      </w:r>
    </w:p>
    <w:p w14:paraId="48738590" w14:textId="77777777" w:rsidR="00A15EB9" w:rsidRPr="00A15EB9" w:rsidRDefault="00A15EB9" w:rsidP="00A15EB9">
      <w:pPr>
        <w:rPr>
          <w:sz w:val="22"/>
          <w:szCs w:val="22"/>
        </w:rPr>
      </w:pPr>
    </w:p>
    <w:p w14:paraId="12D7D303" w14:textId="77777777" w:rsidR="00A15EB9" w:rsidRPr="00A15EB9" w:rsidRDefault="00A15EB9" w:rsidP="00A15EB9">
      <w:pPr>
        <w:rPr>
          <w:sz w:val="22"/>
          <w:szCs w:val="22"/>
        </w:rPr>
      </w:pPr>
      <w:r w:rsidRPr="00A15EB9">
        <w:rPr>
          <w:sz w:val="22"/>
          <w:szCs w:val="22"/>
        </w:rPr>
        <w:t xml:space="preserve">Students are free to create a format suitable to the specific project.  The content should include expectations, challenges, solutions, successes, and lessons learned.  The situations you encounter in this project are likely to be similar to what you will find in the workplace and the purpose of keeping this journal is to be able to recall the successes and challenges encountered in this experience, perhaps somewhat objectively.  </w:t>
      </w:r>
    </w:p>
    <w:p w14:paraId="7CC6CA91" w14:textId="77777777" w:rsidR="00A15EB9" w:rsidRPr="00A15EB9" w:rsidRDefault="00A15EB9" w:rsidP="00A15EB9">
      <w:pPr>
        <w:rPr>
          <w:sz w:val="22"/>
          <w:szCs w:val="22"/>
        </w:rPr>
      </w:pPr>
    </w:p>
    <w:p w14:paraId="71560A85" w14:textId="77777777" w:rsidR="00A15EB9" w:rsidRPr="00A15EB9" w:rsidRDefault="00A15EB9" w:rsidP="00A15EB9">
      <w:pPr>
        <w:rPr>
          <w:sz w:val="22"/>
          <w:szCs w:val="22"/>
        </w:rPr>
      </w:pPr>
      <w:r w:rsidRPr="00A15EB9">
        <w:rPr>
          <w:sz w:val="22"/>
          <w:szCs w:val="22"/>
        </w:rPr>
        <w:t>Students may read each other’s journal entries through Canvas, although it is not required.  Many of you will experience similar frustrations and successes completing your capstones and this offers you an easy way to compare notes with each other.   Please keep in mind that this is a professional experience and the information will be shared with colleagues.  Therefore it is a good idea to keep away from vitriolic comments about your supervisor and other content that you might not want to have shared publicly.</w:t>
      </w:r>
    </w:p>
    <w:p w14:paraId="0CDE7540" w14:textId="77777777" w:rsidR="00A15EB9" w:rsidRPr="00A15EB9" w:rsidRDefault="00A15EB9" w:rsidP="00A15EB9">
      <w:pPr>
        <w:rPr>
          <w:sz w:val="22"/>
          <w:szCs w:val="22"/>
        </w:rPr>
      </w:pPr>
    </w:p>
    <w:p w14:paraId="4D44BF23" w14:textId="2DE5B209" w:rsidR="00A15EB9" w:rsidRPr="00976595" w:rsidRDefault="00CE633E" w:rsidP="00A15EB9">
      <w:pPr>
        <w:rPr>
          <w:b/>
          <w:sz w:val="22"/>
          <w:szCs w:val="22"/>
        </w:rPr>
      </w:pPr>
      <w:r>
        <w:rPr>
          <w:b/>
          <w:sz w:val="22"/>
          <w:szCs w:val="22"/>
        </w:rPr>
        <w:t>Project A</w:t>
      </w:r>
      <w:r w:rsidR="00A15EB9" w:rsidRPr="00976595">
        <w:rPr>
          <w:b/>
          <w:sz w:val="22"/>
          <w:szCs w:val="22"/>
        </w:rPr>
        <w:t>bstract:</w:t>
      </w:r>
    </w:p>
    <w:p w14:paraId="616585F8" w14:textId="77777777" w:rsidR="00A15EB9" w:rsidRPr="00A15EB9" w:rsidRDefault="00A15EB9" w:rsidP="00A15EB9">
      <w:pPr>
        <w:rPr>
          <w:sz w:val="22"/>
          <w:szCs w:val="22"/>
        </w:rPr>
      </w:pPr>
    </w:p>
    <w:p w14:paraId="0ED15649" w14:textId="77777777" w:rsidR="00A15EB9" w:rsidRPr="00A15EB9" w:rsidRDefault="00A15EB9" w:rsidP="00A15EB9">
      <w:pPr>
        <w:rPr>
          <w:sz w:val="22"/>
          <w:szCs w:val="22"/>
        </w:rPr>
      </w:pPr>
      <w:r w:rsidRPr="00A15EB9">
        <w:rPr>
          <w:sz w:val="22"/>
          <w:szCs w:val="22"/>
        </w:rPr>
        <w:t>Submit a brief summary of your capstone that will be included on your poster.</w:t>
      </w:r>
    </w:p>
    <w:p w14:paraId="0FE7E42C" w14:textId="77777777" w:rsidR="00A15EB9" w:rsidRPr="00A15EB9" w:rsidRDefault="00A15EB9" w:rsidP="00A15EB9">
      <w:pPr>
        <w:rPr>
          <w:sz w:val="22"/>
          <w:szCs w:val="22"/>
        </w:rPr>
      </w:pPr>
    </w:p>
    <w:p w14:paraId="4E29218F" w14:textId="77777777" w:rsidR="00A15EB9" w:rsidRPr="00A15EB9" w:rsidRDefault="00A15EB9" w:rsidP="00A15EB9">
      <w:pPr>
        <w:rPr>
          <w:sz w:val="22"/>
          <w:szCs w:val="22"/>
        </w:rPr>
      </w:pPr>
      <w:r w:rsidRPr="00A15EB9">
        <w:rPr>
          <w:sz w:val="22"/>
          <w:szCs w:val="22"/>
        </w:rPr>
        <w:t>You must send an abstract for your project to me via email by the deadline above. The abstract must include this information, neatly labeled as such:</w:t>
      </w:r>
    </w:p>
    <w:p w14:paraId="1AF93FEC" w14:textId="77777777" w:rsidR="00A15EB9" w:rsidRPr="00A15EB9" w:rsidRDefault="00A15EB9" w:rsidP="00A15EB9">
      <w:pPr>
        <w:rPr>
          <w:sz w:val="22"/>
          <w:szCs w:val="22"/>
        </w:rPr>
      </w:pPr>
    </w:p>
    <w:p w14:paraId="6715F375" w14:textId="77777777" w:rsidR="00A15EB9" w:rsidRPr="00A15EB9" w:rsidRDefault="00A15EB9" w:rsidP="00A15EB9">
      <w:pPr>
        <w:rPr>
          <w:sz w:val="22"/>
          <w:szCs w:val="22"/>
        </w:rPr>
      </w:pPr>
      <w:r w:rsidRPr="00A15EB9">
        <w:rPr>
          <w:sz w:val="22"/>
          <w:szCs w:val="22"/>
        </w:rPr>
        <w:t>Your name</w:t>
      </w:r>
    </w:p>
    <w:p w14:paraId="5029CE95" w14:textId="77777777" w:rsidR="00A15EB9" w:rsidRPr="00A15EB9" w:rsidRDefault="00A15EB9" w:rsidP="00A15EB9">
      <w:pPr>
        <w:rPr>
          <w:sz w:val="22"/>
          <w:szCs w:val="22"/>
        </w:rPr>
      </w:pPr>
      <w:r w:rsidRPr="00A15EB9">
        <w:rPr>
          <w:sz w:val="22"/>
          <w:szCs w:val="22"/>
        </w:rPr>
        <w:t>Project title</w:t>
      </w:r>
    </w:p>
    <w:p w14:paraId="6EE7065D" w14:textId="77777777" w:rsidR="00A15EB9" w:rsidRPr="00A15EB9" w:rsidRDefault="00A15EB9" w:rsidP="00A15EB9">
      <w:pPr>
        <w:rPr>
          <w:sz w:val="22"/>
          <w:szCs w:val="22"/>
        </w:rPr>
      </w:pPr>
      <w:r w:rsidRPr="00A15EB9">
        <w:rPr>
          <w:sz w:val="22"/>
          <w:szCs w:val="22"/>
        </w:rPr>
        <w:t>Host organization</w:t>
      </w:r>
    </w:p>
    <w:p w14:paraId="2FEC0EA1" w14:textId="77777777" w:rsidR="00A15EB9" w:rsidRPr="00A15EB9" w:rsidRDefault="00A15EB9" w:rsidP="00A15EB9">
      <w:pPr>
        <w:rPr>
          <w:sz w:val="22"/>
          <w:szCs w:val="22"/>
        </w:rPr>
      </w:pPr>
      <w:r w:rsidRPr="00A15EB9">
        <w:rPr>
          <w:sz w:val="22"/>
          <w:szCs w:val="22"/>
        </w:rPr>
        <w:t>Field supervisor’s name</w:t>
      </w:r>
    </w:p>
    <w:p w14:paraId="0DF9FF3F" w14:textId="77777777" w:rsidR="00A15EB9" w:rsidRPr="00A15EB9" w:rsidRDefault="00A15EB9" w:rsidP="00A15EB9">
      <w:pPr>
        <w:rPr>
          <w:sz w:val="22"/>
          <w:szCs w:val="22"/>
        </w:rPr>
      </w:pPr>
      <w:r w:rsidRPr="00A15EB9">
        <w:rPr>
          <w:sz w:val="22"/>
          <w:szCs w:val="22"/>
        </w:rPr>
        <w:lastRenderedPageBreak/>
        <w:t>Abstract (approximately 150 words, less is fine). In the abstract, describe what problem or issue your project addressed, the methods you employed, your goals, and, if you can, the extent of your success in meeting them. Use descriptive terms or concrete examples to help the reader understand precisely what you did, how you did it, and why you did it.</w:t>
      </w:r>
    </w:p>
    <w:p w14:paraId="4AC1D5AC" w14:textId="77777777" w:rsidR="00A15EB9" w:rsidRPr="00A15EB9" w:rsidRDefault="00A15EB9" w:rsidP="00A15EB9">
      <w:pPr>
        <w:rPr>
          <w:sz w:val="22"/>
          <w:szCs w:val="22"/>
        </w:rPr>
      </w:pPr>
      <w:r w:rsidRPr="00A15EB9">
        <w:rPr>
          <w:sz w:val="22"/>
          <w:szCs w:val="22"/>
        </w:rPr>
        <w:t>You will also need to create a poster or approved equivalent that you will present at our final session. For information and useful advice on how to prepare posters, and how to design good ones, see https://www.ischool.utexas.edu/programs/masters/capstone/poster_session_guidelines (Links to an external site.)Links to an external site.. Examples of poster equivalents are demonstrations or videos. You can discuss your ideas with me should you have alternatives to a poster in mind.</w:t>
      </w:r>
    </w:p>
    <w:p w14:paraId="092F13C2" w14:textId="77777777" w:rsidR="00A15EB9" w:rsidRPr="00A15EB9" w:rsidRDefault="00A15EB9" w:rsidP="00A15EB9">
      <w:pPr>
        <w:rPr>
          <w:sz w:val="22"/>
          <w:szCs w:val="22"/>
        </w:rPr>
      </w:pPr>
    </w:p>
    <w:p w14:paraId="6E15BF02" w14:textId="77777777" w:rsidR="00A15EB9" w:rsidRPr="00A15EB9" w:rsidRDefault="00A15EB9" w:rsidP="00A15EB9">
      <w:pPr>
        <w:rPr>
          <w:sz w:val="22"/>
          <w:szCs w:val="22"/>
        </w:rPr>
      </w:pPr>
      <w:r w:rsidRPr="00A15EB9">
        <w:rPr>
          <w:sz w:val="22"/>
          <w:szCs w:val="22"/>
        </w:rPr>
        <w:t>poster_design_handout_summer2013.docPreview the document</w:t>
      </w:r>
    </w:p>
    <w:p w14:paraId="534D9F25" w14:textId="77777777" w:rsidR="00A15EB9" w:rsidRPr="00A15EB9" w:rsidRDefault="00A15EB9" w:rsidP="00A15EB9">
      <w:pPr>
        <w:rPr>
          <w:sz w:val="22"/>
          <w:szCs w:val="22"/>
        </w:rPr>
      </w:pPr>
    </w:p>
    <w:p w14:paraId="63DF2C2D" w14:textId="1EF614AE" w:rsidR="00A15EB9" w:rsidRPr="00976595" w:rsidRDefault="00CE633E" w:rsidP="00A15EB9">
      <w:pPr>
        <w:rPr>
          <w:b/>
          <w:sz w:val="22"/>
          <w:szCs w:val="22"/>
        </w:rPr>
      </w:pPr>
      <w:r>
        <w:rPr>
          <w:b/>
          <w:sz w:val="22"/>
          <w:szCs w:val="22"/>
        </w:rPr>
        <w:t>Poster Slide Draft and Final V</w:t>
      </w:r>
      <w:r w:rsidR="00A15EB9" w:rsidRPr="00976595">
        <w:rPr>
          <w:b/>
          <w:sz w:val="22"/>
          <w:szCs w:val="22"/>
        </w:rPr>
        <w:t>ersion:</w:t>
      </w:r>
    </w:p>
    <w:p w14:paraId="03AE9D1B" w14:textId="77777777" w:rsidR="00A15EB9" w:rsidRPr="00A15EB9" w:rsidRDefault="00A15EB9" w:rsidP="00A15EB9">
      <w:pPr>
        <w:rPr>
          <w:sz w:val="22"/>
          <w:szCs w:val="22"/>
        </w:rPr>
      </w:pPr>
    </w:p>
    <w:p w14:paraId="5CCDD7B8" w14:textId="77777777" w:rsidR="00A15EB9" w:rsidRPr="00A15EB9" w:rsidRDefault="00A15EB9" w:rsidP="00A15EB9">
      <w:pPr>
        <w:rPr>
          <w:sz w:val="22"/>
          <w:szCs w:val="22"/>
        </w:rPr>
      </w:pPr>
      <w:r w:rsidRPr="00A15EB9">
        <w:rPr>
          <w:sz w:val="22"/>
          <w:szCs w:val="22"/>
        </w:rPr>
        <w:t>Submit a draft of the poster you will display at your poster session. Note the due date for the final version of your poster.</w:t>
      </w:r>
    </w:p>
    <w:p w14:paraId="5FD98F8C" w14:textId="77777777" w:rsidR="00A15EB9" w:rsidRPr="00A15EB9" w:rsidRDefault="00A15EB9" w:rsidP="00A15EB9">
      <w:pPr>
        <w:rPr>
          <w:sz w:val="22"/>
          <w:szCs w:val="22"/>
        </w:rPr>
      </w:pPr>
    </w:p>
    <w:p w14:paraId="3864E8AB" w14:textId="24C84F03" w:rsidR="00A15EB9" w:rsidRPr="00976595" w:rsidRDefault="00CE633E" w:rsidP="00A15EB9">
      <w:pPr>
        <w:rPr>
          <w:b/>
          <w:sz w:val="22"/>
          <w:szCs w:val="22"/>
        </w:rPr>
      </w:pPr>
      <w:r>
        <w:rPr>
          <w:b/>
          <w:sz w:val="22"/>
          <w:szCs w:val="22"/>
        </w:rPr>
        <w:t>Class A</w:t>
      </w:r>
      <w:r w:rsidR="00A15EB9" w:rsidRPr="00976595">
        <w:rPr>
          <w:b/>
          <w:sz w:val="22"/>
          <w:szCs w:val="22"/>
        </w:rPr>
        <w:t>ttendance:</w:t>
      </w:r>
    </w:p>
    <w:p w14:paraId="123EB6CD" w14:textId="77777777" w:rsidR="00A15EB9" w:rsidRPr="00A15EB9" w:rsidRDefault="00A15EB9" w:rsidP="00A15EB9">
      <w:pPr>
        <w:rPr>
          <w:sz w:val="22"/>
          <w:szCs w:val="22"/>
        </w:rPr>
      </w:pPr>
    </w:p>
    <w:p w14:paraId="0AF77F50" w14:textId="77777777" w:rsidR="00A15EB9" w:rsidRPr="00A15EB9" w:rsidRDefault="00A15EB9" w:rsidP="00A15EB9">
      <w:pPr>
        <w:rPr>
          <w:sz w:val="22"/>
          <w:szCs w:val="22"/>
        </w:rPr>
      </w:pPr>
      <w:r w:rsidRPr="00A15EB9">
        <w:rPr>
          <w:sz w:val="22"/>
          <w:szCs w:val="22"/>
        </w:rPr>
        <w:t>The classroom sessions are designed to provide professional guidance and to give you an opportunity to discuss your projects with other students.  If you are unable to attend a class session, you must let the instructor know at least 24 hours before the class session.</w:t>
      </w:r>
    </w:p>
    <w:p w14:paraId="53DBD350" w14:textId="77777777" w:rsidR="00A15EB9" w:rsidRPr="00A15EB9" w:rsidRDefault="00A15EB9" w:rsidP="00A15EB9">
      <w:pPr>
        <w:rPr>
          <w:sz w:val="22"/>
          <w:szCs w:val="22"/>
        </w:rPr>
      </w:pPr>
    </w:p>
    <w:p w14:paraId="33468732" w14:textId="1A879A6C" w:rsidR="00A15EB9" w:rsidRPr="00976595" w:rsidRDefault="00CE633E" w:rsidP="00A15EB9">
      <w:pPr>
        <w:rPr>
          <w:b/>
          <w:sz w:val="22"/>
          <w:szCs w:val="22"/>
        </w:rPr>
      </w:pPr>
      <w:r>
        <w:rPr>
          <w:b/>
          <w:sz w:val="22"/>
          <w:szCs w:val="22"/>
        </w:rPr>
        <w:t>Electronic P</w:t>
      </w:r>
      <w:r w:rsidR="00A15EB9" w:rsidRPr="00976595">
        <w:rPr>
          <w:b/>
          <w:sz w:val="22"/>
          <w:szCs w:val="22"/>
        </w:rPr>
        <w:t>ortfolio</w:t>
      </w:r>
      <w:r w:rsidR="00976595" w:rsidRPr="00976595">
        <w:rPr>
          <w:b/>
          <w:sz w:val="22"/>
          <w:szCs w:val="22"/>
        </w:rPr>
        <w:t>:</w:t>
      </w:r>
    </w:p>
    <w:p w14:paraId="33BD488E" w14:textId="77777777" w:rsidR="00A15EB9" w:rsidRPr="00A15EB9" w:rsidRDefault="00A15EB9" w:rsidP="00A15EB9">
      <w:pPr>
        <w:rPr>
          <w:sz w:val="22"/>
          <w:szCs w:val="22"/>
        </w:rPr>
      </w:pPr>
    </w:p>
    <w:p w14:paraId="7F953CAF" w14:textId="77777777" w:rsidR="00A15EB9" w:rsidRPr="00A15EB9" w:rsidRDefault="00A15EB9" w:rsidP="00A15EB9">
      <w:pPr>
        <w:rPr>
          <w:sz w:val="22"/>
          <w:szCs w:val="22"/>
        </w:rPr>
      </w:pPr>
      <w:r w:rsidRPr="00A15EB9">
        <w:rPr>
          <w:sz w:val="22"/>
          <w:szCs w:val="22"/>
        </w:rPr>
        <w:t>Each student is required to be enrolled in INF 181E along with INF 388L.  In that course you will create a website that illustrates your professional goals, interests and pursuits.  One class session of INF 388L will be devoted to giving you instruction about how to accomplish this.</w:t>
      </w:r>
    </w:p>
    <w:p w14:paraId="1B460242" w14:textId="77777777" w:rsidR="00A15EB9" w:rsidRPr="00A15EB9" w:rsidRDefault="00A15EB9" w:rsidP="00A15EB9">
      <w:pPr>
        <w:rPr>
          <w:sz w:val="22"/>
          <w:szCs w:val="22"/>
        </w:rPr>
      </w:pPr>
    </w:p>
    <w:p w14:paraId="67D15B0B" w14:textId="77777777" w:rsidR="00A15EB9" w:rsidRPr="00A15EB9" w:rsidRDefault="00A15EB9" w:rsidP="00A15EB9">
      <w:pPr>
        <w:rPr>
          <w:sz w:val="22"/>
          <w:szCs w:val="22"/>
        </w:rPr>
      </w:pPr>
      <w:r w:rsidRPr="00A15EB9">
        <w:rPr>
          <w:sz w:val="22"/>
          <w:szCs w:val="22"/>
        </w:rPr>
        <w:t>To receive credit for INF 181E Electronic Portfolio, the companion course to this course that is also required for graduation, you must include the elements described as the "E Portfolio" in the assignment area of this Canvas website.</w:t>
      </w:r>
    </w:p>
    <w:p w14:paraId="659E9042" w14:textId="77777777" w:rsidR="00A15EB9" w:rsidRPr="00A15EB9" w:rsidRDefault="00A15EB9" w:rsidP="00A15EB9">
      <w:pPr>
        <w:rPr>
          <w:sz w:val="22"/>
          <w:szCs w:val="22"/>
        </w:rPr>
      </w:pPr>
    </w:p>
    <w:p w14:paraId="0F1116F6" w14:textId="77777777" w:rsidR="00A15EB9" w:rsidRPr="00A15EB9" w:rsidRDefault="00A15EB9" w:rsidP="00A15EB9">
      <w:pPr>
        <w:rPr>
          <w:sz w:val="22"/>
          <w:szCs w:val="22"/>
        </w:rPr>
      </w:pPr>
      <w:r w:rsidRPr="00A15EB9">
        <w:rPr>
          <w:sz w:val="22"/>
          <w:szCs w:val="22"/>
        </w:rPr>
        <w:t>388L_EPortfolio.pptxPreview the document</w:t>
      </w:r>
    </w:p>
    <w:p w14:paraId="1DAA8CD3" w14:textId="77777777" w:rsidR="00A15EB9" w:rsidRPr="00A15EB9" w:rsidRDefault="00A15EB9" w:rsidP="00A15EB9">
      <w:pPr>
        <w:rPr>
          <w:sz w:val="22"/>
          <w:szCs w:val="22"/>
        </w:rPr>
      </w:pPr>
    </w:p>
    <w:p w14:paraId="32E929A2" w14:textId="191F1078" w:rsidR="00A15EB9" w:rsidRPr="00CE633E" w:rsidRDefault="00CE633E" w:rsidP="00A15EB9">
      <w:pPr>
        <w:rPr>
          <w:b/>
          <w:sz w:val="22"/>
          <w:szCs w:val="22"/>
        </w:rPr>
      </w:pPr>
      <w:r w:rsidRPr="00CE633E">
        <w:rPr>
          <w:b/>
          <w:sz w:val="22"/>
          <w:szCs w:val="22"/>
        </w:rPr>
        <w:t>Poster S</w:t>
      </w:r>
      <w:r w:rsidR="00A15EB9" w:rsidRPr="00CE633E">
        <w:rPr>
          <w:b/>
          <w:sz w:val="22"/>
          <w:szCs w:val="22"/>
        </w:rPr>
        <w:t>ession</w:t>
      </w:r>
      <w:r w:rsidR="00976595" w:rsidRPr="00CE633E">
        <w:rPr>
          <w:b/>
          <w:sz w:val="22"/>
          <w:szCs w:val="22"/>
        </w:rPr>
        <w:t>:</w:t>
      </w:r>
    </w:p>
    <w:p w14:paraId="35EF016C" w14:textId="77777777" w:rsidR="00A15EB9" w:rsidRPr="00A15EB9" w:rsidRDefault="00A15EB9" w:rsidP="00A15EB9">
      <w:pPr>
        <w:rPr>
          <w:sz w:val="22"/>
          <w:szCs w:val="22"/>
        </w:rPr>
      </w:pPr>
    </w:p>
    <w:p w14:paraId="2D165058" w14:textId="77777777" w:rsidR="00A15EB9" w:rsidRPr="00A15EB9" w:rsidRDefault="00A15EB9" w:rsidP="00A15EB9">
      <w:pPr>
        <w:rPr>
          <w:sz w:val="22"/>
          <w:szCs w:val="22"/>
        </w:rPr>
      </w:pPr>
      <w:r w:rsidRPr="00A15EB9">
        <w:rPr>
          <w:sz w:val="22"/>
          <w:szCs w:val="22"/>
        </w:rPr>
        <w:t>On July 31 you must present the work you have done on your project in an open Poster Session in the iSchool.  Traditionally this is done with a printed poster affixed to a 24 x 30" poster board, but you are welcome and encouraged to explore other options.</w:t>
      </w:r>
    </w:p>
    <w:p w14:paraId="4C151E14" w14:textId="77777777" w:rsidR="00A15EB9" w:rsidRPr="00A15EB9" w:rsidRDefault="00A15EB9" w:rsidP="00A15EB9">
      <w:pPr>
        <w:rPr>
          <w:sz w:val="22"/>
          <w:szCs w:val="22"/>
        </w:rPr>
      </w:pPr>
    </w:p>
    <w:p w14:paraId="612FC47F" w14:textId="77777777" w:rsidR="00A15EB9" w:rsidRPr="00A15EB9" w:rsidRDefault="00A15EB9" w:rsidP="00A15EB9">
      <w:pPr>
        <w:rPr>
          <w:sz w:val="22"/>
          <w:szCs w:val="22"/>
        </w:rPr>
      </w:pPr>
      <w:r w:rsidRPr="00A15EB9">
        <w:rPr>
          <w:sz w:val="22"/>
          <w:szCs w:val="22"/>
        </w:rPr>
        <w:t>poster_design_handout_summer2013.docPreview the document</w:t>
      </w:r>
    </w:p>
    <w:p w14:paraId="0092372C" w14:textId="77777777" w:rsidR="00A15EB9" w:rsidRPr="00A15EB9" w:rsidRDefault="00A15EB9" w:rsidP="00A15EB9">
      <w:pPr>
        <w:rPr>
          <w:sz w:val="22"/>
          <w:szCs w:val="22"/>
        </w:rPr>
      </w:pPr>
    </w:p>
    <w:p w14:paraId="045B5034" w14:textId="303421C3" w:rsidR="00A15EB9" w:rsidRPr="00CE633E" w:rsidRDefault="00CE633E" w:rsidP="00A15EB9">
      <w:pPr>
        <w:rPr>
          <w:b/>
          <w:sz w:val="22"/>
          <w:szCs w:val="22"/>
        </w:rPr>
      </w:pPr>
      <w:r w:rsidRPr="00CE633E">
        <w:rPr>
          <w:b/>
          <w:sz w:val="22"/>
          <w:szCs w:val="22"/>
        </w:rPr>
        <w:t>Completed Evaluation F</w:t>
      </w:r>
      <w:r w:rsidR="00A15EB9" w:rsidRPr="00CE633E">
        <w:rPr>
          <w:b/>
          <w:sz w:val="22"/>
          <w:szCs w:val="22"/>
        </w:rPr>
        <w:t>orm</w:t>
      </w:r>
      <w:r w:rsidRPr="00CE633E">
        <w:rPr>
          <w:b/>
          <w:sz w:val="22"/>
          <w:szCs w:val="22"/>
        </w:rPr>
        <w:t>:</w:t>
      </w:r>
    </w:p>
    <w:p w14:paraId="3E209DBA" w14:textId="77777777" w:rsidR="00A15EB9" w:rsidRPr="00A15EB9" w:rsidRDefault="00A15EB9" w:rsidP="00A15EB9">
      <w:pPr>
        <w:rPr>
          <w:sz w:val="22"/>
          <w:szCs w:val="22"/>
        </w:rPr>
      </w:pPr>
    </w:p>
    <w:p w14:paraId="044FCECF" w14:textId="77777777" w:rsidR="00A15EB9" w:rsidRPr="00A15EB9" w:rsidRDefault="00A15EB9" w:rsidP="00A15EB9">
      <w:pPr>
        <w:rPr>
          <w:sz w:val="22"/>
          <w:szCs w:val="22"/>
        </w:rPr>
      </w:pPr>
      <w:r w:rsidRPr="00A15EB9">
        <w:rPr>
          <w:sz w:val="22"/>
          <w:szCs w:val="22"/>
        </w:rPr>
        <w:t>This must be completed and signed by your field supervisor and submitted to the course instructor no later than May 4, 2018.  Earlier submissions are appreciated!</w:t>
      </w:r>
    </w:p>
    <w:p w14:paraId="04BD9473" w14:textId="77777777" w:rsidR="00A15EB9" w:rsidRPr="00A15EB9" w:rsidRDefault="00A15EB9" w:rsidP="00A15EB9">
      <w:pPr>
        <w:rPr>
          <w:sz w:val="22"/>
          <w:szCs w:val="22"/>
        </w:rPr>
      </w:pPr>
    </w:p>
    <w:p w14:paraId="77F4AA8F" w14:textId="5B001393" w:rsidR="00A15EB9" w:rsidRPr="00CE633E" w:rsidRDefault="00A15EB9" w:rsidP="00A15EB9">
      <w:pPr>
        <w:rPr>
          <w:sz w:val="22"/>
          <w:szCs w:val="22"/>
        </w:rPr>
      </w:pPr>
      <w:r w:rsidRPr="00CE633E">
        <w:rPr>
          <w:b/>
          <w:sz w:val="22"/>
          <w:szCs w:val="22"/>
        </w:rPr>
        <w:t>Course Schedule</w:t>
      </w:r>
      <w:r w:rsidR="00CE633E">
        <w:rPr>
          <w:sz w:val="22"/>
          <w:szCs w:val="22"/>
        </w:rPr>
        <w:t>:</w:t>
      </w:r>
      <w:r w:rsidRPr="00CE633E">
        <w:rPr>
          <w:sz w:val="22"/>
          <w:szCs w:val="22"/>
        </w:rPr>
        <w:t xml:space="preserve"> </w:t>
      </w:r>
    </w:p>
    <w:p w14:paraId="0040254B" w14:textId="77777777" w:rsidR="00A15EB9" w:rsidRPr="00A15EB9" w:rsidRDefault="00A15EB9" w:rsidP="00A15EB9">
      <w:pPr>
        <w:rPr>
          <w:sz w:val="22"/>
          <w:szCs w:val="22"/>
        </w:rPr>
      </w:pPr>
    </w:p>
    <w:p w14:paraId="37E34CBE" w14:textId="77777777" w:rsidR="00A15EB9" w:rsidRPr="00A15EB9" w:rsidRDefault="00A15EB9" w:rsidP="00A15EB9">
      <w:pPr>
        <w:rPr>
          <w:sz w:val="22"/>
          <w:szCs w:val="22"/>
        </w:rPr>
      </w:pPr>
      <w:r w:rsidRPr="00A15EB9">
        <w:rPr>
          <w:sz w:val="22"/>
          <w:szCs w:val="22"/>
        </w:rPr>
        <w:t>Tuesday, June 12: Join me on my birthday!</w:t>
      </w:r>
    </w:p>
    <w:p w14:paraId="2603EC18" w14:textId="77777777" w:rsidR="00A15EB9" w:rsidRPr="00A15EB9" w:rsidRDefault="00A15EB9" w:rsidP="00A15EB9">
      <w:pPr>
        <w:rPr>
          <w:sz w:val="22"/>
          <w:szCs w:val="22"/>
        </w:rPr>
      </w:pPr>
    </w:p>
    <w:p w14:paraId="7F851920" w14:textId="77777777" w:rsidR="00A15EB9" w:rsidRPr="00A15EB9" w:rsidRDefault="00A15EB9" w:rsidP="00A15EB9">
      <w:pPr>
        <w:rPr>
          <w:sz w:val="22"/>
          <w:szCs w:val="22"/>
        </w:rPr>
      </w:pPr>
      <w:r w:rsidRPr="00A15EB9">
        <w:rPr>
          <w:sz w:val="22"/>
          <w:szCs w:val="22"/>
        </w:rPr>
        <w:t>Introduction; course requirements; project overviews</w:t>
      </w:r>
    </w:p>
    <w:p w14:paraId="3021DA9C" w14:textId="77777777" w:rsidR="00A15EB9" w:rsidRPr="00A15EB9" w:rsidRDefault="00A15EB9" w:rsidP="00A15EB9">
      <w:pPr>
        <w:rPr>
          <w:sz w:val="22"/>
          <w:szCs w:val="22"/>
        </w:rPr>
      </w:pPr>
    </w:p>
    <w:p w14:paraId="1DCC616D" w14:textId="77777777" w:rsidR="00A15EB9" w:rsidRPr="00A15EB9" w:rsidRDefault="00A15EB9" w:rsidP="00A15EB9">
      <w:pPr>
        <w:rPr>
          <w:sz w:val="22"/>
          <w:szCs w:val="22"/>
        </w:rPr>
      </w:pPr>
      <w:r w:rsidRPr="00A15EB9">
        <w:rPr>
          <w:sz w:val="22"/>
          <w:szCs w:val="22"/>
        </w:rPr>
        <w:t>Tuesday, June 19</w:t>
      </w:r>
    </w:p>
    <w:p w14:paraId="44C24267" w14:textId="77777777" w:rsidR="00A15EB9" w:rsidRPr="00A15EB9" w:rsidRDefault="00A15EB9" w:rsidP="00A15EB9">
      <w:pPr>
        <w:rPr>
          <w:sz w:val="22"/>
          <w:szCs w:val="22"/>
        </w:rPr>
      </w:pPr>
    </w:p>
    <w:p w14:paraId="6B7A3EE9" w14:textId="77777777" w:rsidR="00A15EB9" w:rsidRPr="00A15EB9" w:rsidRDefault="00A15EB9" w:rsidP="00A15EB9">
      <w:pPr>
        <w:rPr>
          <w:sz w:val="22"/>
          <w:szCs w:val="22"/>
        </w:rPr>
      </w:pPr>
      <w:r w:rsidRPr="00A15EB9">
        <w:rPr>
          <w:sz w:val="22"/>
          <w:szCs w:val="22"/>
        </w:rPr>
        <w:t>Practical instruction in designing and creating an electronic portfolio. Guest speaker from IT lab.</w:t>
      </w:r>
    </w:p>
    <w:p w14:paraId="4BCC5426" w14:textId="77777777" w:rsidR="00A15EB9" w:rsidRPr="00A15EB9" w:rsidRDefault="00A15EB9" w:rsidP="00A15EB9">
      <w:pPr>
        <w:rPr>
          <w:sz w:val="22"/>
          <w:szCs w:val="22"/>
        </w:rPr>
      </w:pPr>
    </w:p>
    <w:p w14:paraId="78C51808" w14:textId="77777777" w:rsidR="00A15EB9" w:rsidRPr="00A15EB9" w:rsidRDefault="00A15EB9" w:rsidP="00A15EB9">
      <w:pPr>
        <w:rPr>
          <w:sz w:val="22"/>
          <w:szCs w:val="22"/>
        </w:rPr>
      </w:pPr>
      <w:r w:rsidRPr="00A15EB9">
        <w:rPr>
          <w:sz w:val="22"/>
          <w:szCs w:val="22"/>
        </w:rPr>
        <w:t>388L_EPortfolio.pptxPreview the document</w:t>
      </w:r>
    </w:p>
    <w:p w14:paraId="3C37F021" w14:textId="77777777" w:rsidR="00A15EB9" w:rsidRPr="00A15EB9" w:rsidRDefault="00A15EB9" w:rsidP="00A15EB9">
      <w:pPr>
        <w:rPr>
          <w:sz w:val="22"/>
          <w:szCs w:val="22"/>
        </w:rPr>
      </w:pPr>
    </w:p>
    <w:p w14:paraId="4903FA54" w14:textId="77777777" w:rsidR="00A15EB9" w:rsidRPr="00A15EB9" w:rsidRDefault="00A15EB9" w:rsidP="00A15EB9">
      <w:pPr>
        <w:rPr>
          <w:sz w:val="22"/>
          <w:szCs w:val="22"/>
        </w:rPr>
      </w:pPr>
      <w:r w:rsidRPr="00A15EB9">
        <w:rPr>
          <w:sz w:val="22"/>
          <w:szCs w:val="22"/>
        </w:rPr>
        <w:t>Tuesday, July 17</w:t>
      </w:r>
    </w:p>
    <w:p w14:paraId="38A74846" w14:textId="77777777" w:rsidR="00A15EB9" w:rsidRPr="00A15EB9" w:rsidRDefault="00A15EB9" w:rsidP="00A15EB9">
      <w:pPr>
        <w:rPr>
          <w:sz w:val="22"/>
          <w:szCs w:val="22"/>
        </w:rPr>
      </w:pPr>
    </w:p>
    <w:p w14:paraId="048C8485" w14:textId="77777777" w:rsidR="00A15EB9" w:rsidRPr="00A15EB9" w:rsidRDefault="00A15EB9" w:rsidP="00A15EB9">
      <w:pPr>
        <w:rPr>
          <w:sz w:val="22"/>
          <w:szCs w:val="22"/>
        </w:rPr>
      </w:pPr>
      <w:r w:rsidRPr="00A15EB9">
        <w:rPr>
          <w:sz w:val="22"/>
          <w:szCs w:val="22"/>
        </w:rPr>
        <w:t>Review and practice for the Poster Session. Submit your project abstract by 2 p.m., one hour before we meet. Submit your draft slide by 2 p.m.; students will project draft slides in class. You must submit a final PowerPoint slide of your poster no later than Tuesday, July 24 at noon.</w:t>
      </w:r>
    </w:p>
    <w:p w14:paraId="1DC482B0" w14:textId="77777777" w:rsidR="00A15EB9" w:rsidRPr="00A15EB9" w:rsidRDefault="00A15EB9" w:rsidP="00A15EB9">
      <w:pPr>
        <w:rPr>
          <w:sz w:val="22"/>
          <w:szCs w:val="22"/>
        </w:rPr>
      </w:pPr>
    </w:p>
    <w:p w14:paraId="16D65F66" w14:textId="77777777" w:rsidR="00A15EB9" w:rsidRPr="00A15EB9" w:rsidRDefault="00A15EB9" w:rsidP="00A15EB9">
      <w:pPr>
        <w:rPr>
          <w:sz w:val="22"/>
          <w:szCs w:val="22"/>
        </w:rPr>
      </w:pPr>
      <w:r w:rsidRPr="00A15EB9">
        <w:rPr>
          <w:sz w:val="22"/>
          <w:szCs w:val="22"/>
        </w:rPr>
        <w:t>poster_design_handout_summer2013.docPreview the document</w:t>
      </w:r>
    </w:p>
    <w:p w14:paraId="39168E24" w14:textId="77777777" w:rsidR="00A15EB9" w:rsidRPr="00A15EB9" w:rsidRDefault="00A15EB9" w:rsidP="00A15EB9">
      <w:pPr>
        <w:rPr>
          <w:sz w:val="22"/>
          <w:szCs w:val="22"/>
        </w:rPr>
      </w:pPr>
    </w:p>
    <w:p w14:paraId="3157DCDC" w14:textId="77777777" w:rsidR="00A15EB9" w:rsidRPr="00A15EB9" w:rsidRDefault="00A15EB9" w:rsidP="00A15EB9">
      <w:pPr>
        <w:rPr>
          <w:sz w:val="22"/>
          <w:szCs w:val="22"/>
        </w:rPr>
      </w:pPr>
      <w:r w:rsidRPr="00A15EB9">
        <w:rPr>
          <w:sz w:val="22"/>
          <w:szCs w:val="22"/>
        </w:rPr>
        <w:t>Tuesday, July 24</w:t>
      </w:r>
    </w:p>
    <w:p w14:paraId="12C0BF56" w14:textId="77777777" w:rsidR="00A15EB9" w:rsidRPr="00A15EB9" w:rsidRDefault="00A15EB9" w:rsidP="00A15EB9">
      <w:pPr>
        <w:rPr>
          <w:sz w:val="22"/>
          <w:szCs w:val="22"/>
        </w:rPr>
      </w:pPr>
    </w:p>
    <w:p w14:paraId="077910CD" w14:textId="77777777" w:rsidR="00A15EB9" w:rsidRPr="00A15EB9" w:rsidRDefault="00A15EB9" w:rsidP="00A15EB9">
      <w:pPr>
        <w:rPr>
          <w:sz w:val="22"/>
          <w:szCs w:val="22"/>
        </w:rPr>
      </w:pPr>
      <w:r w:rsidRPr="00A15EB9">
        <w:rPr>
          <w:sz w:val="22"/>
          <w:szCs w:val="22"/>
        </w:rPr>
        <w:t xml:space="preserve">Marketing your skills.  </w:t>
      </w:r>
    </w:p>
    <w:p w14:paraId="4A8631AF" w14:textId="77777777" w:rsidR="00A15EB9" w:rsidRPr="00A15EB9" w:rsidRDefault="00A15EB9" w:rsidP="00A15EB9">
      <w:pPr>
        <w:rPr>
          <w:sz w:val="22"/>
          <w:szCs w:val="22"/>
        </w:rPr>
      </w:pPr>
    </w:p>
    <w:p w14:paraId="192CDCAB" w14:textId="77777777" w:rsidR="00A15EB9" w:rsidRPr="00A15EB9" w:rsidRDefault="00A15EB9" w:rsidP="00A15EB9">
      <w:pPr>
        <w:rPr>
          <w:sz w:val="22"/>
          <w:szCs w:val="22"/>
        </w:rPr>
      </w:pPr>
      <w:r w:rsidRPr="00A15EB9">
        <w:rPr>
          <w:sz w:val="22"/>
          <w:szCs w:val="22"/>
        </w:rPr>
        <w:t>Readings:</w:t>
      </w:r>
    </w:p>
    <w:p w14:paraId="691A5AA5" w14:textId="77777777" w:rsidR="00A15EB9" w:rsidRPr="00A15EB9" w:rsidRDefault="00A15EB9" w:rsidP="00A15EB9">
      <w:pPr>
        <w:rPr>
          <w:sz w:val="22"/>
          <w:szCs w:val="22"/>
        </w:rPr>
      </w:pPr>
    </w:p>
    <w:p w14:paraId="33145391" w14:textId="77777777" w:rsidR="00A15EB9" w:rsidRPr="00A15EB9" w:rsidRDefault="00A15EB9" w:rsidP="00A15EB9">
      <w:pPr>
        <w:rPr>
          <w:sz w:val="22"/>
          <w:szCs w:val="22"/>
        </w:rPr>
      </w:pPr>
      <w:r w:rsidRPr="00A15EB9">
        <w:rPr>
          <w:sz w:val="22"/>
          <w:szCs w:val="22"/>
        </w:rPr>
        <w:t>Job searching:</w:t>
      </w:r>
    </w:p>
    <w:p w14:paraId="2DD6C389" w14:textId="77777777" w:rsidR="00A15EB9" w:rsidRPr="00A15EB9" w:rsidRDefault="00A15EB9" w:rsidP="00A15EB9">
      <w:pPr>
        <w:rPr>
          <w:sz w:val="22"/>
          <w:szCs w:val="22"/>
        </w:rPr>
      </w:pPr>
    </w:p>
    <w:p w14:paraId="23181ACA" w14:textId="77777777" w:rsidR="00A15EB9" w:rsidRPr="00CE633E" w:rsidRDefault="00A15EB9" w:rsidP="00CE633E">
      <w:pPr>
        <w:pStyle w:val="ListParagraph"/>
        <w:numPr>
          <w:ilvl w:val="0"/>
          <w:numId w:val="1"/>
        </w:numPr>
        <w:rPr>
          <w:sz w:val="22"/>
          <w:szCs w:val="22"/>
        </w:rPr>
      </w:pPr>
      <w:r w:rsidRPr="00CE633E">
        <w:rPr>
          <w:sz w:val="22"/>
          <w:szCs w:val="22"/>
        </w:rPr>
        <w:t>10 Job Search Tricks That Will Change Everything You’ve Been Doing – Anna Runyan, The Muse. Link https://www.themuse.com/advice/10-job-search-tricks-that-will-change-everything-youve-been-doing</w:t>
      </w:r>
    </w:p>
    <w:p w14:paraId="6EC87DD0" w14:textId="77777777" w:rsidR="00A15EB9" w:rsidRPr="00CE633E" w:rsidRDefault="00A15EB9" w:rsidP="00CE633E">
      <w:pPr>
        <w:pStyle w:val="ListParagraph"/>
        <w:numPr>
          <w:ilvl w:val="0"/>
          <w:numId w:val="1"/>
        </w:numPr>
        <w:rPr>
          <w:sz w:val="22"/>
          <w:szCs w:val="22"/>
        </w:rPr>
      </w:pPr>
      <w:r w:rsidRPr="00CE633E">
        <w:rPr>
          <w:sz w:val="22"/>
          <w:szCs w:val="22"/>
        </w:rPr>
        <w:t>6 simple job search tips people tend to forget - USA Today College, July 29, 2015. Link  http://college.usatoday.com/2015/07/29/simple-job-search-tips/</w:t>
      </w:r>
    </w:p>
    <w:p w14:paraId="196A5EFA" w14:textId="77777777" w:rsidR="00CE633E" w:rsidRDefault="00CE633E" w:rsidP="00A15EB9">
      <w:pPr>
        <w:rPr>
          <w:sz w:val="22"/>
          <w:szCs w:val="22"/>
        </w:rPr>
      </w:pPr>
    </w:p>
    <w:p w14:paraId="1C8F8AE0" w14:textId="77777777" w:rsidR="00A15EB9" w:rsidRPr="00A15EB9" w:rsidRDefault="00A15EB9" w:rsidP="00A15EB9">
      <w:pPr>
        <w:rPr>
          <w:sz w:val="22"/>
          <w:szCs w:val="22"/>
        </w:rPr>
      </w:pPr>
      <w:r w:rsidRPr="00A15EB9">
        <w:rPr>
          <w:sz w:val="22"/>
          <w:szCs w:val="22"/>
        </w:rPr>
        <w:t>Branding for information professionals:</w:t>
      </w:r>
    </w:p>
    <w:p w14:paraId="49CF8605" w14:textId="77777777" w:rsidR="00A15EB9" w:rsidRPr="00A15EB9" w:rsidRDefault="00A15EB9" w:rsidP="00A15EB9">
      <w:pPr>
        <w:rPr>
          <w:sz w:val="22"/>
          <w:szCs w:val="22"/>
        </w:rPr>
      </w:pPr>
    </w:p>
    <w:p w14:paraId="39555511" w14:textId="009C1048" w:rsidR="00A15EB9" w:rsidRDefault="00A15EB9" w:rsidP="00CE633E">
      <w:pPr>
        <w:pStyle w:val="ListParagraph"/>
        <w:numPr>
          <w:ilvl w:val="0"/>
          <w:numId w:val="2"/>
        </w:numPr>
        <w:rPr>
          <w:sz w:val="22"/>
          <w:szCs w:val="22"/>
        </w:rPr>
      </w:pPr>
      <w:r w:rsidRPr="00CE633E">
        <w:rPr>
          <w:sz w:val="22"/>
          <w:szCs w:val="22"/>
        </w:rPr>
        <w:t>Ulla de Stricker, 2 - Who is in charge of our image? Professional reputation management, in Information Professionals' Career Confidential, Chandos Publishing, 2015, pages 21-38. Available through the University Libraries as an e-book. lib.utexas.edu Link http://dx.doi.org/10.1016/B978-0-08-100190-5.00002-1 (</w:t>
      </w:r>
      <w:hyperlink r:id="rId7" w:history="1">
        <w:r w:rsidR="00CE633E" w:rsidRPr="008C60F8">
          <w:rPr>
            <w:rStyle w:val="Hyperlink"/>
            <w:sz w:val="22"/>
            <w:szCs w:val="22"/>
          </w:rPr>
          <w:t>http://www.sciencedirect.com/science/article/pii/B9780081001905000021</w:t>
        </w:r>
      </w:hyperlink>
      <w:r w:rsidRPr="00CE633E">
        <w:rPr>
          <w:sz w:val="22"/>
          <w:szCs w:val="22"/>
        </w:rPr>
        <w:t>)</w:t>
      </w:r>
    </w:p>
    <w:p w14:paraId="0086EB09" w14:textId="77777777" w:rsidR="00CE633E" w:rsidRPr="00CE633E" w:rsidRDefault="00CE633E" w:rsidP="00CE633E">
      <w:pPr>
        <w:pStyle w:val="ListParagraph"/>
        <w:rPr>
          <w:sz w:val="22"/>
          <w:szCs w:val="22"/>
        </w:rPr>
      </w:pPr>
    </w:p>
    <w:p w14:paraId="19AD528E" w14:textId="77777777" w:rsidR="00A15EB9" w:rsidRPr="00A15EB9" w:rsidRDefault="00A15EB9" w:rsidP="00A15EB9">
      <w:pPr>
        <w:rPr>
          <w:sz w:val="22"/>
          <w:szCs w:val="22"/>
        </w:rPr>
      </w:pPr>
      <w:r w:rsidRPr="00A15EB9">
        <w:rPr>
          <w:sz w:val="22"/>
          <w:szCs w:val="22"/>
        </w:rPr>
        <w:t>Career advice:</w:t>
      </w:r>
    </w:p>
    <w:p w14:paraId="2944E236" w14:textId="77777777" w:rsidR="00A15EB9" w:rsidRPr="00A15EB9" w:rsidRDefault="00A15EB9" w:rsidP="00A15EB9">
      <w:pPr>
        <w:rPr>
          <w:sz w:val="22"/>
          <w:szCs w:val="22"/>
        </w:rPr>
      </w:pPr>
    </w:p>
    <w:p w14:paraId="52A6F62D" w14:textId="77777777" w:rsidR="00A15EB9" w:rsidRPr="00CE633E" w:rsidRDefault="00A15EB9" w:rsidP="00CE633E">
      <w:pPr>
        <w:pStyle w:val="ListParagraph"/>
        <w:numPr>
          <w:ilvl w:val="0"/>
          <w:numId w:val="2"/>
        </w:numPr>
        <w:rPr>
          <w:sz w:val="22"/>
          <w:szCs w:val="22"/>
        </w:rPr>
      </w:pPr>
      <w:r w:rsidRPr="00CE633E">
        <w:rPr>
          <w:sz w:val="22"/>
          <w:szCs w:val="22"/>
        </w:rPr>
        <w:t>7 Essential Tips to Succeed at Your New Job - Arnie Fertig, US News and World Report, March 8, 2016. Link https://money.usnews.com/money/blogs/outside-voices-careers/articles/2016-03-08/7-essential-tips-to-succeed-at-your-new-job</w:t>
      </w:r>
    </w:p>
    <w:p w14:paraId="6A3EFDE7" w14:textId="77777777" w:rsidR="00A15EB9" w:rsidRPr="00CE633E" w:rsidRDefault="00A15EB9" w:rsidP="00CE633E">
      <w:pPr>
        <w:pStyle w:val="ListParagraph"/>
        <w:numPr>
          <w:ilvl w:val="0"/>
          <w:numId w:val="2"/>
        </w:numPr>
        <w:rPr>
          <w:sz w:val="22"/>
          <w:szCs w:val="22"/>
        </w:rPr>
      </w:pPr>
      <w:r w:rsidRPr="00CE633E">
        <w:rPr>
          <w:sz w:val="22"/>
          <w:szCs w:val="22"/>
        </w:rPr>
        <w:lastRenderedPageBreak/>
        <w:t>10 Experts Share the Best Career Advice They Ever Received - Susannah Snider, US News and World Report, Feb. 1, 2016. Link https://money.usnews.com/money/careers/articles/2016-02-01/10-experts-share-the-best-career-advice-they-ever-received</w:t>
      </w:r>
    </w:p>
    <w:p w14:paraId="0D9F73CB" w14:textId="77777777" w:rsidR="00A15EB9" w:rsidRPr="00CE633E" w:rsidRDefault="00A15EB9" w:rsidP="00CE633E">
      <w:pPr>
        <w:pStyle w:val="ListParagraph"/>
        <w:numPr>
          <w:ilvl w:val="0"/>
          <w:numId w:val="2"/>
        </w:numPr>
        <w:rPr>
          <w:sz w:val="22"/>
          <w:szCs w:val="22"/>
        </w:rPr>
      </w:pPr>
      <w:r w:rsidRPr="00CE633E">
        <w:rPr>
          <w:sz w:val="22"/>
          <w:szCs w:val="22"/>
        </w:rPr>
        <w:t>The Best Career Advice You Never Hear - Emmie Martin, Business Insider, July 9, 2014. Link http://www.businessinsider.com/the-best-career-advice-you-never-hear-2014-7</w:t>
      </w:r>
    </w:p>
    <w:p w14:paraId="04028503" w14:textId="77777777" w:rsidR="00CE633E" w:rsidRDefault="00CE633E" w:rsidP="00A15EB9">
      <w:pPr>
        <w:rPr>
          <w:sz w:val="22"/>
          <w:szCs w:val="22"/>
        </w:rPr>
      </w:pPr>
    </w:p>
    <w:p w14:paraId="3929E34D" w14:textId="77777777" w:rsidR="00A15EB9" w:rsidRPr="00A15EB9" w:rsidRDefault="00A15EB9" w:rsidP="00A15EB9">
      <w:pPr>
        <w:rPr>
          <w:sz w:val="22"/>
          <w:szCs w:val="22"/>
        </w:rPr>
      </w:pPr>
      <w:r w:rsidRPr="00A15EB9">
        <w:rPr>
          <w:sz w:val="22"/>
          <w:szCs w:val="22"/>
        </w:rPr>
        <w:t>Championing yourself:</w:t>
      </w:r>
    </w:p>
    <w:p w14:paraId="1701CF6D" w14:textId="77777777" w:rsidR="00A15EB9" w:rsidRPr="00A15EB9" w:rsidRDefault="00A15EB9" w:rsidP="00A15EB9">
      <w:pPr>
        <w:rPr>
          <w:sz w:val="22"/>
          <w:szCs w:val="22"/>
        </w:rPr>
      </w:pPr>
    </w:p>
    <w:p w14:paraId="3B7F42E4" w14:textId="77777777" w:rsidR="00A15EB9" w:rsidRPr="00CE633E" w:rsidRDefault="00A15EB9" w:rsidP="00CE633E">
      <w:pPr>
        <w:pStyle w:val="ListParagraph"/>
        <w:numPr>
          <w:ilvl w:val="0"/>
          <w:numId w:val="3"/>
        </w:numPr>
        <w:rPr>
          <w:sz w:val="22"/>
          <w:szCs w:val="22"/>
        </w:rPr>
      </w:pPr>
      <w:r w:rsidRPr="00CE633E">
        <w:rPr>
          <w:sz w:val="22"/>
          <w:szCs w:val="22"/>
        </w:rPr>
        <w:t>Top 10 Fears that Hold People Back in Their Careers - Bernard Marr, LinkedIn, Jan. 8, 2017.  Link https://www.linkedin.com/pulse/top-10-fears-hold-people-back-careers-bernard-marr/</w:t>
      </w:r>
    </w:p>
    <w:p w14:paraId="1C360ACF" w14:textId="77777777" w:rsidR="00A15EB9" w:rsidRPr="00CE633E" w:rsidRDefault="00A15EB9" w:rsidP="00CE633E">
      <w:pPr>
        <w:pStyle w:val="ListParagraph"/>
        <w:numPr>
          <w:ilvl w:val="0"/>
          <w:numId w:val="3"/>
        </w:numPr>
        <w:rPr>
          <w:sz w:val="22"/>
          <w:szCs w:val="22"/>
        </w:rPr>
      </w:pPr>
      <w:r w:rsidRPr="00CE633E">
        <w:rPr>
          <w:sz w:val="22"/>
          <w:szCs w:val="22"/>
        </w:rPr>
        <w:t>Negotiating Your Salary – The Most Lucrative or Expensive Minutes of Your Life – Didac Hormiga, LinkedIn, Jan. 9, 2017. Link https://www.linkedin.com/pulse/negotiating-your-salary-most-lucrative-expensive-minutes-hormiga/</w:t>
      </w:r>
    </w:p>
    <w:p w14:paraId="604962D7" w14:textId="77777777" w:rsidR="00A15EB9" w:rsidRPr="00CE633E" w:rsidRDefault="00A15EB9" w:rsidP="00CE633E">
      <w:pPr>
        <w:pStyle w:val="ListParagraph"/>
        <w:numPr>
          <w:ilvl w:val="0"/>
          <w:numId w:val="3"/>
        </w:numPr>
        <w:rPr>
          <w:sz w:val="22"/>
          <w:szCs w:val="22"/>
        </w:rPr>
      </w:pPr>
      <w:r w:rsidRPr="00CE633E">
        <w:rPr>
          <w:sz w:val="22"/>
          <w:szCs w:val="22"/>
        </w:rPr>
        <w:t>Daily Muse, Negotiating salary. How to Negotiate Salary: 37 Tips You Need to Know. Link https://www.themuse.com/advice/how-to-negotiate-salary-37-tips-you-need-to-know</w:t>
      </w:r>
    </w:p>
    <w:p w14:paraId="579046EB" w14:textId="77777777" w:rsidR="00CE633E" w:rsidRDefault="00CE633E" w:rsidP="00A15EB9">
      <w:pPr>
        <w:rPr>
          <w:sz w:val="22"/>
          <w:szCs w:val="22"/>
        </w:rPr>
      </w:pPr>
    </w:p>
    <w:p w14:paraId="7A61C26B" w14:textId="77777777" w:rsidR="00A15EB9" w:rsidRPr="00A15EB9" w:rsidRDefault="00A15EB9" w:rsidP="00A15EB9">
      <w:pPr>
        <w:rPr>
          <w:sz w:val="22"/>
          <w:szCs w:val="22"/>
        </w:rPr>
      </w:pPr>
      <w:r w:rsidRPr="00A15EB9">
        <w:rPr>
          <w:sz w:val="22"/>
          <w:szCs w:val="22"/>
        </w:rPr>
        <w:t>Tuesday, July 31: Poster Session</w:t>
      </w:r>
    </w:p>
    <w:p w14:paraId="136C8DCB" w14:textId="77777777" w:rsidR="00A15EB9" w:rsidRPr="00A15EB9" w:rsidRDefault="00A15EB9" w:rsidP="00A15EB9">
      <w:pPr>
        <w:rPr>
          <w:sz w:val="22"/>
          <w:szCs w:val="22"/>
        </w:rPr>
      </w:pPr>
    </w:p>
    <w:p w14:paraId="46884F3B" w14:textId="77777777" w:rsidR="00A15EB9" w:rsidRPr="00A15EB9" w:rsidRDefault="00A15EB9" w:rsidP="00A15EB9">
      <w:pPr>
        <w:rPr>
          <w:sz w:val="22"/>
          <w:szCs w:val="22"/>
        </w:rPr>
      </w:pPr>
      <w:r w:rsidRPr="00A15EB9">
        <w:rPr>
          <w:sz w:val="22"/>
          <w:szCs w:val="22"/>
        </w:rPr>
        <w:t>poster_design_handout_summer2013.docPreview the document</w:t>
      </w:r>
    </w:p>
    <w:p w14:paraId="38748AE5" w14:textId="4D606D63" w:rsidR="00A15EB9" w:rsidRPr="00A15EB9" w:rsidRDefault="00A15EB9" w:rsidP="00A15EB9">
      <w:pPr>
        <w:rPr>
          <w:sz w:val="22"/>
          <w:szCs w:val="22"/>
        </w:rPr>
      </w:pPr>
    </w:p>
    <w:p w14:paraId="6A01338D" w14:textId="57031E5F" w:rsidR="00A15EB9" w:rsidRPr="00BE09A6" w:rsidRDefault="00A15EB9" w:rsidP="00A15EB9">
      <w:pPr>
        <w:rPr>
          <w:b/>
          <w:sz w:val="22"/>
          <w:szCs w:val="22"/>
        </w:rPr>
      </w:pPr>
      <w:r w:rsidRPr="00BE09A6">
        <w:rPr>
          <w:b/>
          <w:sz w:val="22"/>
          <w:szCs w:val="22"/>
        </w:rPr>
        <w:t>Course Summary:</w:t>
      </w:r>
      <w:r w:rsidR="00BE09A6" w:rsidRPr="00BE09A6">
        <w:rPr>
          <w:b/>
          <w:sz w:val="22"/>
          <w:szCs w:val="22"/>
        </w:rPr>
        <w:t xml:space="preserve"> Assignments</w:t>
      </w:r>
    </w:p>
    <w:p w14:paraId="4B23A98C" w14:textId="77777777" w:rsidR="00A15EB9" w:rsidRPr="00A15EB9" w:rsidRDefault="00A15EB9" w:rsidP="00A15EB9">
      <w:pPr>
        <w:rPr>
          <w:sz w:val="22"/>
          <w:szCs w:val="22"/>
        </w:rPr>
      </w:pPr>
      <w:r w:rsidRPr="00A15EB9">
        <w:rPr>
          <w:sz w:val="22"/>
          <w:szCs w:val="22"/>
        </w:rPr>
        <w:t xml:space="preserve"> </w:t>
      </w:r>
    </w:p>
    <w:p w14:paraId="322C4D55" w14:textId="1BBB4FA7" w:rsidR="00A15EB9" w:rsidRPr="00A15EB9" w:rsidRDefault="00CE633E" w:rsidP="00A15EB9">
      <w:pPr>
        <w:rPr>
          <w:sz w:val="22"/>
          <w:szCs w:val="22"/>
        </w:rPr>
      </w:pPr>
      <w:r>
        <w:rPr>
          <w:sz w:val="22"/>
          <w:szCs w:val="22"/>
        </w:rPr>
        <w:t xml:space="preserve">Date &amp; </w:t>
      </w:r>
      <w:r w:rsidR="00A15EB9" w:rsidRPr="00A15EB9">
        <w:rPr>
          <w:sz w:val="22"/>
          <w:szCs w:val="22"/>
        </w:rPr>
        <w:t>Details</w:t>
      </w:r>
      <w:bookmarkStart w:id="0" w:name="_GoBack"/>
      <w:bookmarkEnd w:id="0"/>
    </w:p>
    <w:p w14:paraId="689F77D0" w14:textId="77777777" w:rsidR="00A15EB9" w:rsidRPr="00A15EB9" w:rsidRDefault="00A15EB9" w:rsidP="00A15EB9">
      <w:pPr>
        <w:rPr>
          <w:sz w:val="22"/>
          <w:szCs w:val="22"/>
        </w:rPr>
      </w:pPr>
      <w:r w:rsidRPr="00A15EB9">
        <w:rPr>
          <w:sz w:val="22"/>
          <w:szCs w:val="22"/>
        </w:rPr>
        <w:t>Tue Jun 12, 2018</w:t>
      </w:r>
      <w:r w:rsidRPr="00A15EB9">
        <w:rPr>
          <w:sz w:val="22"/>
          <w:szCs w:val="22"/>
        </w:rPr>
        <w:tab/>
      </w:r>
    </w:p>
    <w:p w14:paraId="48C460C5" w14:textId="7930F0B0" w:rsidR="00A15EB9" w:rsidRPr="00A15EB9" w:rsidRDefault="00A15EB9" w:rsidP="00A15EB9">
      <w:pPr>
        <w:rPr>
          <w:sz w:val="22"/>
          <w:szCs w:val="22"/>
        </w:rPr>
      </w:pPr>
      <w:r w:rsidRPr="00A15EB9">
        <w:rPr>
          <w:sz w:val="22"/>
          <w:szCs w:val="22"/>
        </w:rPr>
        <w:t xml:space="preserve"> Class session, June 12: Introduction of Projects</w:t>
      </w:r>
      <w:r w:rsidR="00BE09A6">
        <w:rPr>
          <w:sz w:val="22"/>
          <w:szCs w:val="22"/>
        </w:rPr>
        <w:t xml:space="preserve">: </w:t>
      </w:r>
      <w:r w:rsidRPr="00A15EB9">
        <w:rPr>
          <w:sz w:val="22"/>
          <w:szCs w:val="22"/>
        </w:rPr>
        <w:t>due by 3pm</w:t>
      </w:r>
    </w:p>
    <w:p w14:paraId="7BEB8B1D" w14:textId="77777777" w:rsidR="00CE633E" w:rsidRDefault="00CE633E" w:rsidP="00A15EB9">
      <w:pPr>
        <w:rPr>
          <w:sz w:val="22"/>
          <w:szCs w:val="22"/>
        </w:rPr>
      </w:pPr>
    </w:p>
    <w:p w14:paraId="30C14939" w14:textId="77777777" w:rsidR="00A15EB9" w:rsidRPr="00A15EB9" w:rsidRDefault="00A15EB9" w:rsidP="00A15EB9">
      <w:pPr>
        <w:rPr>
          <w:sz w:val="22"/>
          <w:szCs w:val="22"/>
        </w:rPr>
      </w:pPr>
      <w:r w:rsidRPr="00A15EB9">
        <w:rPr>
          <w:sz w:val="22"/>
          <w:szCs w:val="22"/>
        </w:rPr>
        <w:t>Wed Jun 13, 2018</w:t>
      </w:r>
      <w:r w:rsidRPr="00A15EB9">
        <w:rPr>
          <w:sz w:val="22"/>
          <w:szCs w:val="22"/>
        </w:rPr>
        <w:tab/>
      </w:r>
    </w:p>
    <w:p w14:paraId="0222D984" w14:textId="183E4DA2" w:rsidR="00A15EB9" w:rsidRPr="00A15EB9" w:rsidRDefault="00A15EB9" w:rsidP="00A15EB9">
      <w:pPr>
        <w:rPr>
          <w:sz w:val="22"/>
          <w:szCs w:val="22"/>
        </w:rPr>
      </w:pPr>
      <w:r w:rsidRPr="00A15EB9">
        <w:rPr>
          <w:sz w:val="22"/>
          <w:szCs w:val="22"/>
        </w:rPr>
        <w:t xml:space="preserve"> 1st Project Journal Entry</w:t>
      </w:r>
      <w:r w:rsidR="00BE09A6">
        <w:rPr>
          <w:sz w:val="22"/>
          <w:szCs w:val="22"/>
        </w:rPr>
        <w:t xml:space="preserve">: </w:t>
      </w:r>
      <w:r w:rsidRPr="00A15EB9">
        <w:rPr>
          <w:sz w:val="22"/>
          <w:szCs w:val="22"/>
        </w:rPr>
        <w:t>due by 3pm</w:t>
      </w:r>
    </w:p>
    <w:p w14:paraId="1644C263" w14:textId="77777777" w:rsidR="00CE633E" w:rsidRDefault="00CE633E" w:rsidP="00A15EB9">
      <w:pPr>
        <w:rPr>
          <w:sz w:val="22"/>
          <w:szCs w:val="22"/>
        </w:rPr>
      </w:pPr>
    </w:p>
    <w:p w14:paraId="0DFF4D36" w14:textId="77777777" w:rsidR="00A15EB9" w:rsidRPr="00A15EB9" w:rsidRDefault="00A15EB9" w:rsidP="00A15EB9">
      <w:pPr>
        <w:rPr>
          <w:sz w:val="22"/>
          <w:szCs w:val="22"/>
        </w:rPr>
      </w:pPr>
      <w:r w:rsidRPr="00A15EB9">
        <w:rPr>
          <w:sz w:val="22"/>
          <w:szCs w:val="22"/>
        </w:rPr>
        <w:t>Tue Jun 19, 2018</w:t>
      </w:r>
      <w:r w:rsidRPr="00A15EB9">
        <w:rPr>
          <w:sz w:val="22"/>
          <w:szCs w:val="22"/>
        </w:rPr>
        <w:tab/>
      </w:r>
    </w:p>
    <w:p w14:paraId="1641C333" w14:textId="77777777" w:rsidR="00A15EB9" w:rsidRPr="00A15EB9" w:rsidRDefault="00A15EB9" w:rsidP="00A15EB9">
      <w:pPr>
        <w:rPr>
          <w:sz w:val="22"/>
          <w:szCs w:val="22"/>
        </w:rPr>
      </w:pPr>
      <w:r w:rsidRPr="00A15EB9">
        <w:rPr>
          <w:sz w:val="22"/>
          <w:szCs w:val="22"/>
        </w:rPr>
        <w:t xml:space="preserve"> Class Session, June 19: Creating an e-Portfolio</w:t>
      </w:r>
      <w:r w:rsidRPr="00A15EB9">
        <w:rPr>
          <w:sz w:val="22"/>
          <w:szCs w:val="22"/>
        </w:rPr>
        <w:tab/>
        <w:t>due by 3pm</w:t>
      </w:r>
    </w:p>
    <w:p w14:paraId="66E20456" w14:textId="77777777" w:rsidR="00CE633E" w:rsidRDefault="00CE633E" w:rsidP="00A15EB9">
      <w:pPr>
        <w:rPr>
          <w:sz w:val="22"/>
          <w:szCs w:val="22"/>
        </w:rPr>
      </w:pPr>
    </w:p>
    <w:p w14:paraId="73EA36F1" w14:textId="77777777" w:rsidR="00A15EB9" w:rsidRPr="00A15EB9" w:rsidRDefault="00A15EB9" w:rsidP="00A15EB9">
      <w:pPr>
        <w:rPr>
          <w:sz w:val="22"/>
          <w:szCs w:val="22"/>
        </w:rPr>
      </w:pPr>
      <w:r w:rsidRPr="00A15EB9">
        <w:rPr>
          <w:sz w:val="22"/>
          <w:szCs w:val="22"/>
        </w:rPr>
        <w:t>Wed Jun 27, 2018</w:t>
      </w:r>
      <w:r w:rsidRPr="00A15EB9">
        <w:rPr>
          <w:sz w:val="22"/>
          <w:szCs w:val="22"/>
        </w:rPr>
        <w:tab/>
      </w:r>
    </w:p>
    <w:p w14:paraId="7B4ABD53" w14:textId="77777777" w:rsidR="00A15EB9" w:rsidRPr="00A15EB9" w:rsidRDefault="00A15EB9" w:rsidP="00A15EB9">
      <w:pPr>
        <w:rPr>
          <w:sz w:val="22"/>
          <w:szCs w:val="22"/>
        </w:rPr>
      </w:pPr>
      <w:r w:rsidRPr="00A15EB9">
        <w:rPr>
          <w:sz w:val="22"/>
          <w:szCs w:val="22"/>
        </w:rPr>
        <w:t xml:space="preserve"> 2nd Project Journal Entry</w:t>
      </w:r>
      <w:r w:rsidRPr="00A15EB9">
        <w:rPr>
          <w:sz w:val="22"/>
          <w:szCs w:val="22"/>
        </w:rPr>
        <w:tab/>
        <w:t>due by 3pm</w:t>
      </w:r>
    </w:p>
    <w:p w14:paraId="07CD562D" w14:textId="77777777" w:rsidR="00CE633E" w:rsidRDefault="00CE633E" w:rsidP="00A15EB9">
      <w:pPr>
        <w:rPr>
          <w:sz w:val="22"/>
          <w:szCs w:val="22"/>
        </w:rPr>
      </w:pPr>
    </w:p>
    <w:p w14:paraId="7D4E0A11" w14:textId="77777777" w:rsidR="00A15EB9" w:rsidRPr="00A15EB9" w:rsidRDefault="00A15EB9" w:rsidP="00A15EB9">
      <w:pPr>
        <w:rPr>
          <w:sz w:val="22"/>
          <w:szCs w:val="22"/>
        </w:rPr>
      </w:pPr>
      <w:r w:rsidRPr="00A15EB9">
        <w:rPr>
          <w:sz w:val="22"/>
          <w:szCs w:val="22"/>
        </w:rPr>
        <w:t>Wed Jul 11, 2018</w:t>
      </w:r>
      <w:r w:rsidRPr="00A15EB9">
        <w:rPr>
          <w:sz w:val="22"/>
          <w:szCs w:val="22"/>
        </w:rPr>
        <w:tab/>
      </w:r>
    </w:p>
    <w:p w14:paraId="35E52430" w14:textId="77777777" w:rsidR="00A15EB9" w:rsidRPr="00A15EB9" w:rsidRDefault="00A15EB9" w:rsidP="00A15EB9">
      <w:pPr>
        <w:rPr>
          <w:sz w:val="22"/>
          <w:szCs w:val="22"/>
        </w:rPr>
      </w:pPr>
      <w:r w:rsidRPr="00A15EB9">
        <w:rPr>
          <w:sz w:val="22"/>
          <w:szCs w:val="22"/>
        </w:rPr>
        <w:t xml:space="preserve"> 3rd Project Journal Entry</w:t>
      </w:r>
      <w:r w:rsidRPr="00A15EB9">
        <w:rPr>
          <w:sz w:val="22"/>
          <w:szCs w:val="22"/>
        </w:rPr>
        <w:tab/>
        <w:t>due by 3pm</w:t>
      </w:r>
    </w:p>
    <w:p w14:paraId="6B6FA448" w14:textId="77777777" w:rsidR="00CE633E" w:rsidRDefault="00CE633E" w:rsidP="00A15EB9">
      <w:pPr>
        <w:rPr>
          <w:sz w:val="22"/>
          <w:szCs w:val="22"/>
        </w:rPr>
      </w:pPr>
    </w:p>
    <w:p w14:paraId="32AA2293" w14:textId="77777777" w:rsidR="00A15EB9" w:rsidRPr="00A15EB9" w:rsidRDefault="00A15EB9" w:rsidP="00A15EB9">
      <w:pPr>
        <w:rPr>
          <w:sz w:val="22"/>
          <w:szCs w:val="22"/>
        </w:rPr>
      </w:pPr>
      <w:r w:rsidRPr="00A15EB9">
        <w:rPr>
          <w:sz w:val="22"/>
          <w:szCs w:val="22"/>
        </w:rPr>
        <w:t>Tue Jul 17, 2018</w:t>
      </w:r>
      <w:r w:rsidRPr="00A15EB9">
        <w:rPr>
          <w:sz w:val="22"/>
          <w:szCs w:val="22"/>
        </w:rPr>
        <w:tab/>
      </w:r>
    </w:p>
    <w:p w14:paraId="43FD32C6" w14:textId="77777777" w:rsidR="00A15EB9" w:rsidRPr="00A15EB9" w:rsidRDefault="00A15EB9" w:rsidP="00A15EB9">
      <w:pPr>
        <w:rPr>
          <w:sz w:val="22"/>
          <w:szCs w:val="22"/>
        </w:rPr>
      </w:pPr>
      <w:r w:rsidRPr="00A15EB9">
        <w:rPr>
          <w:sz w:val="22"/>
          <w:szCs w:val="22"/>
        </w:rPr>
        <w:t xml:space="preserve"> Draft Poster Slide</w:t>
      </w:r>
      <w:r w:rsidRPr="00A15EB9">
        <w:rPr>
          <w:sz w:val="22"/>
          <w:szCs w:val="22"/>
        </w:rPr>
        <w:tab/>
        <w:t>due by 2pm</w:t>
      </w:r>
    </w:p>
    <w:p w14:paraId="6391B9CF" w14:textId="77777777" w:rsidR="00A15EB9" w:rsidRPr="00A15EB9" w:rsidRDefault="00A15EB9" w:rsidP="00A15EB9">
      <w:pPr>
        <w:rPr>
          <w:sz w:val="22"/>
          <w:szCs w:val="22"/>
        </w:rPr>
      </w:pPr>
      <w:r w:rsidRPr="00A15EB9">
        <w:rPr>
          <w:sz w:val="22"/>
          <w:szCs w:val="22"/>
        </w:rPr>
        <w:t xml:space="preserve"> Project Abstract</w:t>
      </w:r>
      <w:r w:rsidRPr="00A15EB9">
        <w:rPr>
          <w:sz w:val="22"/>
          <w:szCs w:val="22"/>
        </w:rPr>
        <w:tab/>
        <w:t>due by 2pm</w:t>
      </w:r>
    </w:p>
    <w:p w14:paraId="689218E8" w14:textId="77777777" w:rsidR="00A15EB9" w:rsidRPr="00A15EB9" w:rsidRDefault="00A15EB9" w:rsidP="00A15EB9">
      <w:pPr>
        <w:rPr>
          <w:sz w:val="22"/>
          <w:szCs w:val="22"/>
        </w:rPr>
      </w:pPr>
      <w:r w:rsidRPr="00A15EB9">
        <w:rPr>
          <w:sz w:val="22"/>
          <w:szCs w:val="22"/>
        </w:rPr>
        <w:t xml:space="preserve"> Class Session, July 17: Review and Practice for the Poster Session</w:t>
      </w:r>
      <w:r w:rsidRPr="00A15EB9">
        <w:rPr>
          <w:sz w:val="22"/>
          <w:szCs w:val="22"/>
        </w:rPr>
        <w:tab/>
        <w:t>due by 3pm</w:t>
      </w:r>
    </w:p>
    <w:p w14:paraId="34FE573E" w14:textId="77777777" w:rsidR="00CE633E" w:rsidRDefault="00CE633E" w:rsidP="00A15EB9">
      <w:pPr>
        <w:rPr>
          <w:sz w:val="22"/>
          <w:szCs w:val="22"/>
        </w:rPr>
      </w:pPr>
    </w:p>
    <w:p w14:paraId="47D26CE6" w14:textId="77777777" w:rsidR="00A15EB9" w:rsidRPr="00A15EB9" w:rsidRDefault="00A15EB9" w:rsidP="00A15EB9">
      <w:pPr>
        <w:rPr>
          <w:sz w:val="22"/>
          <w:szCs w:val="22"/>
        </w:rPr>
      </w:pPr>
      <w:r w:rsidRPr="00A15EB9">
        <w:rPr>
          <w:sz w:val="22"/>
          <w:szCs w:val="22"/>
        </w:rPr>
        <w:t>Tue Jul 24, 2018</w:t>
      </w:r>
      <w:r w:rsidRPr="00A15EB9">
        <w:rPr>
          <w:sz w:val="22"/>
          <w:szCs w:val="22"/>
        </w:rPr>
        <w:tab/>
      </w:r>
    </w:p>
    <w:p w14:paraId="6EA88D9E" w14:textId="77777777" w:rsidR="00A15EB9" w:rsidRPr="00A15EB9" w:rsidRDefault="00A15EB9" w:rsidP="00A15EB9">
      <w:pPr>
        <w:rPr>
          <w:sz w:val="22"/>
          <w:szCs w:val="22"/>
        </w:rPr>
      </w:pPr>
      <w:r w:rsidRPr="00A15EB9">
        <w:rPr>
          <w:sz w:val="22"/>
          <w:szCs w:val="22"/>
        </w:rPr>
        <w:t xml:space="preserve"> Final Version of Poster Slide</w:t>
      </w:r>
      <w:r w:rsidRPr="00A15EB9">
        <w:rPr>
          <w:sz w:val="22"/>
          <w:szCs w:val="22"/>
        </w:rPr>
        <w:tab/>
        <w:t>due by 12pm</w:t>
      </w:r>
    </w:p>
    <w:p w14:paraId="534DCCF9" w14:textId="77777777" w:rsidR="00A15EB9" w:rsidRPr="00A15EB9" w:rsidRDefault="00A15EB9" w:rsidP="00A15EB9">
      <w:pPr>
        <w:rPr>
          <w:sz w:val="22"/>
          <w:szCs w:val="22"/>
        </w:rPr>
      </w:pPr>
      <w:r w:rsidRPr="00A15EB9">
        <w:rPr>
          <w:sz w:val="22"/>
          <w:szCs w:val="22"/>
        </w:rPr>
        <w:lastRenderedPageBreak/>
        <w:t xml:space="preserve"> Class Session, July 24: Marketing Your Skills</w:t>
      </w:r>
      <w:r w:rsidRPr="00A15EB9">
        <w:rPr>
          <w:sz w:val="22"/>
          <w:szCs w:val="22"/>
        </w:rPr>
        <w:tab/>
        <w:t>due by 3pm</w:t>
      </w:r>
    </w:p>
    <w:p w14:paraId="6ABD5FEB" w14:textId="77777777" w:rsidR="00A15EB9" w:rsidRPr="00A15EB9" w:rsidRDefault="00A15EB9" w:rsidP="00A15EB9">
      <w:pPr>
        <w:rPr>
          <w:sz w:val="22"/>
          <w:szCs w:val="22"/>
        </w:rPr>
      </w:pPr>
      <w:r w:rsidRPr="00A15EB9">
        <w:rPr>
          <w:sz w:val="22"/>
          <w:szCs w:val="22"/>
        </w:rPr>
        <w:t xml:space="preserve"> E-Portfolio</w:t>
      </w:r>
      <w:r w:rsidRPr="00A15EB9">
        <w:rPr>
          <w:sz w:val="22"/>
          <w:szCs w:val="22"/>
        </w:rPr>
        <w:tab/>
        <w:t>due by 3pm</w:t>
      </w:r>
    </w:p>
    <w:p w14:paraId="1C65AD62" w14:textId="77777777" w:rsidR="00CE633E" w:rsidRDefault="00CE633E" w:rsidP="00A15EB9">
      <w:pPr>
        <w:rPr>
          <w:sz w:val="22"/>
          <w:szCs w:val="22"/>
        </w:rPr>
      </w:pPr>
    </w:p>
    <w:p w14:paraId="7E15B70C" w14:textId="77777777" w:rsidR="00A15EB9" w:rsidRPr="00A15EB9" w:rsidRDefault="00A15EB9" w:rsidP="00A15EB9">
      <w:pPr>
        <w:rPr>
          <w:sz w:val="22"/>
          <w:szCs w:val="22"/>
        </w:rPr>
      </w:pPr>
      <w:r w:rsidRPr="00A15EB9">
        <w:rPr>
          <w:sz w:val="22"/>
          <w:szCs w:val="22"/>
        </w:rPr>
        <w:t>Wed Jul 25, 2018</w:t>
      </w:r>
      <w:r w:rsidRPr="00A15EB9">
        <w:rPr>
          <w:sz w:val="22"/>
          <w:szCs w:val="22"/>
        </w:rPr>
        <w:tab/>
      </w:r>
    </w:p>
    <w:p w14:paraId="221C5128" w14:textId="77777777" w:rsidR="00A15EB9" w:rsidRPr="00A15EB9" w:rsidRDefault="00A15EB9" w:rsidP="00A15EB9">
      <w:pPr>
        <w:rPr>
          <w:sz w:val="22"/>
          <w:szCs w:val="22"/>
        </w:rPr>
      </w:pPr>
      <w:r w:rsidRPr="00A15EB9">
        <w:rPr>
          <w:sz w:val="22"/>
          <w:szCs w:val="22"/>
        </w:rPr>
        <w:t xml:space="preserve"> 4th Project Journal Entry</w:t>
      </w:r>
      <w:r w:rsidRPr="00A15EB9">
        <w:rPr>
          <w:sz w:val="22"/>
          <w:szCs w:val="22"/>
        </w:rPr>
        <w:tab/>
        <w:t>due by 3pm</w:t>
      </w:r>
    </w:p>
    <w:p w14:paraId="03B94380" w14:textId="77777777" w:rsidR="00CE633E" w:rsidRDefault="00CE633E" w:rsidP="00A15EB9">
      <w:pPr>
        <w:rPr>
          <w:sz w:val="22"/>
          <w:szCs w:val="22"/>
        </w:rPr>
      </w:pPr>
    </w:p>
    <w:p w14:paraId="33622082" w14:textId="77777777" w:rsidR="00A15EB9" w:rsidRPr="00A15EB9" w:rsidRDefault="00A15EB9" w:rsidP="00A15EB9">
      <w:pPr>
        <w:rPr>
          <w:sz w:val="22"/>
          <w:szCs w:val="22"/>
        </w:rPr>
      </w:pPr>
      <w:r w:rsidRPr="00A15EB9">
        <w:rPr>
          <w:sz w:val="22"/>
          <w:szCs w:val="22"/>
        </w:rPr>
        <w:t>Tue Jul 31, 2018</w:t>
      </w:r>
      <w:r w:rsidRPr="00A15EB9">
        <w:rPr>
          <w:sz w:val="22"/>
          <w:szCs w:val="22"/>
        </w:rPr>
        <w:tab/>
      </w:r>
    </w:p>
    <w:p w14:paraId="5685DED0" w14:textId="77777777" w:rsidR="00A15EB9" w:rsidRPr="00A15EB9" w:rsidRDefault="00A15EB9" w:rsidP="00A15EB9">
      <w:pPr>
        <w:rPr>
          <w:sz w:val="22"/>
          <w:szCs w:val="22"/>
        </w:rPr>
      </w:pPr>
      <w:r w:rsidRPr="00A15EB9">
        <w:rPr>
          <w:sz w:val="22"/>
          <w:szCs w:val="22"/>
        </w:rPr>
        <w:t xml:space="preserve"> Completed Evaluation Form from Field Supervisor</w:t>
      </w:r>
      <w:r w:rsidRPr="00A15EB9">
        <w:rPr>
          <w:sz w:val="22"/>
          <w:szCs w:val="22"/>
        </w:rPr>
        <w:tab/>
        <w:t>due by 2pm</w:t>
      </w:r>
    </w:p>
    <w:p w14:paraId="68C1A541" w14:textId="77777777" w:rsidR="00A15EB9" w:rsidRPr="00A15EB9" w:rsidRDefault="00A15EB9" w:rsidP="00A15EB9">
      <w:pPr>
        <w:rPr>
          <w:sz w:val="22"/>
          <w:szCs w:val="22"/>
        </w:rPr>
      </w:pPr>
      <w:r w:rsidRPr="00A15EB9">
        <w:rPr>
          <w:sz w:val="22"/>
          <w:szCs w:val="22"/>
        </w:rPr>
        <w:t xml:space="preserve"> Poster Session</w:t>
      </w:r>
      <w:r w:rsidRPr="00A15EB9">
        <w:rPr>
          <w:sz w:val="22"/>
          <w:szCs w:val="22"/>
        </w:rPr>
        <w:tab/>
        <w:t>due by 2pm</w:t>
      </w:r>
    </w:p>
    <w:p w14:paraId="67EDAAB1" w14:textId="77777777" w:rsidR="00A15EB9" w:rsidRPr="00A15EB9" w:rsidRDefault="00A15EB9" w:rsidP="00A15EB9">
      <w:pPr>
        <w:rPr>
          <w:sz w:val="22"/>
          <w:szCs w:val="22"/>
        </w:rPr>
      </w:pPr>
      <w:r w:rsidRPr="00A15EB9">
        <w:rPr>
          <w:sz w:val="22"/>
          <w:szCs w:val="22"/>
        </w:rPr>
        <w:t xml:space="preserve"> Project Proposal</w:t>
      </w:r>
      <w:r w:rsidRPr="00A15EB9">
        <w:rPr>
          <w:sz w:val="22"/>
          <w:szCs w:val="22"/>
        </w:rPr>
        <w:tab/>
        <w:t xml:space="preserve"> </w:t>
      </w:r>
    </w:p>
    <w:p w14:paraId="07CD2F98" w14:textId="23BA40B6" w:rsidR="00A15EB9" w:rsidRDefault="00A15EB9" w:rsidP="00A15EB9">
      <w:pPr>
        <w:rPr>
          <w:sz w:val="22"/>
          <w:szCs w:val="22"/>
        </w:rPr>
      </w:pPr>
      <w:r w:rsidRPr="00A15EB9">
        <w:rPr>
          <w:sz w:val="22"/>
          <w:szCs w:val="22"/>
        </w:rPr>
        <w:t xml:space="preserve"> Signed Letter of Agreement from Capstone Supervisor</w:t>
      </w:r>
    </w:p>
    <w:p w14:paraId="65A78AC5" w14:textId="77777777" w:rsidR="00A15EB9" w:rsidRDefault="00A15EB9" w:rsidP="00697D2D">
      <w:pPr>
        <w:rPr>
          <w:sz w:val="22"/>
          <w:szCs w:val="22"/>
        </w:rPr>
      </w:pPr>
    </w:p>
    <w:p w14:paraId="67839C61" w14:textId="77777777" w:rsidR="00A15EB9" w:rsidRDefault="00A15EB9" w:rsidP="00697D2D">
      <w:pPr>
        <w:rPr>
          <w:sz w:val="22"/>
          <w:szCs w:val="22"/>
        </w:rPr>
      </w:pPr>
    </w:p>
    <w:p w14:paraId="55420794" w14:textId="458694B1" w:rsidR="00877C29" w:rsidRPr="00F2251A" w:rsidRDefault="00877C29" w:rsidP="004B4BC6">
      <w:pPr>
        <w:rPr>
          <w:sz w:val="22"/>
          <w:szCs w:val="22"/>
        </w:rPr>
      </w:pPr>
    </w:p>
    <w:sectPr w:rsidR="00877C29" w:rsidRPr="00F2251A" w:rsidSect="004672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91EEA" w14:textId="77777777" w:rsidR="00E55102" w:rsidRDefault="00E55102" w:rsidP="00CC726D">
      <w:r>
        <w:separator/>
      </w:r>
    </w:p>
  </w:endnote>
  <w:endnote w:type="continuationSeparator" w:id="0">
    <w:p w14:paraId="67D8B1A0" w14:textId="77777777" w:rsidR="00E55102" w:rsidRDefault="00E55102" w:rsidP="00CC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3E412" w14:textId="77777777" w:rsidR="00E55102" w:rsidRDefault="00E55102" w:rsidP="00CC726D">
      <w:r>
        <w:separator/>
      </w:r>
    </w:p>
  </w:footnote>
  <w:footnote w:type="continuationSeparator" w:id="0">
    <w:p w14:paraId="241FD222" w14:textId="77777777" w:rsidR="00E55102" w:rsidRDefault="00E55102" w:rsidP="00CC7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A0EF5"/>
    <w:multiLevelType w:val="hybridMultilevel"/>
    <w:tmpl w:val="6E80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B5393"/>
    <w:multiLevelType w:val="hybridMultilevel"/>
    <w:tmpl w:val="CC92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42028"/>
    <w:multiLevelType w:val="hybridMultilevel"/>
    <w:tmpl w:val="9A1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40"/>
    <w:rsid w:val="00030932"/>
    <w:rsid w:val="000654E9"/>
    <w:rsid w:val="00065685"/>
    <w:rsid w:val="00076659"/>
    <w:rsid w:val="000B45B5"/>
    <w:rsid w:val="000B477E"/>
    <w:rsid w:val="000D318C"/>
    <w:rsid w:val="000D7922"/>
    <w:rsid w:val="000E7B24"/>
    <w:rsid w:val="000F07AF"/>
    <w:rsid w:val="00136943"/>
    <w:rsid w:val="001428A6"/>
    <w:rsid w:val="0017118D"/>
    <w:rsid w:val="00172240"/>
    <w:rsid w:val="001815AD"/>
    <w:rsid w:val="00253443"/>
    <w:rsid w:val="00263C16"/>
    <w:rsid w:val="002A5A67"/>
    <w:rsid w:val="002E3BA1"/>
    <w:rsid w:val="00314AF9"/>
    <w:rsid w:val="0034689D"/>
    <w:rsid w:val="003802E5"/>
    <w:rsid w:val="00394984"/>
    <w:rsid w:val="003A4BCF"/>
    <w:rsid w:val="003A783F"/>
    <w:rsid w:val="003B493A"/>
    <w:rsid w:val="003D411A"/>
    <w:rsid w:val="003F6576"/>
    <w:rsid w:val="00455B45"/>
    <w:rsid w:val="00467217"/>
    <w:rsid w:val="004B4BC6"/>
    <w:rsid w:val="004C6B24"/>
    <w:rsid w:val="004E1447"/>
    <w:rsid w:val="00522462"/>
    <w:rsid w:val="00576B97"/>
    <w:rsid w:val="005A324F"/>
    <w:rsid w:val="005A3FD0"/>
    <w:rsid w:val="005D0ED3"/>
    <w:rsid w:val="005D48E4"/>
    <w:rsid w:val="005F763B"/>
    <w:rsid w:val="00621739"/>
    <w:rsid w:val="00640F1C"/>
    <w:rsid w:val="0067321A"/>
    <w:rsid w:val="00675F66"/>
    <w:rsid w:val="0069019B"/>
    <w:rsid w:val="006903B9"/>
    <w:rsid w:val="00697D2D"/>
    <w:rsid w:val="006B4F29"/>
    <w:rsid w:val="006E1AFB"/>
    <w:rsid w:val="006F1C38"/>
    <w:rsid w:val="006F545A"/>
    <w:rsid w:val="00720782"/>
    <w:rsid w:val="00734C24"/>
    <w:rsid w:val="00761325"/>
    <w:rsid w:val="007748F0"/>
    <w:rsid w:val="00837B76"/>
    <w:rsid w:val="00861F82"/>
    <w:rsid w:val="008700BD"/>
    <w:rsid w:val="00877C29"/>
    <w:rsid w:val="00884CF7"/>
    <w:rsid w:val="008B66BC"/>
    <w:rsid w:val="008F5734"/>
    <w:rsid w:val="008F7990"/>
    <w:rsid w:val="0092553A"/>
    <w:rsid w:val="00967077"/>
    <w:rsid w:val="00976595"/>
    <w:rsid w:val="00976B62"/>
    <w:rsid w:val="009A5F85"/>
    <w:rsid w:val="009E1613"/>
    <w:rsid w:val="00A05F20"/>
    <w:rsid w:val="00A15EB9"/>
    <w:rsid w:val="00A236F7"/>
    <w:rsid w:val="00A41D2A"/>
    <w:rsid w:val="00A65935"/>
    <w:rsid w:val="00AB0169"/>
    <w:rsid w:val="00B17264"/>
    <w:rsid w:val="00B37771"/>
    <w:rsid w:val="00B55ABD"/>
    <w:rsid w:val="00B76CF7"/>
    <w:rsid w:val="00B76EE8"/>
    <w:rsid w:val="00BE09A6"/>
    <w:rsid w:val="00BF4C24"/>
    <w:rsid w:val="00BF5523"/>
    <w:rsid w:val="00BF78CD"/>
    <w:rsid w:val="00BF7A20"/>
    <w:rsid w:val="00BF7E00"/>
    <w:rsid w:val="00C1797E"/>
    <w:rsid w:val="00C21225"/>
    <w:rsid w:val="00CA3847"/>
    <w:rsid w:val="00CA4ACA"/>
    <w:rsid w:val="00CA6AEF"/>
    <w:rsid w:val="00CB3235"/>
    <w:rsid w:val="00CC2E28"/>
    <w:rsid w:val="00CC726D"/>
    <w:rsid w:val="00CE633E"/>
    <w:rsid w:val="00D15402"/>
    <w:rsid w:val="00D257C9"/>
    <w:rsid w:val="00D37A72"/>
    <w:rsid w:val="00D44EB0"/>
    <w:rsid w:val="00D510D5"/>
    <w:rsid w:val="00DC7842"/>
    <w:rsid w:val="00E369FB"/>
    <w:rsid w:val="00E40B90"/>
    <w:rsid w:val="00E55102"/>
    <w:rsid w:val="00E73A3A"/>
    <w:rsid w:val="00E94046"/>
    <w:rsid w:val="00EB597E"/>
    <w:rsid w:val="00EC0405"/>
    <w:rsid w:val="00EC2E80"/>
    <w:rsid w:val="00ED7DFE"/>
    <w:rsid w:val="00F00712"/>
    <w:rsid w:val="00F2251A"/>
    <w:rsid w:val="00F30175"/>
    <w:rsid w:val="00F479A6"/>
    <w:rsid w:val="00F73810"/>
    <w:rsid w:val="00F8783D"/>
    <w:rsid w:val="00F933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9A43189"/>
  <w15:docId w15:val="{4F01484D-EA4A-49CD-803B-14762763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2240"/>
    <w:rPr>
      <w:color w:val="0000FF"/>
      <w:u w:val="single"/>
    </w:rPr>
  </w:style>
  <w:style w:type="paragraph" w:styleId="Header">
    <w:name w:val="header"/>
    <w:basedOn w:val="Normal"/>
    <w:link w:val="HeaderChar"/>
    <w:uiPriority w:val="99"/>
    <w:unhideWhenUsed/>
    <w:rsid w:val="00CC726D"/>
    <w:pPr>
      <w:tabs>
        <w:tab w:val="center" w:pos="4320"/>
        <w:tab w:val="right" w:pos="8640"/>
      </w:tabs>
    </w:pPr>
  </w:style>
  <w:style w:type="character" w:customStyle="1" w:styleId="HeaderChar">
    <w:name w:val="Header Char"/>
    <w:basedOn w:val="DefaultParagraphFont"/>
    <w:link w:val="Header"/>
    <w:uiPriority w:val="99"/>
    <w:rsid w:val="00CC726D"/>
    <w:rPr>
      <w:sz w:val="24"/>
      <w:szCs w:val="24"/>
    </w:rPr>
  </w:style>
  <w:style w:type="paragraph" w:styleId="Footer">
    <w:name w:val="footer"/>
    <w:basedOn w:val="Normal"/>
    <w:link w:val="FooterChar"/>
    <w:uiPriority w:val="99"/>
    <w:unhideWhenUsed/>
    <w:rsid w:val="00CC726D"/>
    <w:pPr>
      <w:tabs>
        <w:tab w:val="center" w:pos="4320"/>
        <w:tab w:val="right" w:pos="8640"/>
      </w:tabs>
    </w:pPr>
  </w:style>
  <w:style w:type="character" w:customStyle="1" w:styleId="FooterChar">
    <w:name w:val="Footer Char"/>
    <w:basedOn w:val="DefaultParagraphFont"/>
    <w:link w:val="Footer"/>
    <w:uiPriority w:val="99"/>
    <w:rsid w:val="00CC726D"/>
    <w:rPr>
      <w:sz w:val="24"/>
      <w:szCs w:val="24"/>
    </w:rPr>
  </w:style>
  <w:style w:type="paragraph" w:styleId="ListParagraph">
    <w:name w:val="List Paragraph"/>
    <w:basedOn w:val="Normal"/>
    <w:uiPriority w:val="34"/>
    <w:qFormat/>
    <w:rsid w:val="00CC2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15404">
      <w:bodyDiv w:val="1"/>
      <w:marLeft w:val="0"/>
      <w:marRight w:val="0"/>
      <w:marTop w:val="0"/>
      <w:marBottom w:val="0"/>
      <w:divBdr>
        <w:top w:val="none" w:sz="0" w:space="0" w:color="auto"/>
        <w:left w:val="none" w:sz="0" w:space="0" w:color="auto"/>
        <w:bottom w:val="none" w:sz="0" w:space="0" w:color="auto"/>
        <w:right w:val="none" w:sz="0" w:space="0" w:color="auto"/>
      </w:divBdr>
      <w:divsChild>
        <w:div w:id="990868339">
          <w:marLeft w:val="0"/>
          <w:marRight w:val="0"/>
          <w:marTop w:val="0"/>
          <w:marBottom w:val="0"/>
          <w:divBdr>
            <w:top w:val="none" w:sz="0" w:space="0" w:color="auto"/>
            <w:left w:val="none" w:sz="0" w:space="0" w:color="auto"/>
            <w:bottom w:val="none" w:sz="0" w:space="0" w:color="auto"/>
            <w:right w:val="none" w:sz="0" w:space="0" w:color="auto"/>
          </w:divBdr>
        </w:div>
        <w:div w:id="850493076">
          <w:marLeft w:val="0"/>
          <w:marRight w:val="0"/>
          <w:marTop w:val="0"/>
          <w:marBottom w:val="0"/>
          <w:divBdr>
            <w:top w:val="none" w:sz="0" w:space="0" w:color="auto"/>
            <w:left w:val="none" w:sz="0" w:space="0" w:color="auto"/>
            <w:bottom w:val="none" w:sz="0" w:space="0" w:color="auto"/>
            <w:right w:val="none" w:sz="0" w:space="0" w:color="auto"/>
          </w:divBdr>
        </w:div>
        <w:div w:id="259799878">
          <w:marLeft w:val="0"/>
          <w:marRight w:val="0"/>
          <w:marTop w:val="0"/>
          <w:marBottom w:val="0"/>
          <w:divBdr>
            <w:top w:val="none" w:sz="0" w:space="0" w:color="auto"/>
            <w:left w:val="none" w:sz="0" w:space="0" w:color="auto"/>
            <w:bottom w:val="none" w:sz="0" w:space="0" w:color="auto"/>
            <w:right w:val="none" w:sz="0" w:space="0" w:color="auto"/>
          </w:divBdr>
        </w:div>
        <w:div w:id="2115245090">
          <w:marLeft w:val="0"/>
          <w:marRight w:val="0"/>
          <w:marTop w:val="0"/>
          <w:marBottom w:val="0"/>
          <w:divBdr>
            <w:top w:val="none" w:sz="0" w:space="0" w:color="auto"/>
            <w:left w:val="none" w:sz="0" w:space="0" w:color="auto"/>
            <w:bottom w:val="none" w:sz="0" w:space="0" w:color="auto"/>
            <w:right w:val="none" w:sz="0" w:space="0" w:color="auto"/>
          </w:divBdr>
        </w:div>
        <w:div w:id="1924222559">
          <w:marLeft w:val="0"/>
          <w:marRight w:val="0"/>
          <w:marTop w:val="0"/>
          <w:marBottom w:val="0"/>
          <w:divBdr>
            <w:top w:val="none" w:sz="0" w:space="0" w:color="auto"/>
            <w:left w:val="none" w:sz="0" w:space="0" w:color="auto"/>
            <w:bottom w:val="none" w:sz="0" w:space="0" w:color="auto"/>
            <w:right w:val="none" w:sz="0" w:space="0" w:color="auto"/>
          </w:divBdr>
        </w:div>
        <w:div w:id="698706539">
          <w:marLeft w:val="0"/>
          <w:marRight w:val="0"/>
          <w:marTop w:val="0"/>
          <w:marBottom w:val="0"/>
          <w:divBdr>
            <w:top w:val="none" w:sz="0" w:space="0" w:color="auto"/>
            <w:left w:val="none" w:sz="0" w:space="0" w:color="auto"/>
            <w:bottom w:val="none" w:sz="0" w:space="0" w:color="auto"/>
            <w:right w:val="none" w:sz="0" w:space="0" w:color="auto"/>
          </w:divBdr>
        </w:div>
        <w:div w:id="705368564">
          <w:marLeft w:val="0"/>
          <w:marRight w:val="0"/>
          <w:marTop w:val="0"/>
          <w:marBottom w:val="0"/>
          <w:divBdr>
            <w:top w:val="none" w:sz="0" w:space="0" w:color="auto"/>
            <w:left w:val="none" w:sz="0" w:space="0" w:color="auto"/>
            <w:bottom w:val="none" w:sz="0" w:space="0" w:color="auto"/>
            <w:right w:val="none" w:sz="0" w:space="0" w:color="auto"/>
          </w:divBdr>
        </w:div>
        <w:div w:id="1016350918">
          <w:marLeft w:val="0"/>
          <w:marRight w:val="0"/>
          <w:marTop w:val="0"/>
          <w:marBottom w:val="0"/>
          <w:divBdr>
            <w:top w:val="none" w:sz="0" w:space="0" w:color="auto"/>
            <w:left w:val="none" w:sz="0" w:space="0" w:color="auto"/>
            <w:bottom w:val="none" w:sz="0" w:space="0" w:color="auto"/>
            <w:right w:val="none" w:sz="0" w:space="0" w:color="auto"/>
          </w:divBdr>
        </w:div>
        <w:div w:id="2031488680">
          <w:marLeft w:val="0"/>
          <w:marRight w:val="0"/>
          <w:marTop w:val="0"/>
          <w:marBottom w:val="0"/>
          <w:divBdr>
            <w:top w:val="none" w:sz="0" w:space="0" w:color="auto"/>
            <w:left w:val="none" w:sz="0" w:space="0" w:color="auto"/>
            <w:bottom w:val="none" w:sz="0" w:space="0" w:color="auto"/>
            <w:right w:val="none" w:sz="0" w:space="0" w:color="auto"/>
          </w:divBdr>
        </w:div>
        <w:div w:id="1537084489">
          <w:marLeft w:val="0"/>
          <w:marRight w:val="0"/>
          <w:marTop w:val="0"/>
          <w:marBottom w:val="0"/>
          <w:divBdr>
            <w:top w:val="none" w:sz="0" w:space="0" w:color="auto"/>
            <w:left w:val="none" w:sz="0" w:space="0" w:color="auto"/>
            <w:bottom w:val="none" w:sz="0" w:space="0" w:color="auto"/>
            <w:right w:val="none" w:sz="0" w:space="0" w:color="auto"/>
          </w:divBdr>
        </w:div>
        <w:div w:id="1633826258">
          <w:marLeft w:val="0"/>
          <w:marRight w:val="0"/>
          <w:marTop w:val="0"/>
          <w:marBottom w:val="0"/>
          <w:divBdr>
            <w:top w:val="none" w:sz="0" w:space="0" w:color="auto"/>
            <w:left w:val="none" w:sz="0" w:space="0" w:color="auto"/>
            <w:bottom w:val="none" w:sz="0" w:space="0" w:color="auto"/>
            <w:right w:val="none" w:sz="0" w:space="0" w:color="auto"/>
          </w:divBdr>
        </w:div>
        <w:div w:id="1261990539">
          <w:marLeft w:val="0"/>
          <w:marRight w:val="0"/>
          <w:marTop w:val="0"/>
          <w:marBottom w:val="0"/>
          <w:divBdr>
            <w:top w:val="none" w:sz="0" w:space="0" w:color="auto"/>
            <w:left w:val="none" w:sz="0" w:space="0" w:color="auto"/>
            <w:bottom w:val="none" w:sz="0" w:space="0" w:color="auto"/>
            <w:right w:val="none" w:sz="0" w:space="0" w:color="auto"/>
          </w:divBdr>
        </w:div>
        <w:div w:id="1801995626">
          <w:marLeft w:val="0"/>
          <w:marRight w:val="0"/>
          <w:marTop w:val="0"/>
          <w:marBottom w:val="0"/>
          <w:divBdr>
            <w:top w:val="none" w:sz="0" w:space="0" w:color="auto"/>
            <w:left w:val="none" w:sz="0" w:space="0" w:color="auto"/>
            <w:bottom w:val="none" w:sz="0" w:space="0" w:color="auto"/>
            <w:right w:val="none" w:sz="0" w:space="0" w:color="auto"/>
          </w:divBdr>
        </w:div>
        <w:div w:id="52394453">
          <w:marLeft w:val="0"/>
          <w:marRight w:val="0"/>
          <w:marTop w:val="0"/>
          <w:marBottom w:val="0"/>
          <w:divBdr>
            <w:top w:val="none" w:sz="0" w:space="0" w:color="auto"/>
            <w:left w:val="none" w:sz="0" w:space="0" w:color="auto"/>
            <w:bottom w:val="none" w:sz="0" w:space="0" w:color="auto"/>
            <w:right w:val="none" w:sz="0" w:space="0" w:color="auto"/>
          </w:divBdr>
        </w:div>
        <w:div w:id="260571447">
          <w:marLeft w:val="0"/>
          <w:marRight w:val="0"/>
          <w:marTop w:val="0"/>
          <w:marBottom w:val="0"/>
          <w:divBdr>
            <w:top w:val="none" w:sz="0" w:space="0" w:color="auto"/>
            <w:left w:val="none" w:sz="0" w:space="0" w:color="auto"/>
            <w:bottom w:val="none" w:sz="0" w:space="0" w:color="auto"/>
            <w:right w:val="none" w:sz="0" w:space="0" w:color="auto"/>
          </w:divBdr>
        </w:div>
        <w:div w:id="540869726">
          <w:marLeft w:val="0"/>
          <w:marRight w:val="0"/>
          <w:marTop w:val="0"/>
          <w:marBottom w:val="0"/>
          <w:divBdr>
            <w:top w:val="none" w:sz="0" w:space="0" w:color="auto"/>
            <w:left w:val="none" w:sz="0" w:space="0" w:color="auto"/>
            <w:bottom w:val="none" w:sz="0" w:space="0" w:color="auto"/>
            <w:right w:val="none" w:sz="0" w:space="0" w:color="auto"/>
          </w:divBdr>
        </w:div>
      </w:divsChild>
    </w:div>
    <w:div w:id="679044374">
      <w:bodyDiv w:val="1"/>
      <w:marLeft w:val="0"/>
      <w:marRight w:val="0"/>
      <w:marTop w:val="0"/>
      <w:marBottom w:val="0"/>
      <w:divBdr>
        <w:top w:val="none" w:sz="0" w:space="0" w:color="auto"/>
        <w:left w:val="none" w:sz="0" w:space="0" w:color="auto"/>
        <w:bottom w:val="none" w:sz="0" w:space="0" w:color="auto"/>
        <w:right w:val="none" w:sz="0" w:space="0" w:color="auto"/>
      </w:divBdr>
    </w:div>
    <w:div w:id="872425439">
      <w:bodyDiv w:val="1"/>
      <w:marLeft w:val="0"/>
      <w:marRight w:val="0"/>
      <w:marTop w:val="0"/>
      <w:marBottom w:val="0"/>
      <w:divBdr>
        <w:top w:val="none" w:sz="0" w:space="0" w:color="auto"/>
        <w:left w:val="none" w:sz="0" w:space="0" w:color="auto"/>
        <w:bottom w:val="none" w:sz="0" w:space="0" w:color="auto"/>
        <w:right w:val="none" w:sz="0" w:space="0" w:color="auto"/>
      </w:divBdr>
    </w:div>
    <w:div w:id="940575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direct.com/science/article/pii/B9780081001905000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School of Information</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Manager</dc:creator>
  <cp:keywords/>
  <dc:description/>
  <cp:lastModifiedBy>Loriene Roy</cp:lastModifiedBy>
  <cp:revision>8</cp:revision>
  <cp:lastPrinted>2018-05-24T03:45:00Z</cp:lastPrinted>
  <dcterms:created xsi:type="dcterms:W3CDTF">2018-05-27T21:58:00Z</dcterms:created>
  <dcterms:modified xsi:type="dcterms:W3CDTF">2018-05-27T22:07:00Z</dcterms:modified>
</cp:coreProperties>
</file>