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4E895" w14:textId="7377818F" w:rsidR="00A0051A" w:rsidRPr="00A0051A" w:rsidRDefault="00A0051A" w:rsidP="00A0051A">
      <w:pPr>
        <w:spacing w:before="100" w:beforeAutospacing="1" w:after="100" w:afterAutospacing="1"/>
        <w:jc w:val="center"/>
        <w:rPr>
          <w:rFonts w:ascii="Times New Roman" w:hAnsi="Times New Roman" w:cs="Times New Roman"/>
        </w:rPr>
      </w:pPr>
      <w:r w:rsidRPr="00A0051A">
        <w:rPr>
          <w:rFonts w:ascii="Times New Roman" w:hAnsi="Times New Roman" w:cs="Times New Roman"/>
          <w:b/>
          <w:bCs/>
        </w:rPr>
        <w:t>THE UNIVERSITY OF TEXAS AT AUSTIN</w:t>
      </w:r>
      <w:r w:rsidRPr="00A0051A">
        <w:rPr>
          <w:rFonts w:ascii="Times New Roman" w:hAnsi="Times New Roman" w:cs="Times New Roman"/>
          <w:b/>
          <w:bCs/>
        </w:rPr>
        <w:br/>
        <w:t>SCHOOL OF INFORMATION</w:t>
      </w:r>
      <w:r w:rsidRPr="00A0051A">
        <w:rPr>
          <w:rFonts w:ascii="Times New Roman" w:hAnsi="Times New Roman" w:cs="Times New Roman"/>
          <w:b/>
          <w:bCs/>
        </w:rPr>
        <w:br/>
        <w:t xml:space="preserve">INF 322T </w:t>
      </w:r>
      <w:r w:rsidR="00813D6D">
        <w:rPr>
          <w:rFonts w:ascii="Times New Roman" w:hAnsi="Times New Roman" w:cs="Times New Roman"/>
          <w:b/>
          <w:bCs/>
        </w:rPr>
        <w:t xml:space="preserve">Children’s Literature WB – </w:t>
      </w:r>
      <w:r w:rsidR="008C2FA0">
        <w:rPr>
          <w:rFonts w:ascii="Times New Roman" w:hAnsi="Times New Roman" w:cs="Times New Roman"/>
          <w:b/>
          <w:bCs/>
        </w:rPr>
        <w:t>Fall 201</w:t>
      </w:r>
      <w:r w:rsidR="00040878">
        <w:rPr>
          <w:rFonts w:ascii="Times New Roman" w:hAnsi="Times New Roman" w:cs="Times New Roman"/>
          <w:b/>
          <w:bCs/>
        </w:rPr>
        <w:t>8</w:t>
      </w:r>
      <w:bookmarkStart w:id="0" w:name="_GoBack"/>
      <w:bookmarkEnd w:id="0"/>
    </w:p>
    <w:p w14:paraId="1B3B8D7F" w14:textId="5CB312BD" w:rsidR="00A0051A" w:rsidRPr="00810D07"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b/>
          <w:bCs/>
        </w:rPr>
        <w:t>Assistant Adjunct Instructor: Kristen Oglesbee</w:t>
      </w:r>
      <w:r w:rsidRPr="00A0051A">
        <w:rPr>
          <w:rFonts w:ascii="Times New Roman" w:hAnsi="Times New Roman" w:cs="Times New Roman"/>
        </w:rPr>
        <w:br/>
        <w:t>Office Hours: Online through Ca</w:t>
      </w:r>
      <w:r w:rsidR="00813D6D">
        <w:rPr>
          <w:rFonts w:ascii="Times New Roman" w:hAnsi="Times New Roman" w:cs="Times New Roman"/>
        </w:rPr>
        <w:t>nvas Conferences (by appointment</w:t>
      </w:r>
      <w:r>
        <w:rPr>
          <w:rFonts w:ascii="Times New Roman" w:hAnsi="Times New Roman" w:cs="Times New Roman"/>
        </w:rPr>
        <w:t>)</w:t>
      </w:r>
      <w:r>
        <w:rPr>
          <w:rFonts w:ascii="Times New Roman" w:hAnsi="Times New Roman" w:cs="Times New Roman"/>
        </w:rPr>
        <w:br/>
        <w:t>Telephone: 936-615-4555</w:t>
      </w:r>
      <w:r w:rsidRPr="00A0051A">
        <w:rPr>
          <w:rFonts w:ascii="Times New Roman" w:hAnsi="Times New Roman" w:cs="Times New Roman"/>
        </w:rPr>
        <w:br/>
        <w:t xml:space="preserve">Email: </w:t>
      </w:r>
      <w:hyperlink r:id="rId6" w:history="1">
        <w:r w:rsidR="00810D07" w:rsidRPr="00810D07">
          <w:rPr>
            <w:rStyle w:val="Hyperlink"/>
            <w:rFonts w:ascii="Times New Roman" w:hAnsi="Times New Roman" w:cs="Times New Roman"/>
            <w:color w:val="auto"/>
            <w:u w:val="none"/>
          </w:rPr>
          <w:t>kristenoglesbee@utexas.edu</w:t>
        </w:r>
      </w:hyperlink>
    </w:p>
    <w:p w14:paraId="56B01428" w14:textId="77777777" w:rsidR="00A0051A" w:rsidRPr="00810D07" w:rsidRDefault="00A0051A" w:rsidP="00A0051A">
      <w:pPr>
        <w:spacing w:before="100" w:beforeAutospacing="1" w:after="100" w:afterAutospacing="1"/>
        <w:rPr>
          <w:rFonts w:ascii="Times New Roman" w:hAnsi="Times New Roman" w:cs="Times New Roman"/>
        </w:rPr>
      </w:pPr>
      <w:r w:rsidRPr="00810D07">
        <w:rPr>
          <w:rFonts w:ascii="Times New Roman" w:hAnsi="Times New Roman" w:cs="Times New Roman"/>
        </w:rPr>
        <w:t>The best way to reach me is by email- 24-hour email turnaround.</w:t>
      </w:r>
    </w:p>
    <w:p w14:paraId="3C022643" w14:textId="77777777" w:rsidR="00A0051A" w:rsidRPr="00810D07" w:rsidRDefault="00A0051A" w:rsidP="00A0051A">
      <w:pPr>
        <w:spacing w:before="100" w:beforeAutospacing="1" w:after="100" w:afterAutospacing="1"/>
        <w:rPr>
          <w:rFonts w:ascii="Times New Roman" w:hAnsi="Times New Roman" w:cs="Times New Roman"/>
        </w:rPr>
      </w:pPr>
      <w:r w:rsidRPr="00810D07">
        <w:rPr>
          <w:rFonts w:ascii="Times New Roman" w:hAnsi="Times New Roman" w:cs="Times New Roman"/>
          <w:b/>
          <w:bCs/>
        </w:rPr>
        <w:t xml:space="preserve">Teaching Assistant: The </w:t>
      </w:r>
      <w:proofErr w:type="spellStart"/>
      <w:r w:rsidRPr="00810D07">
        <w:rPr>
          <w:rFonts w:ascii="Times New Roman" w:hAnsi="Times New Roman" w:cs="Times New Roman"/>
          <w:b/>
          <w:bCs/>
        </w:rPr>
        <w:t>iSchool</w:t>
      </w:r>
      <w:proofErr w:type="spellEnd"/>
      <w:r w:rsidRPr="00810D07">
        <w:rPr>
          <w:rFonts w:ascii="Times New Roman" w:hAnsi="Times New Roman" w:cs="Times New Roman"/>
          <w:b/>
          <w:bCs/>
        </w:rPr>
        <w:t xml:space="preserve"> IT Lab TA Pool</w:t>
      </w:r>
      <w:r w:rsidRPr="00810D07">
        <w:rPr>
          <w:rFonts w:ascii="Times New Roman" w:hAnsi="Times New Roman" w:cs="Times New Roman"/>
          <w:b/>
          <w:bCs/>
        </w:rPr>
        <w:br/>
      </w:r>
      <w:r w:rsidRPr="00810D07">
        <w:rPr>
          <w:rFonts w:ascii="Times New Roman" w:hAnsi="Times New Roman" w:cs="Times New Roman"/>
        </w:rPr>
        <w:t>Office- UTA 1.210 (1616 Guadalupe)</w:t>
      </w:r>
      <w:r w:rsidRPr="00810D07">
        <w:rPr>
          <w:rFonts w:ascii="Times New Roman" w:hAnsi="Times New Roman" w:cs="Times New Roman"/>
        </w:rPr>
        <w:br/>
        <w:t>Telephone: 512-471-3991 DURING HOURS ONLY</w:t>
      </w:r>
      <w:r w:rsidRPr="00810D07">
        <w:rPr>
          <w:rFonts w:ascii="Times New Roman" w:hAnsi="Times New Roman" w:cs="Times New Roman"/>
        </w:rPr>
        <w:br/>
        <w:t xml:space="preserve">Email: </w:t>
      </w:r>
      <w:hyperlink r:id="rId7" w:history="1">
        <w:r w:rsidRPr="00810D07">
          <w:rPr>
            <w:rFonts w:ascii="Times New Roman" w:hAnsi="Times New Roman" w:cs="Times New Roman"/>
          </w:rPr>
          <w:t>ta_pool@ischool.utexas.edu</w:t>
        </w:r>
      </w:hyperlink>
    </w:p>
    <w:p w14:paraId="3982A91D"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b/>
          <w:bCs/>
          <w:i/>
          <w:iCs/>
        </w:rPr>
        <w:t>For all email correspondence to the Professor and the TA Pool, please use a descriptive subject line that includes the name of the course and my name (for example: INF 322T-KO Question).</w:t>
      </w:r>
    </w:p>
    <w:p w14:paraId="649E9008" w14:textId="77777777" w:rsidR="00A0051A" w:rsidRPr="00A0051A" w:rsidRDefault="00A0051A" w:rsidP="00A0051A">
      <w:pPr>
        <w:spacing w:before="100" w:beforeAutospacing="1" w:after="100" w:afterAutospacing="1"/>
        <w:jc w:val="center"/>
        <w:rPr>
          <w:rFonts w:ascii="Times New Roman" w:hAnsi="Times New Roman" w:cs="Times New Roman"/>
        </w:rPr>
      </w:pPr>
      <w:r w:rsidRPr="00A0051A">
        <w:rPr>
          <w:rFonts w:ascii="Times New Roman" w:hAnsi="Times New Roman" w:cs="Times New Roman"/>
        </w:rPr>
        <w:t> </w:t>
      </w:r>
    </w:p>
    <w:p w14:paraId="32085C39" w14:textId="77777777" w:rsidR="00A0051A" w:rsidRPr="00A0051A" w:rsidRDefault="00A0051A" w:rsidP="00A0051A">
      <w:pPr>
        <w:spacing w:before="100" w:beforeAutospacing="1" w:after="100" w:afterAutospacing="1"/>
        <w:jc w:val="center"/>
        <w:rPr>
          <w:rFonts w:ascii="Times New Roman" w:hAnsi="Times New Roman" w:cs="Times New Roman"/>
        </w:rPr>
      </w:pPr>
      <w:r w:rsidRPr="00A0051A">
        <w:rPr>
          <w:rFonts w:ascii="Times New Roman" w:hAnsi="Times New Roman" w:cs="Times New Roman"/>
          <w:b/>
          <w:bCs/>
        </w:rPr>
        <w:t>COURSE DESCRIPTION AND REQUIREMENTS</w:t>
      </w:r>
    </w:p>
    <w:p w14:paraId="05C6BDF8"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u w:val="single"/>
        </w:rPr>
        <w:t>Description:</w:t>
      </w:r>
      <w:r w:rsidRPr="00A0051A">
        <w:rPr>
          <w:rFonts w:ascii="Times New Roman" w:hAnsi="Times New Roman" w:cs="Times New Roman"/>
          <w:u w:val="single"/>
        </w:rPr>
        <w:br/>
      </w:r>
      <w:r w:rsidRPr="00A0051A">
        <w:rPr>
          <w:rFonts w:ascii="Times New Roman" w:hAnsi="Times New Roman" w:cs="Times New Roman"/>
        </w:rPr>
        <w:t>Children’s Literature (INF 322T) is a survey course in the evaluation, selection, and proper and creative use of books and other media with children ages 0 to 12.</w:t>
      </w:r>
    </w:p>
    <w:p w14:paraId="34727C9B"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u w:val="single"/>
        </w:rPr>
        <w:t>Objectives:</w:t>
      </w:r>
      <w:r w:rsidRPr="00A0051A">
        <w:rPr>
          <w:rFonts w:ascii="Times New Roman" w:hAnsi="Times New Roman" w:cs="Times New Roman"/>
          <w:u w:val="single"/>
        </w:rPr>
        <w:br/>
      </w:r>
      <w:r w:rsidRPr="00A0051A">
        <w:rPr>
          <w:rFonts w:ascii="Times New Roman" w:hAnsi="Times New Roman" w:cs="Times New Roman"/>
        </w:rPr>
        <w:t>In this course, students will engage in extensive reading of children's books to:</w:t>
      </w:r>
    </w:p>
    <w:p w14:paraId="272311EA" w14:textId="77777777" w:rsidR="00A0051A" w:rsidRPr="00A0051A" w:rsidRDefault="00A0051A" w:rsidP="00A0051A">
      <w:pPr>
        <w:numPr>
          <w:ilvl w:val="0"/>
          <w:numId w:val="1"/>
        </w:numPr>
        <w:spacing w:before="100" w:beforeAutospacing="1" w:after="100" w:afterAutospacing="1"/>
        <w:rPr>
          <w:rFonts w:ascii="Times New Roman" w:eastAsia="Times New Roman" w:hAnsi="Times New Roman" w:cs="Times New Roman"/>
        </w:rPr>
      </w:pPr>
      <w:r w:rsidRPr="00A0051A">
        <w:rPr>
          <w:rFonts w:ascii="Times New Roman" w:eastAsia="Times New Roman" w:hAnsi="Times New Roman" w:cs="Times New Roman"/>
        </w:rPr>
        <w:t>develop their capacity to critically read, analyze, and respond to a diverse body of literature</w:t>
      </w:r>
    </w:p>
    <w:p w14:paraId="0772FC0D" w14:textId="77777777" w:rsidR="00A0051A" w:rsidRPr="00A0051A" w:rsidRDefault="00A0051A" w:rsidP="00A0051A">
      <w:pPr>
        <w:numPr>
          <w:ilvl w:val="0"/>
          <w:numId w:val="1"/>
        </w:numPr>
        <w:spacing w:before="100" w:beforeAutospacing="1" w:after="100" w:afterAutospacing="1"/>
        <w:rPr>
          <w:rFonts w:ascii="Times New Roman" w:eastAsia="Times New Roman" w:hAnsi="Times New Roman" w:cs="Times New Roman"/>
        </w:rPr>
      </w:pPr>
      <w:proofErr w:type="gramStart"/>
      <w:r w:rsidRPr="00A0051A">
        <w:rPr>
          <w:rFonts w:ascii="Times New Roman" w:eastAsia="Times New Roman" w:hAnsi="Times New Roman" w:cs="Times New Roman"/>
        </w:rPr>
        <w:t>identify</w:t>
      </w:r>
      <w:proofErr w:type="gramEnd"/>
      <w:r w:rsidRPr="00A0051A">
        <w:rPr>
          <w:rFonts w:ascii="Times New Roman" w:eastAsia="Times New Roman" w:hAnsi="Times New Roman" w:cs="Times New Roman"/>
        </w:rPr>
        <w:t xml:space="preserve"> and evaluate the elements of various genres of children’s literature</w:t>
      </w:r>
    </w:p>
    <w:p w14:paraId="613C417B" w14:textId="77777777" w:rsidR="00A0051A" w:rsidRPr="00A0051A" w:rsidRDefault="00A0051A" w:rsidP="00A0051A">
      <w:pPr>
        <w:numPr>
          <w:ilvl w:val="0"/>
          <w:numId w:val="1"/>
        </w:numPr>
        <w:spacing w:before="100" w:beforeAutospacing="1" w:after="100" w:afterAutospacing="1"/>
        <w:rPr>
          <w:rFonts w:ascii="Times New Roman" w:eastAsia="Times New Roman" w:hAnsi="Times New Roman" w:cs="Times New Roman"/>
        </w:rPr>
      </w:pPr>
      <w:proofErr w:type="gramStart"/>
      <w:r w:rsidRPr="00A0051A">
        <w:rPr>
          <w:rFonts w:ascii="Times New Roman" w:eastAsia="Times New Roman" w:hAnsi="Times New Roman" w:cs="Times New Roman"/>
        </w:rPr>
        <w:t>apply</w:t>
      </w:r>
      <w:proofErr w:type="gramEnd"/>
      <w:r w:rsidRPr="00A0051A">
        <w:rPr>
          <w:rFonts w:ascii="Times New Roman" w:eastAsia="Times New Roman" w:hAnsi="Times New Roman" w:cs="Times New Roman"/>
        </w:rPr>
        <w:t xml:space="preserve"> knowledge of children, their development, and interests to the selection and recommendation of appropriate literature</w:t>
      </w:r>
    </w:p>
    <w:p w14:paraId="5FA905D1" w14:textId="77777777" w:rsidR="00A0051A" w:rsidRPr="00A0051A" w:rsidRDefault="00A0051A" w:rsidP="00A0051A">
      <w:pPr>
        <w:numPr>
          <w:ilvl w:val="0"/>
          <w:numId w:val="1"/>
        </w:numPr>
        <w:spacing w:before="100" w:beforeAutospacing="1" w:after="100" w:afterAutospacing="1"/>
        <w:rPr>
          <w:rFonts w:ascii="Times New Roman" w:eastAsia="Times New Roman" w:hAnsi="Times New Roman" w:cs="Times New Roman"/>
        </w:rPr>
      </w:pPr>
      <w:proofErr w:type="gramStart"/>
      <w:r w:rsidRPr="00A0051A">
        <w:rPr>
          <w:rFonts w:ascii="Times New Roman" w:eastAsia="Times New Roman" w:hAnsi="Times New Roman" w:cs="Times New Roman"/>
        </w:rPr>
        <w:t>apply</w:t>
      </w:r>
      <w:proofErr w:type="gramEnd"/>
      <w:r w:rsidRPr="00A0051A">
        <w:rPr>
          <w:rFonts w:ascii="Times New Roman" w:eastAsia="Times New Roman" w:hAnsi="Times New Roman" w:cs="Times New Roman"/>
        </w:rPr>
        <w:t xml:space="preserve"> knowledge of selection and evaluation criteria to books created for children</w:t>
      </w:r>
    </w:p>
    <w:p w14:paraId="7250FF9C"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 </w:t>
      </w:r>
    </w:p>
    <w:p w14:paraId="286AF7F6" w14:textId="77777777" w:rsidR="00A0051A" w:rsidRDefault="00A0051A" w:rsidP="00A0051A">
      <w:pPr>
        <w:spacing w:before="100" w:beforeAutospacing="1" w:after="100" w:afterAutospacing="1"/>
        <w:rPr>
          <w:rFonts w:ascii="Times New Roman" w:hAnsi="Times New Roman" w:cs="Times New Roman"/>
          <w:b/>
          <w:bCs/>
        </w:rPr>
      </w:pPr>
    </w:p>
    <w:p w14:paraId="2AB76E9C" w14:textId="77777777" w:rsidR="00A0051A" w:rsidRDefault="00A0051A" w:rsidP="00A0051A">
      <w:pPr>
        <w:spacing w:before="100" w:beforeAutospacing="1" w:after="100" w:afterAutospacing="1"/>
        <w:rPr>
          <w:rFonts w:ascii="Times New Roman" w:hAnsi="Times New Roman" w:cs="Times New Roman"/>
          <w:b/>
          <w:bCs/>
        </w:rPr>
      </w:pPr>
    </w:p>
    <w:p w14:paraId="5A1B3322" w14:textId="77777777" w:rsidR="00D74A3E" w:rsidRDefault="00D74A3E" w:rsidP="00A0051A">
      <w:pPr>
        <w:spacing w:before="100" w:beforeAutospacing="1" w:after="100" w:afterAutospacing="1"/>
        <w:rPr>
          <w:rFonts w:ascii="Times New Roman" w:hAnsi="Times New Roman" w:cs="Times New Roman"/>
          <w:b/>
          <w:bCs/>
        </w:rPr>
      </w:pPr>
      <w:r>
        <w:rPr>
          <w:rFonts w:ascii="Times New Roman" w:hAnsi="Times New Roman" w:cs="Times New Roman"/>
          <w:b/>
          <w:bCs/>
        </w:rPr>
        <w:br w:type="page"/>
      </w:r>
    </w:p>
    <w:p w14:paraId="60857EBC"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b/>
          <w:bCs/>
        </w:rPr>
        <w:lastRenderedPageBreak/>
        <w:t>Readings:</w:t>
      </w:r>
    </w:p>
    <w:p w14:paraId="7C5BD4E6" w14:textId="0B2194C0"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 xml:space="preserve">Required Textbook: Short, K.G., Lynch-Brown, C. &amp; Tomlinson, </w:t>
      </w:r>
      <w:proofErr w:type="gramStart"/>
      <w:r w:rsidRPr="00A0051A">
        <w:rPr>
          <w:rFonts w:ascii="Times New Roman" w:hAnsi="Times New Roman" w:cs="Times New Roman"/>
        </w:rPr>
        <w:t>C.</w:t>
      </w:r>
      <w:proofErr w:type="gramEnd"/>
      <w:r w:rsidRPr="00A0051A">
        <w:rPr>
          <w:rFonts w:ascii="Times New Roman" w:hAnsi="Times New Roman" w:cs="Times New Roman"/>
        </w:rPr>
        <w:t xml:space="preserve"> (2013). </w:t>
      </w:r>
      <w:proofErr w:type="gramStart"/>
      <w:r w:rsidRPr="00A0051A">
        <w:rPr>
          <w:rFonts w:ascii="Times New Roman" w:hAnsi="Times New Roman" w:cs="Times New Roman"/>
          <w:i/>
          <w:iCs/>
        </w:rPr>
        <w:t>Essentials of Children’s Literature</w:t>
      </w:r>
      <w:r w:rsidR="004D37CC">
        <w:rPr>
          <w:rFonts w:ascii="Times New Roman" w:hAnsi="Times New Roman" w:cs="Times New Roman"/>
        </w:rPr>
        <w:t>, 9t</w:t>
      </w:r>
      <w:r w:rsidRPr="00A0051A">
        <w:rPr>
          <w:rFonts w:ascii="Times New Roman" w:hAnsi="Times New Roman" w:cs="Times New Roman"/>
        </w:rPr>
        <w:t>h ed., Pearson.</w:t>
      </w:r>
      <w:proofErr w:type="gramEnd"/>
    </w:p>
    <w:p w14:paraId="6A037D41"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Required Canvas Readings: Additional reading and viewing assignments (including articles, websites, videos, and children's picture books) will be posted in the weekly modules on Canvas. There is no printed course packet for this course.</w:t>
      </w:r>
    </w:p>
    <w:p w14:paraId="22E910A4"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Required Children’s Chapter Books:</w:t>
      </w:r>
    </w:p>
    <w:p w14:paraId="623017E0" w14:textId="77777777" w:rsidR="00A0051A" w:rsidRPr="00A0051A" w:rsidRDefault="00A0051A" w:rsidP="00A0051A">
      <w:pPr>
        <w:numPr>
          <w:ilvl w:val="0"/>
          <w:numId w:val="2"/>
        </w:numPr>
        <w:spacing w:before="100" w:beforeAutospacing="1" w:after="100" w:afterAutospacing="1"/>
        <w:rPr>
          <w:rFonts w:ascii="Times New Roman" w:eastAsia="Times New Roman" w:hAnsi="Times New Roman" w:cs="Times New Roman"/>
        </w:rPr>
      </w:pPr>
      <w:r w:rsidRPr="00A0051A">
        <w:rPr>
          <w:rFonts w:ascii="Times New Roman" w:eastAsia="Times New Roman" w:hAnsi="Times New Roman" w:cs="Times New Roman"/>
          <w:i/>
          <w:iCs/>
        </w:rPr>
        <w:t>Charlotte’s Web</w:t>
      </w:r>
      <w:r w:rsidRPr="00A0051A">
        <w:rPr>
          <w:rFonts w:ascii="Times New Roman" w:eastAsia="Times New Roman" w:hAnsi="Times New Roman" w:cs="Times New Roman"/>
        </w:rPr>
        <w:t xml:space="preserve"> by E.B. White </w:t>
      </w:r>
    </w:p>
    <w:p w14:paraId="6A10E455" w14:textId="77777777" w:rsidR="00A0051A" w:rsidRPr="00A0051A" w:rsidRDefault="00A0051A" w:rsidP="00A0051A">
      <w:pPr>
        <w:numPr>
          <w:ilvl w:val="0"/>
          <w:numId w:val="2"/>
        </w:numPr>
        <w:spacing w:before="100" w:beforeAutospacing="1" w:after="100" w:afterAutospacing="1"/>
        <w:rPr>
          <w:rFonts w:ascii="Times New Roman" w:eastAsia="Times New Roman" w:hAnsi="Times New Roman" w:cs="Times New Roman"/>
        </w:rPr>
      </w:pPr>
      <w:r w:rsidRPr="00A0051A">
        <w:rPr>
          <w:rFonts w:ascii="Times New Roman" w:eastAsia="Times New Roman" w:hAnsi="Times New Roman" w:cs="Times New Roman"/>
          <w:i/>
          <w:iCs/>
        </w:rPr>
        <w:t xml:space="preserve">The Wednesday Wars </w:t>
      </w:r>
      <w:r w:rsidRPr="00A0051A">
        <w:rPr>
          <w:rFonts w:ascii="Times New Roman" w:eastAsia="Times New Roman" w:hAnsi="Times New Roman" w:cs="Times New Roman"/>
        </w:rPr>
        <w:t xml:space="preserve">by Gary Schmidt </w:t>
      </w:r>
    </w:p>
    <w:p w14:paraId="251489AA" w14:textId="77777777" w:rsidR="00A0051A" w:rsidRPr="00A0051A" w:rsidRDefault="00A0051A" w:rsidP="00A0051A">
      <w:pPr>
        <w:numPr>
          <w:ilvl w:val="0"/>
          <w:numId w:val="2"/>
        </w:numPr>
        <w:spacing w:before="100" w:beforeAutospacing="1" w:after="100" w:afterAutospacing="1"/>
        <w:rPr>
          <w:rFonts w:ascii="Times New Roman" w:eastAsia="Times New Roman" w:hAnsi="Times New Roman" w:cs="Times New Roman"/>
        </w:rPr>
      </w:pPr>
      <w:r w:rsidRPr="00A0051A">
        <w:rPr>
          <w:rFonts w:ascii="Times New Roman" w:eastAsia="Times New Roman" w:hAnsi="Times New Roman" w:cs="Times New Roman"/>
          <w:i/>
          <w:iCs/>
        </w:rPr>
        <w:t>The Crossover</w:t>
      </w:r>
      <w:r w:rsidRPr="00A0051A">
        <w:rPr>
          <w:rFonts w:ascii="Times New Roman" w:eastAsia="Times New Roman" w:hAnsi="Times New Roman" w:cs="Times New Roman"/>
        </w:rPr>
        <w:t xml:space="preserve"> by Kwame Alexander </w:t>
      </w:r>
    </w:p>
    <w:p w14:paraId="1FF2111B" w14:textId="77777777" w:rsidR="00A0051A" w:rsidRPr="00A0051A" w:rsidRDefault="00A0051A" w:rsidP="00A0051A">
      <w:pPr>
        <w:numPr>
          <w:ilvl w:val="0"/>
          <w:numId w:val="2"/>
        </w:numPr>
        <w:spacing w:before="100" w:beforeAutospacing="1" w:after="100" w:afterAutospacing="1"/>
        <w:rPr>
          <w:rFonts w:ascii="Times New Roman" w:eastAsia="Times New Roman" w:hAnsi="Times New Roman" w:cs="Times New Roman"/>
        </w:rPr>
      </w:pPr>
      <w:r w:rsidRPr="00A0051A">
        <w:rPr>
          <w:rFonts w:ascii="Times New Roman" w:eastAsia="Times New Roman" w:hAnsi="Times New Roman" w:cs="Times New Roman"/>
          <w:i/>
          <w:iCs/>
        </w:rPr>
        <w:t>Wonder</w:t>
      </w:r>
      <w:r w:rsidRPr="00A0051A">
        <w:rPr>
          <w:rFonts w:ascii="Times New Roman" w:eastAsia="Times New Roman" w:hAnsi="Times New Roman" w:cs="Times New Roman"/>
        </w:rPr>
        <w:t xml:space="preserve"> by R.J. Palacio </w:t>
      </w:r>
    </w:p>
    <w:p w14:paraId="24870430" w14:textId="77777777" w:rsidR="00A0051A" w:rsidRPr="00A0051A" w:rsidRDefault="00813D6D" w:rsidP="00A0051A">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i/>
          <w:iCs/>
        </w:rPr>
        <w:t>Harry Potter</w:t>
      </w:r>
      <w:r>
        <w:rPr>
          <w:rFonts w:ascii="Times New Roman" w:eastAsia="Times New Roman" w:hAnsi="Times New Roman" w:cs="Times New Roman"/>
          <w:iCs/>
        </w:rPr>
        <w:t xml:space="preserve"> by J. K. Rowling</w:t>
      </w:r>
    </w:p>
    <w:p w14:paraId="6AB874EF" w14:textId="77777777" w:rsidR="00A0051A" w:rsidRPr="00A0051A" w:rsidRDefault="00A0051A" w:rsidP="00A0051A">
      <w:pPr>
        <w:numPr>
          <w:ilvl w:val="0"/>
          <w:numId w:val="2"/>
        </w:numPr>
        <w:spacing w:before="100" w:beforeAutospacing="1" w:after="100" w:afterAutospacing="1"/>
        <w:rPr>
          <w:rFonts w:ascii="Times New Roman" w:eastAsia="Times New Roman" w:hAnsi="Times New Roman" w:cs="Times New Roman"/>
        </w:rPr>
      </w:pPr>
      <w:r w:rsidRPr="00A0051A">
        <w:rPr>
          <w:rFonts w:ascii="Times New Roman" w:eastAsia="Times New Roman" w:hAnsi="Times New Roman" w:cs="Times New Roman"/>
          <w:i/>
          <w:iCs/>
        </w:rPr>
        <w:t>Better Nate Than Ever</w:t>
      </w:r>
      <w:r w:rsidRPr="00A0051A">
        <w:rPr>
          <w:rFonts w:ascii="Times New Roman" w:eastAsia="Times New Roman" w:hAnsi="Times New Roman" w:cs="Times New Roman"/>
        </w:rPr>
        <w:t xml:space="preserve"> by Tim </w:t>
      </w:r>
      <w:proofErr w:type="spellStart"/>
      <w:r w:rsidRPr="00A0051A">
        <w:rPr>
          <w:rFonts w:ascii="Times New Roman" w:eastAsia="Times New Roman" w:hAnsi="Times New Roman" w:cs="Times New Roman"/>
        </w:rPr>
        <w:t>Federle</w:t>
      </w:r>
      <w:proofErr w:type="spellEnd"/>
      <w:r w:rsidRPr="00A0051A">
        <w:rPr>
          <w:rFonts w:ascii="Times New Roman" w:eastAsia="Times New Roman" w:hAnsi="Times New Roman" w:cs="Times New Roman"/>
        </w:rPr>
        <w:t xml:space="preserve"> </w:t>
      </w:r>
    </w:p>
    <w:p w14:paraId="416AEA50" w14:textId="77777777" w:rsidR="00A0051A" w:rsidRPr="00A0051A" w:rsidRDefault="00A0051A" w:rsidP="00A0051A">
      <w:pPr>
        <w:numPr>
          <w:ilvl w:val="0"/>
          <w:numId w:val="2"/>
        </w:numPr>
        <w:spacing w:before="100" w:beforeAutospacing="1" w:after="100" w:afterAutospacing="1"/>
        <w:rPr>
          <w:rFonts w:ascii="Times New Roman" w:eastAsia="Times New Roman" w:hAnsi="Times New Roman" w:cs="Times New Roman"/>
        </w:rPr>
      </w:pPr>
      <w:r w:rsidRPr="00A0051A">
        <w:rPr>
          <w:rFonts w:ascii="Times New Roman" w:eastAsia="Times New Roman" w:hAnsi="Times New Roman" w:cs="Times New Roman"/>
          <w:i/>
          <w:iCs/>
        </w:rPr>
        <w:t xml:space="preserve">The Tale of </w:t>
      </w:r>
      <w:proofErr w:type="spellStart"/>
      <w:r w:rsidRPr="00A0051A">
        <w:rPr>
          <w:rFonts w:ascii="Times New Roman" w:eastAsia="Times New Roman" w:hAnsi="Times New Roman" w:cs="Times New Roman"/>
          <w:i/>
          <w:iCs/>
        </w:rPr>
        <w:t>Despereaux</w:t>
      </w:r>
      <w:proofErr w:type="spellEnd"/>
      <w:r w:rsidRPr="00A0051A">
        <w:rPr>
          <w:rFonts w:ascii="Times New Roman" w:eastAsia="Times New Roman" w:hAnsi="Times New Roman" w:cs="Times New Roman"/>
        </w:rPr>
        <w:t xml:space="preserve"> by Kate </w:t>
      </w:r>
      <w:proofErr w:type="spellStart"/>
      <w:r w:rsidRPr="00A0051A">
        <w:rPr>
          <w:rFonts w:ascii="Times New Roman" w:eastAsia="Times New Roman" w:hAnsi="Times New Roman" w:cs="Times New Roman"/>
        </w:rPr>
        <w:t>DiCamillo</w:t>
      </w:r>
      <w:proofErr w:type="spellEnd"/>
      <w:r w:rsidRPr="00A0051A">
        <w:rPr>
          <w:rFonts w:ascii="Times New Roman" w:eastAsia="Times New Roman" w:hAnsi="Times New Roman" w:cs="Times New Roman"/>
        </w:rPr>
        <w:t xml:space="preserve"> </w:t>
      </w:r>
    </w:p>
    <w:p w14:paraId="3DABD1B5" w14:textId="77777777" w:rsidR="00A0051A" w:rsidRPr="00A0051A" w:rsidRDefault="00A0051A" w:rsidP="00A0051A">
      <w:pPr>
        <w:numPr>
          <w:ilvl w:val="0"/>
          <w:numId w:val="2"/>
        </w:numPr>
        <w:spacing w:before="100" w:beforeAutospacing="1" w:after="100" w:afterAutospacing="1"/>
        <w:rPr>
          <w:rFonts w:ascii="Times New Roman" w:eastAsia="Times New Roman" w:hAnsi="Times New Roman" w:cs="Times New Roman"/>
        </w:rPr>
      </w:pPr>
      <w:r w:rsidRPr="00A0051A">
        <w:rPr>
          <w:rFonts w:ascii="Times New Roman" w:eastAsia="Times New Roman" w:hAnsi="Times New Roman" w:cs="Times New Roman"/>
          <w:i/>
          <w:iCs/>
        </w:rPr>
        <w:t>The Giver</w:t>
      </w:r>
      <w:r w:rsidRPr="00A0051A">
        <w:rPr>
          <w:rFonts w:ascii="Times New Roman" w:eastAsia="Times New Roman" w:hAnsi="Times New Roman" w:cs="Times New Roman"/>
        </w:rPr>
        <w:t xml:space="preserve"> by Lois Lowry </w:t>
      </w:r>
    </w:p>
    <w:p w14:paraId="0398F402" w14:textId="77777777" w:rsidR="00A0051A" w:rsidRPr="00A0051A" w:rsidRDefault="00A0051A" w:rsidP="00A0051A">
      <w:pPr>
        <w:numPr>
          <w:ilvl w:val="0"/>
          <w:numId w:val="2"/>
        </w:numPr>
        <w:spacing w:before="100" w:beforeAutospacing="1" w:after="100" w:afterAutospacing="1"/>
        <w:rPr>
          <w:rFonts w:ascii="Times New Roman" w:eastAsia="Times New Roman" w:hAnsi="Times New Roman" w:cs="Times New Roman"/>
        </w:rPr>
      </w:pPr>
      <w:r w:rsidRPr="00A0051A">
        <w:rPr>
          <w:rFonts w:ascii="Times New Roman" w:eastAsia="Times New Roman" w:hAnsi="Times New Roman" w:cs="Times New Roman"/>
          <w:i/>
          <w:iCs/>
        </w:rPr>
        <w:t xml:space="preserve">Dead End in </w:t>
      </w:r>
      <w:proofErr w:type="spellStart"/>
      <w:r w:rsidRPr="00A0051A">
        <w:rPr>
          <w:rFonts w:ascii="Times New Roman" w:eastAsia="Times New Roman" w:hAnsi="Times New Roman" w:cs="Times New Roman"/>
          <w:i/>
          <w:iCs/>
        </w:rPr>
        <w:t>Norvelt</w:t>
      </w:r>
      <w:proofErr w:type="spellEnd"/>
      <w:r w:rsidRPr="00A0051A">
        <w:rPr>
          <w:rFonts w:ascii="Times New Roman" w:eastAsia="Times New Roman" w:hAnsi="Times New Roman" w:cs="Times New Roman"/>
        </w:rPr>
        <w:t xml:space="preserve"> by Jack </w:t>
      </w:r>
      <w:proofErr w:type="spellStart"/>
      <w:r w:rsidRPr="00A0051A">
        <w:rPr>
          <w:rFonts w:ascii="Times New Roman" w:eastAsia="Times New Roman" w:hAnsi="Times New Roman" w:cs="Times New Roman"/>
        </w:rPr>
        <w:t>Gantos</w:t>
      </w:r>
      <w:proofErr w:type="spellEnd"/>
      <w:r w:rsidRPr="00A0051A">
        <w:rPr>
          <w:rFonts w:ascii="Times New Roman" w:eastAsia="Times New Roman" w:hAnsi="Times New Roman" w:cs="Times New Roman"/>
        </w:rPr>
        <w:t xml:space="preserve"> </w:t>
      </w:r>
      <w:r w:rsidR="00813D6D">
        <w:rPr>
          <w:rFonts w:ascii="Times New Roman" w:eastAsia="Times New Roman" w:hAnsi="Times New Roman" w:cs="Times New Roman"/>
        </w:rPr>
        <w:t xml:space="preserve">OR </w:t>
      </w:r>
      <w:r w:rsidR="00813D6D" w:rsidRPr="00813D6D">
        <w:rPr>
          <w:rFonts w:ascii="Times New Roman" w:eastAsia="Times New Roman" w:hAnsi="Times New Roman" w:cs="Times New Roman"/>
          <w:i/>
        </w:rPr>
        <w:t>Esperanza Rising</w:t>
      </w:r>
      <w:r w:rsidR="00813D6D">
        <w:rPr>
          <w:rFonts w:ascii="Times New Roman" w:eastAsia="Times New Roman" w:hAnsi="Times New Roman" w:cs="Times New Roman"/>
        </w:rPr>
        <w:t xml:space="preserve"> by </w:t>
      </w:r>
      <w:r w:rsidR="00813D6D">
        <w:rPr>
          <w:rFonts w:eastAsia="Times New Roman" w:cs="Times New Roman"/>
        </w:rPr>
        <w:t>Pam Muñoz Ryan</w:t>
      </w:r>
    </w:p>
    <w:p w14:paraId="1DD5AFBE" w14:textId="77777777" w:rsidR="00A0051A" w:rsidRPr="00A0051A" w:rsidRDefault="00A0051A" w:rsidP="00A0051A">
      <w:pPr>
        <w:numPr>
          <w:ilvl w:val="0"/>
          <w:numId w:val="2"/>
        </w:numPr>
        <w:spacing w:before="100" w:beforeAutospacing="1" w:after="100" w:afterAutospacing="1"/>
        <w:rPr>
          <w:rFonts w:ascii="Times New Roman" w:eastAsia="Times New Roman" w:hAnsi="Times New Roman" w:cs="Times New Roman"/>
        </w:rPr>
      </w:pPr>
      <w:r w:rsidRPr="00A0051A">
        <w:rPr>
          <w:rFonts w:ascii="Times New Roman" w:eastAsia="Times New Roman" w:hAnsi="Times New Roman" w:cs="Times New Roman"/>
          <w:i/>
          <w:iCs/>
        </w:rPr>
        <w:t>Brown Girl Dreaming</w:t>
      </w:r>
      <w:r w:rsidRPr="00A0051A">
        <w:rPr>
          <w:rFonts w:ascii="Times New Roman" w:eastAsia="Times New Roman" w:hAnsi="Times New Roman" w:cs="Times New Roman"/>
        </w:rPr>
        <w:t xml:space="preserve"> by Jacqueline Woodson </w:t>
      </w:r>
    </w:p>
    <w:p w14:paraId="29C3DCA6" w14:textId="77777777" w:rsidR="00A0051A" w:rsidRPr="00A0051A" w:rsidRDefault="00A0051A" w:rsidP="00A0051A">
      <w:pPr>
        <w:numPr>
          <w:ilvl w:val="0"/>
          <w:numId w:val="2"/>
        </w:numPr>
        <w:spacing w:before="100" w:beforeAutospacing="1" w:after="100" w:afterAutospacing="1"/>
        <w:rPr>
          <w:rFonts w:ascii="Times New Roman" w:eastAsia="Times New Roman" w:hAnsi="Times New Roman" w:cs="Times New Roman"/>
        </w:rPr>
      </w:pPr>
      <w:r w:rsidRPr="00A0051A">
        <w:rPr>
          <w:rFonts w:ascii="Times New Roman" w:eastAsia="Times New Roman" w:hAnsi="Times New Roman" w:cs="Times New Roman"/>
          <w:i/>
          <w:iCs/>
        </w:rPr>
        <w:t xml:space="preserve">El </w:t>
      </w:r>
      <w:proofErr w:type="spellStart"/>
      <w:r w:rsidRPr="00A0051A">
        <w:rPr>
          <w:rFonts w:ascii="Times New Roman" w:eastAsia="Times New Roman" w:hAnsi="Times New Roman" w:cs="Times New Roman"/>
          <w:i/>
          <w:iCs/>
        </w:rPr>
        <w:t>Deafo</w:t>
      </w:r>
      <w:proofErr w:type="spellEnd"/>
      <w:r w:rsidRPr="00A0051A">
        <w:rPr>
          <w:rFonts w:ascii="Times New Roman" w:eastAsia="Times New Roman" w:hAnsi="Times New Roman" w:cs="Times New Roman"/>
        </w:rPr>
        <w:t xml:space="preserve"> by </w:t>
      </w:r>
      <w:proofErr w:type="spellStart"/>
      <w:r w:rsidRPr="00A0051A">
        <w:rPr>
          <w:rFonts w:ascii="Times New Roman" w:eastAsia="Times New Roman" w:hAnsi="Times New Roman" w:cs="Times New Roman"/>
        </w:rPr>
        <w:t>Cece</w:t>
      </w:r>
      <w:proofErr w:type="spellEnd"/>
      <w:r w:rsidRPr="00A0051A">
        <w:rPr>
          <w:rFonts w:ascii="Times New Roman" w:eastAsia="Times New Roman" w:hAnsi="Times New Roman" w:cs="Times New Roman"/>
        </w:rPr>
        <w:t xml:space="preserve"> Bell </w:t>
      </w:r>
    </w:p>
    <w:p w14:paraId="59F490DD" w14:textId="77777777" w:rsidR="00A0051A" w:rsidRPr="00A0051A" w:rsidRDefault="00A0051A" w:rsidP="00A0051A">
      <w:pPr>
        <w:spacing w:before="100" w:beforeAutospacing="1" w:after="100" w:afterAutospacing="1"/>
        <w:rPr>
          <w:rFonts w:ascii="Times New Roman" w:hAnsi="Times New Roman" w:cs="Times New Roman"/>
        </w:rPr>
      </w:pPr>
    </w:p>
    <w:p w14:paraId="16664FD8"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b/>
          <w:bCs/>
        </w:rPr>
        <w:t>Assignments:</w:t>
      </w:r>
    </w:p>
    <w:p w14:paraId="6E11D7F9" w14:textId="131F3F47" w:rsidR="00A0051A" w:rsidRPr="00A0051A" w:rsidRDefault="005D383B" w:rsidP="00A0051A">
      <w:pPr>
        <w:spacing w:before="100" w:beforeAutospacing="1" w:after="100" w:afterAutospacing="1"/>
        <w:rPr>
          <w:rFonts w:ascii="Times New Roman" w:hAnsi="Times New Roman" w:cs="Times New Roman"/>
        </w:rPr>
      </w:pPr>
      <w:r>
        <w:rPr>
          <w:rFonts w:ascii="Times New Roman" w:hAnsi="Times New Roman" w:cs="Times New Roman"/>
        </w:rPr>
        <w:t>Discussions 30</w:t>
      </w:r>
      <w:r w:rsidR="00A0051A" w:rsidRPr="00A0051A">
        <w:rPr>
          <w:rFonts w:ascii="Times New Roman" w:hAnsi="Times New Roman" w:cs="Times New Roman"/>
        </w:rPr>
        <w:t>%</w:t>
      </w:r>
    </w:p>
    <w:p w14:paraId="3D9768BD"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Weekly Quizzes 20%</w:t>
      </w:r>
    </w:p>
    <w:p w14:paraId="7499E91B" w14:textId="77777777" w:rsidR="00A0051A" w:rsidRPr="00A0051A" w:rsidRDefault="00813D6D" w:rsidP="00A0051A">
      <w:pPr>
        <w:spacing w:before="100" w:beforeAutospacing="1" w:after="100" w:afterAutospacing="1"/>
        <w:rPr>
          <w:rFonts w:ascii="Times New Roman" w:hAnsi="Times New Roman" w:cs="Times New Roman"/>
        </w:rPr>
      </w:pPr>
      <w:r>
        <w:rPr>
          <w:rFonts w:ascii="Times New Roman" w:hAnsi="Times New Roman" w:cs="Times New Roman"/>
        </w:rPr>
        <w:t>Assignments 30</w:t>
      </w:r>
      <w:r w:rsidR="00A0051A" w:rsidRPr="00A0051A">
        <w:rPr>
          <w:rFonts w:ascii="Times New Roman" w:hAnsi="Times New Roman" w:cs="Times New Roman"/>
        </w:rPr>
        <w:t>%</w:t>
      </w:r>
    </w:p>
    <w:p w14:paraId="4F90B7D4" w14:textId="77777777" w:rsidR="00A0051A" w:rsidRDefault="00813D6D" w:rsidP="00A0051A">
      <w:pPr>
        <w:spacing w:before="100" w:beforeAutospacing="1" w:after="100" w:afterAutospacing="1"/>
        <w:rPr>
          <w:rFonts w:ascii="Times New Roman" w:hAnsi="Times New Roman" w:cs="Times New Roman"/>
        </w:rPr>
      </w:pPr>
      <w:r>
        <w:rPr>
          <w:rFonts w:ascii="Times New Roman" w:hAnsi="Times New Roman" w:cs="Times New Roman"/>
        </w:rPr>
        <w:t>Portfolio 20</w:t>
      </w:r>
      <w:r w:rsidR="00A0051A" w:rsidRPr="00A0051A">
        <w:rPr>
          <w:rFonts w:ascii="Times New Roman" w:hAnsi="Times New Roman" w:cs="Times New Roman"/>
        </w:rPr>
        <w:t>%</w:t>
      </w:r>
    </w:p>
    <w:p w14:paraId="74692305"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Total 100%</w:t>
      </w:r>
    </w:p>
    <w:p w14:paraId="00715F0C"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w:t>
      </w:r>
    </w:p>
    <w:p w14:paraId="1857F5F3" w14:textId="77777777" w:rsidR="00A0051A" w:rsidRDefault="00A0051A" w:rsidP="00A0051A">
      <w:pPr>
        <w:spacing w:before="100" w:beforeAutospacing="1" w:after="100" w:afterAutospacing="1"/>
        <w:rPr>
          <w:rFonts w:ascii="Times New Roman" w:hAnsi="Times New Roman" w:cs="Times New Roman"/>
          <w:i/>
          <w:iCs/>
        </w:rPr>
      </w:pPr>
    </w:p>
    <w:p w14:paraId="018333AA" w14:textId="77777777" w:rsidR="00A0051A" w:rsidRDefault="00A0051A" w:rsidP="00A0051A">
      <w:pPr>
        <w:spacing w:before="100" w:beforeAutospacing="1" w:after="100" w:afterAutospacing="1"/>
        <w:rPr>
          <w:rFonts w:ascii="Times New Roman" w:hAnsi="Times New Roman" w:cs="Times New Roman"/>
          <w:i/>
          <w:iCs/>
        </w:rPr>
      </w:pPr>
    </w:p>
    <w:p w14:paraId="2161AB35" w14:textId="77777777" w:rsidR="00A0051A" w:rsidRDefault="00A0051A" w:rsidP="00A0051A">
      <w:pPr>
        <w:spacing w:before="100" w:beforeAutospacing="1" w:after="100" w:afterAutospacing="1"/>
        <w:rPr>
          <w:rFonts w:ascii="Times New Roman" w:hAnsi="Times New Roman" w:cs="Times New Roman"/>
          <w:i/>
          <w:iCs/>
        </w:rPr>
      </w:pPr>
    </w:p>
    <w:p w14:paraId="3AF1D30E" w14:textId="77777777" w:rsidR="00A0051A" w:rsidRDefault="00A0051A" w:rsidP="00A0051A">
      <w:pPr>
        <w:spacing w:before="100" w:beforeAutospacing="1" w:after="100" w:afterAutospacing="1"/>
        <w:rPr>
          <w:rFonts w:ascii="Times New Roman" w:hAnsi="Times New Roman" w:cs="Times New Roman"/>
          <w:i/>
          <w:iCs/>
        </w:rPr>
      </w:pPr>
    </w:p>
    <w:p w14:paraId="6A3A8FA8"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i/>
          <w:iCs/>
        </w:rPr>
        <w:t>Discussions:</w:t>
      </w:r>
    </w:p>
    <w:p w14:paraId="63A61C7C"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 xml:space="preserve">The discussions will take place in Canvas using the discussions tool and count as participation in the course. A few questions will be posted related to the topic and readings of the week. Students are required to post an initial discussion in 600 words or more to the board by Thursday night at 11:59pm CT each week and respond to two students in 250 words or more each by Sunday at 11:59pm CT. </w:t>
      </w:r>
      <w:r w:rsidRPr="00A0051A">
        <w:rPr>
          <w:rFonts w:ascii="Times New Roman" w:hAnsi="Times New Roman" w:cs="Times New Roman"/>
          <w:b/>
          <w:bCs/>
        </w:rPr>
        <w:t>I will not accept late posts to the discussion board.</w:t>
      </w:r>
    </w:p>
    <w:p w14:paraId="769FB5EF"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i/>
          <w:iCs/>
        </w:rPr>
        <w:t xml:space="preserve">Weekly Quizzes: </w:t>
      </w:r>
    </w:p>
    <w:p w14:paraId="68137973"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The questions for the quizzes wil</w:t>
      </w:r>
      <w:r>
        <w:rPr>
          <w:rFonts w:ascii="Times New Roman" w:hAnsi="Times New Roman" w:cs="Times New Roman"/>
        </w:rPr>
        <w:t>l come out of the assigned text</w:t>
      </w:r>
      <w:r w:rsidRPr="00A0051A">
        <w:rPr>
          <w:rFonts w:ascii="Times New Roman" w:hAnsi="Times New Roman" w:cs="Times New Roman"/>
        </w:rPr>
        <w:t xml:space="preserve">book chapters and chapter books. These questions are meant to test that students have read the book and grasped some of the concepts of the book. The quizzes will be open for a full week and are due at 11:59pm CT on Sunday. </w:t>
      </w:r>
      <w:r w:rsidRPr="00A0051A">
        <w:rPr>
          <w:rFonts w:ascii="Times New Roman" w:hAnsi="Times New Roman" w:cs="Times New Roman"/>
          <w:b/>
          <w:bCs/>
        </w:rPr>
        <w:t>I will not accept late quizzes.</w:t>
      </w:r>
    </w:p>
    <w:p w14:paraId="4E2712B5"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i/>
          <w:iCs/>
        </w:rPr>
        <w:t>Assignments:</w:t>
      </w:r>
    </w:p>
    <w:p w14:paraId="4C05931A" w14:textId="77777777" w:rsidR="00A0051A" w:rsidRDefault="00A0051A" w:rsidP="00A0051A">
      <w:pPr>
        <w:spacing w:before="100" w:beforeAutospacing="1" w:after="100" w:afterAutospacing="1"/>
        <w:rPr>
          <w:rFonts w:ascii="Times New Roman" w:hAnsi="Times New Roman" w:cs="Times New Roman"/>
          <w:b/>
          <w:bCs/>
        </w:rPr>
      </w:pPr>
      <w:r w:rsidRPr="00A0051A">
        <w:rPr>
          <w:rFonts w:ascii="Times New Roman" w:hAnsi="Times New Roman" w:cs="Times New Roman"/>
        </w:rPr>
        <w:t xml:space="preserve">Students will participate in weekly assignments where they will be required to apply their understanding of the course material. The assignments will be based on concepts from the course textbook. </w:t>
      </w:r>
      <w:r w:rsidRPr="00A0051A">
        <w:rPr>
          <w:rFonts w:ascii="Times New Roman" w:hAnsi="Times New Roman" w:cs="Times New Roman"/>
          <w:b/>
          <w:bCs/>
        </w:rPr>
        <w:t>I will not accept late assignments.</w:t>
      </w:r>
    </w:p>
    <w:p w14:paraId="0CE93520" w14:textId="77777777" w:rsidR="00813D6D" w:rsidRDefault="00813D6D" w:rsidP="00A0051A">
      <w:pPr>
        <w:spacing w:before="100" w:beforeAutospacing="1" w:after="100" w:afterAutospacing="1"/>
        <w:rPr>
          <w:rFonts w:ascii="Times New Roman" w:hAnsi="Times New Roman" w:cs="Times New Roman"/>
          <w:bCs/>
          <w:i/>
        </w:rPr>
      </w:pPr>
      <w:r w:rsidRPr="00813D6D">
        <w:rPr>
          <w:rFonts w:ascii="Times New Roman" w:hAnsi="Times New Roman" w:cs="Times New Roman"/>
          <w:bCs/>
          <w:i/>
        </w:rPr>
        <w:t>Portfolio:</w:t>
      </w:r>
    </w:p>
    <w:p w14:paraId="5F1A825B" w14:textId="13DBFE0C" w:rsidR="006B49E3" w:rsidRPr="004A55AB" w:rsidRDefault="00813D6D" w:rsidP="00A0051A">
      <w:pPr>
        <w:spacing w:before="100" w:beforeAutospacing="1" w:after="100" w:afterAutospacing="1"/>
        <w:rPr>
          <w:rFonts w:eastAsia="Times New Roman" w:cs="Times New Roman"/>
        </w:rPr>
      </w:pPr>
      <w:r>
        <w:rPr>
          <w:rFonts w:eastAsia="Times New Roman" w:cs="Times New Roman"/>
        </w:rPr>
        <w:t xml:space="preserve">Students will create a </w:t>
      </w:r>
      <w:r w:rsidR="004A55AB">
        <w:rPr>
          <w:rFonts w:eastAsia="Times New Roman" w:cs="Times New Roman"/>
        </w:rPr>
        <w:t>portfolio</w:t>
      </w:r>
      <w:r>
        <w:rPr>
          <w:rFonts w:eastAsia="Times New Roman" w:cs="Times New Roman"/>
        </w:rPr>
        <w:t xml:space="preserve"> on Children's Literature books and topics.</w:t>
      </w:r>
    </w:p>
    <w:p w14:paraId="1707C211" w14:textId="77777777" w:rsidR="006B49E3" w:rsidRPr="006B49E3" w:rsidRDefault="006B49E3" w:rsidP="006B49E3">
      <w:pPr>
        <w:rPr>
          <w:rFonts w:ascii="Times New Roman" w:hAnsi="Times New Roman" w:cs="Times New Roman"/>
          <w:b/>
          <w:bCs/>
        </w:rPr>
      </w:pPr>
      <w:r w:rsidRPr="006B49E3">
        <w:rPr>
          <w:rFonts w:ascii="Times New Roman" w:hAnsi="Times New Roman" w:cs="Times New Roman"/>
          <w:b/>
          <w:bCs/>
        </w:rPr>
        <w:t>Course Dates:</w:t>
      </w:r>
    </w:p>
    <w:p w14:paraId="1FACB3F6" w14:textId="77777777" w:rsidR="006B49E3" w:rsidRDefault="006B49E3" w:rsidP="006B49E3">
      <w:pPr>
        <w:rPr>
          <w:rFonts w:ascii="Times New Roman" w:hAnsi="Times New Roman" w:cs="Times New Roman"/>
          <w:bCs/>
        </w:rPr>
      </w:pPr>
    </w:p>
    <w:p w14:paraId="3F80972B" w14:textId="04DE8FF0" w:rsidR="006B49E3" w:rsidRDefault="006B49E3" w:rsidP="006B49E3">
      <w:pPr>
        <w:rPr>
          <w:rStyle w:val="name"/>
          <w:rFonts w:ascii="Times New Roman" w:eastAsia="Times New Roman" w:hAnsi="Times New Roman" w:cs="Times New Roman"/>
        </w:rPr>
      </w:pPr>
      <w:r w:rsidRPr="006B49E3">
        <w:rPr>
          <w:rFonts w:ascii="Times New Roman" w:hAnsi="Times New Roman" w:cs="Times New Roman"/>
          <w:bCs/>
        </w:rPr>
        <w:t xml:space="preserve">Module 1: </w:t>
      </w:r>
      <w:r w:rsidRPr="006B49E3">
        <w:rPr>
          <w:rStyle w:val="name"/>
          <w:rFonts w:ascii="Times New Roman" w:eastAsia="Times New Roman" w:hAnsi="Times New Roman" w:cs="Times New Roman"/>
        </w:rPr>
        <w:t>Why Children's Literature Matters (</w:t>
      </w:r>
      <w:r w:rsidR="004D37CC">
        <w:rPr>
          <w:rStyle w:val="name"/>
          <w:rFonts w:ascii="Times New Roman" w:eastAsia="Times New Roman" w:hAnsi="Times New Roman" w:cs="Times New Roman"/>
        </w:rPr>
        <w:t>8/29-9/9</w:t>
      </w:r>
      <w:r w:rsidR="008C2FA0">
        <w:rPr>
          <w:rStyle w:val="name"/>
          <w:rFonts w:ascii="Times New Roman" w:eastAsia="Times New Roman" w:hAnsi="Times New Roman" w:cs="Times New Roman"/>
        </w:rPr>
        <w:t>)</w:t>
      </w:r>
    </w:p>
    <w:p w14:paraId="43342C4E" w14:textId="77777777" w:rsidR="006B49E3" w:rsidRDefault="006B49E3" w:rsidP="006B49E3">
      <w:pPr>
        <w:pStyle w:val="ListParagraph"/>
        <w:numPr>
          <w:ilvl w:val="0"/>
          <w:numId w:val="4"/>
        </w:numPr>
        <w:rPr>
          <w:rStyle w:val="name"/>
          <w:rFonts w:ascii="Times New Roman" w:eastAsia="Times New Roman" w:hAnsi="Times New Roman" w:cs="Times New Roman"/>
        </w:rPr>
      </w:pPr>
      <w:r>
        <w:rPr>
          <w:rStyle w:val="name"/>
          <w:rFonts w:ascii="Times New Roman" w:eastAsia="Times New Roman" w:hAnsi="Times New Roman" w:cs="Times New Roman"/>
        </w:rPr>
        <w:t>Introductions discussion</w:t>
      </w:r>
    </w:p>
    <w:p w14:paraId="43948474" w14:textId="77777777" w:rsidR="006B49E3" w:rsidRDefault="006B49E3" w:rsidP="006B49E3">
      <w:pPr>
        <w:pStyle w:val="ListParagraph"/>
        <w:numPr>
          <w:ilvl w:val="0"/>
          <w:numId w:val="4"/>
        </w:numPr>
        <w:rPr>
          <w:rStyle w:val="name"/>
          <w:rFonts w:ascii="Times New Roman" w:eastAsia="Times New Roman" w:hAnsi="Times New Roman" w:cs="Times New Roman"/>
        </w:rPr>
      </w:pPr>
      <w:r>
        <w:rPr>
          <w:rStyle w:val="name"/>
          <w:rFonts w:ascii="Times New Roman" w:eastAsia="Times New Roman" w:hAnsi="Times New Roman" w:cs="Times New Roman"/>
        </w:rPr>
        <w:t>Read-A-</w:t>
      </w:r>
      <w:proofErr w:type="spellStart"/>
      <w:r>
        <w:rPr>
          <w:rStyle w:val="name"/>
          <w:rFonts w:ascii="Times New Roman" w:eastAsia="Times New Roman" w:hAnsi="Times New Roman" w:cs="Times New Roman"/>
        </w:rPr>
        <w:t>Lyzer</w:t>
      </w:r>
      <w:proofErr w:type="spellEnd"/>
      <w:r>
        <w:rPr>
          <w:rStyle w:val="name"/>
          <w:rFonts w:ascii="Times New Roman" w:eastAsia="Times New Roman" w:hAnsi="Times New Roman" w:cs="Times New Roman"/>
        </w:rPr>
        <w:t xml:space="preserve"> survey</w:t>
      </w:r>
    </w:p>
    <w:p w14:paraId="33AA20FF" w14:textId="77777777" w:rsidR="006B49E3" w:rsidRPr="006B49E3" w:rsidRDefault="006B49E3" w:rsidP="006B49E3">
      <w:pPr>
        <w:pStyle w:val="ListParagraph"/>
        <w:numPr>
          <w:ilvl w:val="0"/>
          <w:numId w:val="4"/>
        </w:numPr>
        <w:rPr>
          <w:rStyle w:val="name"/>
          <w:rFonts w:ascii="Times New Roman" w:eastAsia="Times New Roman" w:hAnsi="Times New Roman" w:cs="Times New Roman"/>
        </w:rPr>
      </w:pPr>
      <w:r>
        <w:rPr>
          <w:rStyle w:val="name"/>
          <w:rFonts w:ascii="Times New Roman" w:eastAsia="Times New Roman" w:hAnsi="Times New Roman" w:cs="Times New Roman"/>
        </w:rPr>
        <w:t>Textbook Chapter 1 quiz</w:t>
      </w:r>
    </w:p>
    <w:p w14:paraId="20C09BB9" w14:textId="77777777" w:rsidR="006B49E3" w:rsidRDefault="006B49E3" w:rsidP="006B49E3">
      <w:pPr>
        <w:rPr>
          <w:rFonts w:ascii="Times New Roman" w:eastAsia="Times New Roman" w:hAnsi="Times New Roman" w:cs="Times New Roman"/>
        </w:rPr>
      </w:pPr>
    </w:p>
    <w:p w14:paraId="1822CDD1" w14:textId="5314CB77" w:rsidR="006B49E3" w:rsidRDefault="006B49E3" w:rsidP="006B49E3">
      <w:pPr>
        <w:rPr>
          <w:rFonts w:ascii="Times New Roman" w:eastAsia="Times New Roman" w:hAnsi="Times New Roman" w:cs="Times New Roman"/>
        </w:rPr>
      </w:pPr>
      <w:r w:rsidRPr="006B49E3">
        <w:rPr>
          <w:rFonts w:ascii="Times New Roman" w:eastAsia="Times New Roman" w:hAnsi="Times New Roman" w:cs="Times New Roman"/>
        </w:rPr>
        <w:t xml:space="preserve">Module 2: Know the </w:t>
      </w:r>
      <w:proofErr w:type="gramStart"/>
      <w:r w:rsidR="004D37CC">
        <w:rPr>
          <w:rFonts w:ascii="Times New Roman" w:eastAsia="Times New Roman" w:hAnsi="Times New Roman" w:cs="Times New Roman"/>
        </w:rPr>
        <w:t>Child,</w:t>
      </w:r>
      <w:proofErr w:type="gramEnd"/>
      <w:r w:rsidR="004D37CC">
        <w:rPr>
          <w:rFonts w:ascii="Times New Roman" w:eastAsia="Times New Roman" w:hAnsi="Times New Roman" w:cs="Times New Roman"/>
        </w:rPr>
        <w:t xml:space="preserve"> Know the Books (9/10-9/16</w:t>
      </w:r>
      <w:r w:rsidRPr="006B49E3">
        <w:rPr>
          <w:rFonts w:ascii="Times New Roman" w:eastAsia="Times New Roman" w:hAnsi="Times New Roman" w:cs="Times New Roman"/>
        </w:rPr>
        <w:t xml:space="preserve">) </w:t>
      </w:r>
    </w:p>
    <w:p w14:paraId="0A3E9AF4" w14:textId="77777777" w:rsidR="006B49E3" w:rsidRDefault="006B49E3" w:rsidP="006B49E3">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Charlotte’s Web and Textbook Chapter 3 quiz</w:t>
      </w:r>
    </w:p>
    <w:p w14:paraId="1ECB35D2" w14:textId="77777777" w:rsidR="006B49E3" w:rsidRDefault="006B49E3" w:rsidP="006B49E3">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Cognitive Language and Development assignment</w:t>
      </w:r>
    </w:p>
    <w:p w14:paraId="74DC6F16" w14:textId="77777777" w:rsidR="006B49E3" w:rsidRPr="006B49E3" w:rsidRDefault="006B49E3" w:rsidP="006B49E3">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rPr>
        <w:t>Charlotte’s Web: Select One Element assignment</w:t>
      </w:r>
    </w:p>
    <w:p w14:paraId="479E88DE" w14:textId="77777777" w:rsidR="006B49E3" w:rsidRDefault="006B49E3" w:rsidP="006B49E3">
      <w:pPr>
        <w:rPr>
          <w:rFonts w:ascii="Times New Roman" w:eastAsia="Times New Roman" w:hAnsi="Times New Roman" w:cs="Times New Roman"/>
        </w:rPr>
      </w:pPr>
    </w:p>
    <w:p w14:paraId="27F57974" w14:textId="06B1415E" w:rsidR="006B49E3" w:rsidRDefault="006B49E3" w:rsidP="006B49E3">
      <w:pPr>
        <w:rPr>
          <w:rFonts w:ascii="Times New Roman" w:eastAsia="Times New Roman" w:hAnsi="Times New Roman" w:cs="Times New Roman"/>
        </w:rPr>
      </w:pPr>
      <w:r>
        <w:rPr>
          <w:rFonts w:ascii="Times New Roman" w:eastAsia="Times New Roman" w:hAnsi="Times New Roman" w:cs="Times New Roman"/>
        </w:rPr>
        <w:t>Module 3: Books for Babies, Books for T</w:t>
      </w:r>
      <w:r w:rsidR="004D37CC">
        <w:rPr>
          <w:rFonts w:ascii="Times New Roman" w:eastAsia="Times New Roman" w:hAnsi="Times New Roman" w:cs="Times New Roman"/>
        </w:rPr>
        <w:t>oddlers (9/17-9/23</w:t>
      </w:r>
      <w:r>
        <w:rPr>
          <w:rFonts w:ascii="Times New Roman" w:eastAsia="Times New Roman" w:hAnsi="Times New Roman" w:cs="Times New Roman"/>
        </w:rPr>
        <w:t>)</w:t>
      </w:r>
    </w:p>
    <w:p w14:paraId="0F411197" w14:textId="77777777" w:rsidR="006B49E3" w:rsidRDefault="006B49E3" w:rsidP="006B49E3">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The Wednesday Wars discussion</w:t>
      </w:r>
    </w:p>
    <w:p w14:paraId="4E4C750B" w14:textId="77777777" w:rsidR="006B49E3" w:rsidRDefault="006B49E3" w:rsidP="006B49E3">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The Wednesday Wars and Books for Babies, Books for Toddlers quiz</w:t>
      </w:r>
    </w:p>
    <w:p w14:paraId="663300C2" w14:textId="77777777" w:rsidR="006B49E3" w:rsidRPr="006B49E3" w:rsidRDefault="006B49E3" w:rsidP="006B49E3">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Babies and Toddlers: Book Evaluation assignment</w:t>
      </w:r>
    </w:p>
    <w:p w14:paraId="4DB1038B" w14:textId="77777777" w:rsidR="006B49E3" w:rsidRDefault="006B49E3" w:rsidP="006B49E3">
      <w:pPr>
        <w:rPr>
          <w:rFonts w:ascii="Times New Roman" w:eastAsia="Times New Roman" w:hAnsi="Times New Roman" w:cs="Times New Roman"/>
        </w:rPr>
      </w:pPr>
    </w:p>
    <w:p w14:paraId="718A0DCD" w14:textId="77777777" w:rsidR="002679E1" w:rsidRDefault="002679E1" w:rsidP="006B49E3">
      <w:pPr>
        <w:rPr>
          <w:rFonts w:ascii="Times New Roman" w:eastAsia="Times New Roman" w:hAnsi="Times New Roman" w:cs="Times New Roman"/>
        </w:rPr>
      </w:pPr>
    </w:p>
    <w:p w14:paraId="1AE1C902" w14:textId="1D7E190A" w:rsidR="006B49E3" w:rsidRDefault="006B49E3" w:rsidP="006B49E3">
      <w:pPr>
        <w:rPr>
          <w:rFonts w:ascii="Times New Roman" w:eastAsia="Times New Roman" w:hAnsi="Times New Roman" w:cs="Times New Roman"/>
        </w:rPr>
      </w:pPr>
      <w:r>
        <w:rPr>
          <w:rFonts w:ascii="Times New Roman" w:eastAsia="Times New Roman" w:hAnsi="Times New Roman" w:cs="Times New Roman"/>
        </w:rPr>
        <w:t>M</w:t>
      </w:r>
      <w:r w:rsidR="004D37CC">
        <w:rPr>
          <w:rFonts w:ascii="Times New Roman" w:eastAsia="Times New Roman" w:hAnsi="Times New Roman" w:cs="Times New Roman"/>
        </w:rPr>
        <w:t>odule 4: Picture Books (9/24-9/30</w:t>
      </w:r>
      <w:r>
        <w:rPr>
          <w:rFonts w:ascii="Times New Roman" w:eastAsia="Times New Roman" w:hAnsi="Times New Roman" w:cs="Times New Roman"/>
        </w:rPr>
        <w:t>)</w:t>
      </w:r>
    </w:p>
    <w:p w14:paraId="62E91F93" w14:textId="77777777" w:rsidR="006B49E3" w:rsidRDefault="006B49E3" w:rsidP="006B49E3">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Picture Books discussion</w:t>
      </w:r>
    </w:p>
    <w:p w14:paraId="246D400B" w14:textId="77777777" w:rsidR="006B49E3" w:rsidRPr="006B49E3" w:rsidRDefault="006B49E3" w:rsidP="006B49E3">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Textbook Chapter 4 quiz</w:t>
      </w:r>
    </w:p>
    <w:p w14:paraId="0E3EA038" w14:textId="77777777" w:rsidR="006B49E3" w:rsidRDefault="006B49E3" w:rsidP="006B49E3">
      <w:pPr>
        <w:rPr>
          <w:rFonts w:ascii="Times New Roman" w:eastAsia="Times New Roman" w:hAnsi="Times New Roman" w:cs="Times New Roman"/>
        </w:rPr>
      </w:pPr>
    </w:p>
    <w:p w14:paraId="13953CFE" w14:textId="09E61625" w:rsidR="006B49E3" w:rsidRDefault="006B49E3" w:rsidP="006B49E3">
      <w:pPr>
        <w:rPr>
          <w:rFonts w:ascii="Times New Roman" w:eastAsia="Times New Roman" w:hAnsi="Times New Roman" w:cs="Times New Roman"/>
        </w:rPr>
      </w:pPr>
      <w:r>
        <w:rPr>
          <w:rFonts w:ascii="Times New Roman" w:eastAsia="Times New Roman" w:hAnsi="Times New Roman" w:cs="Times New Roman"/>
        </w:rPr>
        <w:t>Module 5: Books for</w:t>
      </w:r>
      <w:r w:rsidR="004D37CC">
        <w:rPr>
          <w:rFonts w:ascii="Times New Roman" w:eastAsia="Times New Roman" w:hAnsi="Times New Roman" w:cs="Times New Roman"/>
        </w:rPr>
        <w:t xml:space="preserve"> Beginning Readers; Poetry (10/1-10/7</w:t>
      </w:r>
      <w:r>
        <w:rPr>
          <w:rFonts w:ascii="Times New Roman" w:eastAsia="Times New Roman" w:hAnsi="Times New Roman" w:cs="Times New Roman"/>
        </w:rPr>
        <w:t>)</w:t>
      </w:r>
    </w:p>
    <w:p w14:paraId="5F519C09" w14:textId="77777777" w:rsidR="006B49E3" w:rsidRDefault="006B49E3" w:rsidP="006B49E3">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The Crossover and Poetry discussion</w:t>
      </w:r>
    </w:p>
    <w:p w14:paraId="58DBF536" w14:textId="77777777" w:rsidR="006B49E3" w:rsidRDefault="006B49E3" w:rsidP="006B49E3">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The Crossover, Beginning Readers and Poetry quiz</w:t>
      </w:r>
    </w:p>
    <w:p w14:paraId="095B00B2" w14:textId="77777777" w:rsidR="006B49E3" w:rsidRPr="006B49E3" w:rsidRDefault="006B49E3" w:rsidP="006B49E3">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Children’s Literature Poets assignment</w:t>
      </w:r>
    </w:p>
    <w:p w14:paraId="03366B9C" w14:textId="77777777" w:rsidR="006B49E3" w:rsidRDefault="006B49E3" w:rsidP="006B49E3">
      <w:pPr>
        <w:rPr>
          <w:rFonts w:ascii="Times New Roman" w:eastAsia="Times New Roman" w:hAnsi="Times New Roman" w:cs="Times New Roman"/>
        </w:rPr>
      </w:pPr>
    </w:p>
    <w:p w14:paraId="59CAE2F6" w14:textId="1EEFC836" w:rsidR="006B49E3" w:rsidRDefault="006B49E3" w:rsidP="006B49E3">
      <w:pPr>
        <w:rPr>
          <w:rFonts w:ascii="Times New Roman" w:eastAsia="Times New Roman" w:hAnsi="Times New Roman" w:cs="Times New Roman"/>
        </w:rPr>
      </w:pPr>
      <w:r>
        <w:rPr>
          <w:rFonts w:ascii="Times New Roman" w:eastAsia="Times New Roman" w:hAnsi="Times New Roman" w:cs="Times New Roman"/>
        </w:rPr>
        <w:t>Module 6: Rea</w:t>
      </w:r>
      <w:r w:rsidR="004D37CC">
        <w:rPr>
          <w:rFonts w:ascii="Times New Roman" w:eastAsia="Times New Roman" w:hAnsi="Times New Roman" w:cs="Times New Roman"/>
        </w:rPr>
        <w:t>ding Aloud and History (10/8-10/14</w:t>
      </w:r>
      <w:r>
        <w:rPr>
          <w:rFonts w:ascii="Times New Roman" w:eastAsia="Times New Roman" w:hAnsi="Times New Roman" w:cs="Times New Roman"/>
        </w:rPr>
        <w:t>)</w:t>
      </w:r>
    </w:p>
    <w:p w14:paraId="5771E66A" w14:textId="77777777" w:rsidR="006B49E3" w:rsidRDefault="006B49E3" w:rsidP="006B49E3">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Wonder discussion</w:t>
      </w:r>
    </w:p>
    <w:p w14:paraId="47A14254" w14:textId="77777777" w:rsidR="006B49E3" w:rsidRDefault="006B49E3" w:rsidP="006B49E3">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Read aloud exercise</w:t>
      </w:r>
    </w:p>
    <w:p w14:paraId="107A77D8" w14:textId="77777777" w:rsidR="006B49E3" w:rsidRPr="006B49E3" w:rsidRDefault="006B49E3" w:rsidP="006B49E3">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rPr>
        <w:t>Wonder, Reading Aloud and History quiz</w:t>
      </w:r>
    </w:p>
    <w:p w14:paraId="45545F74" w14:textId="77777777" w:rsidR="006B49E3" w:rsidRDefault="006B49E3" w:rsidP="006B49E3">
      <w:pPr>
        <w:rPr>
          <w:rFonts w:ascii="Times New Roman" w:eastAsia="Times New Roman" w:hAnsi="Times New Roman" w:cs="Times New Roman"/>
        </w:rPr>
      </w:pPr>
    </w:p>
    <w:p w14:paraId="50DEB1A4" w14:textId="3CA2A668" w:rsidR="006B49E3" w:rsidRDefault="006B49E3" w:rsidP="006B49E3">
      <w:pPr>
        <w:rPr>
          <w:rFonts w:ascii="Times New Roman" w:eastAsia="Times New Roman" w:hAnsi="Times New Roman" w:cs="Times New Roman"/>
        </w:rPr>
      </w:pPr>
      <w:r>
        <w:rPr>
          <w:rFonts w:ascii="Times New Roman" w:eastAsia="Times New Roman" w:hAnsi="Times New Roman" w:cs="Times New Roman"/>
        </w:rPr>
        <w:t>Module 7</w:t>
      </w:r>
      <w:r w:rsidR="008C2FA0">
        <w:rPr>
          <w:rFonts w:ascii="Times New Roman" w:eastAsia="Times New Roman" w:hAnsi="Times New Roman" w:cs="Times New Roman"/>
        </w:rPr>
        <w:t>: Intellectual</w:t>
      </w:r>
      <w:r w:rsidR="004D37CC">
        <w:rPr>
          <w:rFonts w:ascii="Times New Roman" w:eastAsia="Times New Roman" w:hAnsi="Times New Roman" w:cs="Times New Roman"/>
        </w:rPr>
        <w:t xml:space="preserve"> Freedom (10/15-10-21</w:t>
      </w:r>
      <w:r>
        <w:rPr>
          <w:rFonts w:ascii="Times New Roman" w:eastAsia="Times New Roman" w:hAnsi="Times New Roman" w:cs="Times New Roman"/>
        </w:rPr>
        <w:t>)</w:t>
      </w:r>
    </w:p>
    <w:p w14:paraId="0A51CBE1" w14:textId="77777777" w:rsidR="006B49E3" w:rsidRDefault="006B49E3" w:rsidP="006B49E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Intellectual Freedom discussion</w:t>
      </w:r>
    </w:p>
    <w:p w14:paraId="7F072E68" w14:textId="77777777" w:rsidR="006B49E3" w:rsidRDefault="006B49E3" w:rsidP="006B49E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Defending a Challenged book assignment</w:t>
      </w:r>
    </w:p>
    <w:p w14:paraId="518C4A69" w14:textId="77777777" w:rsidR="006B49E3" w:rsidRDefault="006B49E3" w:rsidP="006B49E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Intellectual Freedom and Censorship, Harry Potter quiz</w:t>
      </w:r>
    </w:p>
    <w:p w14:paraId="0E0F7716" w14:textId="77777777" w:rsidR="006B49E3" w:rsidRPr="006B49E3" w:rsidRDefault="006B49E3" w:rsidP="006B49E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Begin Children’s Literature portfolio</w:t>
      </w:r>
    </w:p>
    <w:p w14:paraId="025851C6" w14:textId="77777777" w:rsidR="006B49E3" w:rsidRDefault="006B49E3" w:rsidP="006B49E3">
      <w:pPr>
        <w:rPr>
          <w:rFonts w:ascii="Times New Roman" w:eastAsia="Times New Roman" w:hAnsi="Times New Roman" w:cs="Times New Roman"/>
        </w:rPr>
      </w:pPr>
    </w:p>
    <w:p w14:paraId="1145D70C" w14:textId="332C16BB" w:rsidR="006B49E3" w:rsidRDefault="006B49E3" w:rsidP="006B49E3">
      <w:pPr>
        <w:rPr>
          <w:rFonts w:ascii="Times New Roman" w:eastAsia="Times New Roman" w:hAnsi="Times New Roman" w:cs="Times New Roman"/>
        </w:rPr>
      </w:pPr>
      <w:r>
        <w:rPr>
          <w:rFonts w:ascii="Times New Roman" w:eastAsia="Times New Roman" w:hAnsi="Times New Roman" w:cs="Times New Roman"/>
        </w:rPr>
        <w:t>Module</w:t>
      </w:r>
      <w:r w:rsidR="004D37CC">
        <w:rPr>
          <w:rFonts w:ascii="Times New Roman" w:eastAsia="Times New Roman" w:hAnsi="Times New Roman" w:cs="Times New Roman"/>
        </w:rPr>
        <w:t xml:space="preserve"> 8: Realistic Fiction (10/22-10/28</w:t>
      </w:r>
      <w:r>
        <w:rPr>
          <w:rFonts w:ascii="Times New Roman" w:eastAsia="Times New Roman" w:hAnsi="Times New Roman" w:cs="Times New Roman"/>
        </w:rPr>
        <w:t>)</w:t>
      </w:r>
    </w:p>
    <w:p w14:paraId="3F57B117" w14:textId="77777777" w:rsidR="006B49E3" w:rsidRDefault="006B49E3" w:rsidP="006B49E3">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Realistic Fiction discussion</w:t>
      </w:r>
    </w:p>
    <w:p w14:paraId="2231A602" w14:textId="77777777" w:rsidR="006B49E3" w:rsidRDefault="006B49E3" w:rsidP="006B49E3">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Realistic Fiction assignment</w:t>
      </w:r>
    </w:p>
    <w:p w14:paraId="65BA6EB8" w14:textId="77777777" w:rsidR="006B49E3" w:rsidRPr="006B49E3" w:rsidRDefault="006B49E3" w:rsidP="006B49E3">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rPr>
        <w:t>Better Nate Than Ever and Textbook Chapter 8 quiz</w:t>
      </w:r>
    </w:p>
    <w:p w14:paraId="3C367A70" w14:textId="77777777" w:rsidR="006B49E3" w:rsidRDefault="006B49E3" w:rsidP="006B49E3">
      <w:pPr>
        <w:rPr>
          <w:rFonts w:ascii="Times New Roman" w:eastAsia="Times New Roman" w:hAnsi="Times New Roman" w:cs="Times New Roman"/>
        </w:rPr>
      </w:pPr>
    </w:p>
    <w:p w14:paraId="1103DC41" w14:textId="143C75E4" w:rsidR="006B49E3" w:rsidRDefault="006B49E3" w:rsidP="006B49E3">
      <w:pPr>
        <w:rPr>
          <w:rFonts w:ascii="Times New Roman" w:eastAsia="Times New Roman" w:hAnsi="Times New Roman" w:cs="Times New Roman"/>
        </w:rPr>
      </w:pPr>
      <w:r>
        <w:rPr>
          <w:rFonts w:ascii="Times New Roman" w:eastAsia="Times New Roman" w:hAnsi="Times New Roman" w:cs="Times New Roman"/>
        </w:rPr>
        <w:t>Module</w:t>
      </w:r>
      <w:r w:rsidR="008C2FA0">
        <w:rPr>
          <w:rFonts w:ascii="Times New Roman" w:eastAsia="Times New Roman" w:hAnsi="Times New Roman" w:cs="Times New Roman"/>
        </w:rPr>
        <w:t xml:space="preserve"> </w:t>
      </w:r>
      <w:r w:rsidR="004D37CC">
        <w:rPr>
          <w:rFonts w:ascii="Times New Roman" w:eastAsia="Times New Roman" w:hAnsi="Times New Roman" w:cs="Times New Roman"/>
        </w:rPr>
        <w:t>9: Traditional Literature (10/29-11/4</w:t>
      </w:r>
      <w:r>
        <w:rPr>
          <w:rFonts w:ascii="Times New Roman" w:eastAsia="Times New Roman" w:hAnsi="Times New Roman" w:cs="Times New Roman"/>
        </w:rPr>
        <w:t>)</w:t>
      </w:r>
    </w:p>
    <w:p w14:paraId="5C255A9D" w14:textId="77777777" w:rsidR="006B49E3" w:rsidRDefault="006B49E3" w:rsidP="006B49E3">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Traditional Literature discussion</w:t>
      </w:r>
    </w:p>
    <w:p w14:paraId="2012314C" w14:textId="77777777" w:rsidR="006B49E3" w:rsidRDefault="006B49E3" w:rsidP="006B49E3">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The Tale of </w:t>
      </w:r>
      <w:proofErr w:type="spellStart"/>
      <w:r>
        <w:rPr>
          <w:rFonts w:ascii="Times New Roman" w:eastAsia="Times New Roman" w:hAnsi="Times New Roman" w:cs="Times New Roman"/>
        </w:rPr>
        <w:t>Despereaux</w:t>
      </w:r>
      <w:proofErr w:type="spellEnd"/>
      <w:r>
        <w:rPr>
          <w:rFonts w:ascii="Times New Roman" w:eastAsia="Times New Roman" w:hAnsi="Times New Roman" w:cs="Times New Roman"/>
        </w:rPr>
        <w:t xml:space="preserve"> and Textbook Chapter 6 quiz</w:t>
      </w:r>
    </w:p>
    <w:p w14:paraId="74F9F88A" w14:textId="77777777" w:rsidR="006B49E3" w:rsidRDefault="006B49E3" w:rsidP="006B49E3">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Traditional Lit: Review assignment</w:t>
      </w:r>
    </w:p>
    <w:p w14:paraId="34C0AE5C" w14:textId="77777777" w:rsidR="006B49E3" w:rsidRPr="006B49E3" w:rsidRDefault="006B49E3" w:rsidP="006B49E3">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Compare/Contrast a Folktale assignment</w:t>
      </w:r>
    </w:p>
    <w:p w14:paraId="5EEDCC5F" w14:textId="77777777" w:rsidR="006B49E3" w:rsidRDefault="006B49E3" w:rsidP="006B49E3">
      <w:pPr>
        <w:rPr>
          <w:rFonts w:ascii="Times New Roman" w:eastAsia="Times New Roman" w:hAnsi="Times New Roman" w:cs="Times New Roman"/>
        </w:rPr>
      </w:pPr>
    </w:p>
    <w:p w14:paraId="63C64741" w14:textId="3EC69ECC" w:rsidR="006B49E3" w:rsidRDefault="006B49E3" w:rsidP="006B49E3">
      <w:pPr>
        <w:rPr>
          <w:rFonts w:ascii="Times New Roman" w:eastAsia="Times New Roman" w:hAnsi="Times New Roman" w:cs="Times New Roman"/>
        </w:rPr>
      </w:pPr>
      <w:r>
        <w:rPr>
          <w:rFonts w:ascii="Times New Roman" w:eastAsia="Times New Roman" w:hAnsi="Times New Roman" w:cs="Times New Roman"/>
        </w:rPr>
        <w:t>Module 10: Fantasy and Science Fiction (</w:t>
      </w:r>
      <w:r w:rsidR="004D37CC">
        <w:rPr>
          <w:rFonts w:ascii="Times New Roman" w:eastAsia="Times New Roman" w:hAnsi="Times New Roman" w:cs="Times New Roman"/>
        </w:rPr>
        <w:t>11/5-11/11</w:t>
      </w:r>
      <w:r>
        <w:rPr>
          <w:rFonts w:ascii="Times New Roman" w:eastAsia="Times New Roman" w:hAnsi="Times New Roman" w:cs="Times New Roman"/>
        </w:rPr>
        <w:t>)</w:t>
      </w:r>
    </w:p>
    <w:p w14:paraId="48A87449" w14:textId="77777777" w:rsidR="006B49E3" w:rsidRDefault="006B49E3" w:rsidP="006B49E3">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Fantasy and Science Fiction discussion</w:t>
      </w:r>
    </w:p>
    <w:p w14:paraId="0181EF09" w14:textId="77777777" w:rsidR="006B49E3" w:rsidRDefault="006B49E3" w:rsidP="006B49E3">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The Giver, Fantasy and Science Fiction quiz</w:t>
      </w:r>
    </w:p>
    <w:p w14:paraId="70BBEFED" w14:textId="77777777" w:rsidR="006B49E3" w:rsidRDefault="006B49E3" w:rsidP="006B49E3">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The Hero’s Journey assignment</w:t>
      </w:r>
    </w:p>
    <w:p w14:paraId="74F0581F" w14:textId="77777777" w:rsidR="00D74A3E" w:rsidRPr="006B49E3" w:rsidRDefault="00D74A3E" w:rsidP="006B49E3">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Children’s Literature Portfolio due</w:t>
      </w:r>
    </w:p>
    <w:p w14:paraId="4371A0C3" w14:textId="77777777" w:rsidR="006B49E3" w:rsidRDefault="006B49E3" w:rsidP="006B49E3">
      <w:pPr>
        <w:rPr>
          <w:rFonts w:ascii="Times New Roman" w:eastAsia="Times New Roman" w:hAnsi="Times New Roman" w:cs="Times New Roman"/>
        </w:rPr>
      </w:pPr>
    </w:p>
    <w:p w14:paraId="79312A49" w14:textId="77777777" w:rsidR="00D74A3E" w:rsidRDefault="00D74A3E" w:rsidP="006B49E3">
      <w:pPr>
        <w:rPr>
          <w:rFonts w:ascii="Times New Roman" w:eastAsia="Times New Roman" w:hAnsi="Times New Roman" w:cs="Times New Roman"/>
        </w:rPr>
      </w:pPr>
      <w:r>
        <w:rPr>
          <w:rFonts w:ascii="Times New Roman" w:eastAsia="Times New Roman" w:hAnsi="Times New Roman" w:cs="Times New Roman"/>
        </w:rPr>
        <w:br w:type="page"/>
      </w:r>
    </w:p>
    <w:p w14:paraId="6E301D5D" w14:textId="1D4EFE58" w:rsidR="006B49E3" w:rsidRDefault="006B49E3" w:rsidP="006B49E3">
      <w:pPr>
        <w:rPr>
          <w:rFonts w:ascii="Times New Roman" w:eastAsia="Times New Roman" w:hAnsi="Times New Roman" w:cs="Times New Roman"/>
        </w:rPr>
      </w:pPr>
      <w:r>
        <w:rPr>
          <w:rFonts w:ascii="Times New Roman" w:eastAsia="Times New Roman" w:hAnsi="Times New Roman" w:cs="Times New Roman"/>
        </w:rPr>
        <w:t>Module 11: His</w:t>
      </w:r>
      <w:r w:rsidR="008C2FA0">
        <w:rPr>
          <w:rFonts w:ascii="Times New Roman" w:eastAsia="Times New Roman" w:hAnsi="Times New Roman" w:cs="Times New Roman"/>
        </w:rPr>
        <w:t>tori</w:t>
      </w:r>
      <w:r w:rsidR="004D37CC">
        <w:rPr>
          <w:rFonts w:ascii="Times New Roman" w:eastAsia="Times New Roman" w:hAnsi="Times New Roman" w:cs="Times New Roman"/>
        </w:rPr>
        <w:t>cal Fiction and Biography (11/12-11/18</w:t>
      </w:r>
      <w:r w:rsidR="008C2FA0">
        <w:rPr>
          <w:rFonts w:ascii="Times New Roman" w:eastAsia="Times New Roman" w:hAnsi="Times New Roman" w:cs="Times New Roman"/>
        </w:rPr>
        <w:t>)</w:t>
      </w:r>
    </w:p>
    <w:p w14:paraId="46E379E3" w14:textId="77777777" w:rsidR="006B49E3" w:rsidRDefault="006B49E3" w:rsidP="006B49E3">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Historical Fiction and Biography discussion</w:t>
      </w:r>
    </w:p>
    <w:p w14:paraId="1FC7D21B" w14:textId="77777777" w:rsidR="006B49E3" w:rsidRDefault="006B49E3" w:rsidP="006B49E3">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Dead End in</w:t>
      </w:r>
      <w:r w:rsidR="00D74A3E">
        <w:rPr>
          <w:rFonts w:ascii="Times New Roman" w:eastAsia="Times New Roman" w:hAnsi="Times New Roman" w:cs="Times New Roman"/>
        </w:rPr>
        <w:t xml:space="preserve"> </w:t>
      </w:r>
      <w:proofErr w:type="spellStart"/>
      <w:r w:rsidR="00D74A3E">
        <w:rPr>
          <w:rFonts w:ascii="Times New Roman" w:eastAsia="Times New Roman" w:hAnsi="Times New Roman" w:cs="Times New Roman"/>
        </w:rPr>
        <w:t>Norvelt</w:t>
      </w:r>
      <w:proofErr w:type="spellEnd"/>
      <w:r w:rsidR="00D74A3E">
        <w:rPr>
          <w:rFonts w:ascii="Times New Roman" w:eastAsia="Times New Roman" w:hAnsi="Times New Roman" w:cs="Times New Roman"/>
        </w:rPr>
        <w:t>, Esperanza Rising, Textbook Chapter 9 quiz</w:t>
      </w:r>
    </w:p>
    <w:p w14:paraId="4FD42B14" w14:textId="77777777" w:rsidR="00D74A3E" w:rsidRDefault="00D74A3E" w:rsidP="006B49E3">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Virtual Jackdaw assignment</w:t>
      </w:r>
    </w:p>
    <w:p w14:paraId="19856CDE" w14:textId="77777777" w:rsidR="00D74A3E" w:rsidRPr="00D74A3E" w:rsidRDefault="00D74A3E" w:rsidP="00D74A3E">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Historical Fiction Picture Books assignment</w:t>
      </w:r>
    </w:p>
    <w:p w14:paraId="2EAE48E1" w14:textId="77777777" w:rsidR="006B49E3" w:rsidRDefault="006B49E3" w:rsidP="006B49E3">
      <w:pPr>
        <w:rPr>
          <w:rFonts w:ascii="Times New Roman" w:eastAsia="Times New Roman" w:hAnsi="Times New Roman" w:cs="Times New Roman"/>
        </w:rPr>
      </w:pPr>
    </w:p>
    <w:p w14:paraId="6F2EBD79" w14:textId="2B016708" w:rsidR="006B49E3" w:rsidRDefault="006B49E3" w:rsidP="006B49E3">
      <w:pPr>
        <w:rPr>
          <w:rFonts w:ascii="Times New Roman" w:eastAsia="Times New Roman" w:hAnsi="Times New Roman" w:cs="Times New Roman"/>
        </w:rPr>
      </w:pPr>
      <w:r>
        <w:rPr>
          <w:rFonts w:ascii="Times New Roman" w:eastAsia="Times New Roman" w:hAnsi="Times New Roman" w:cs="Times New Roman"/>
        </w:rPr>
        <w:t>Modu</w:t>
      </w:r>
      <w:r w:rsidR="008C2FA0">
        <w:rPr>
          <w:rFonts w:ascii="Times New Roman" w:eastAsia="Times New Roman" w:hAnsi="Times New Roman" w:cs="Times New Roman"/>
        </w:rPr>
        <w:t>le 12: Informational Books</w:t>
      </w:r>
      <w:r w:rsidR="004D37CC">
        <w:rPr>
          <w:rFonts w:ascii="Times New Roman" w:eastAsia="Times New Roman" w:hAnsi="Times New Roman" w:cs="Times New Roman"/>
        </w:rPr>
        <w:t xml:space="preserve"> (11/19-12/2</w:t>
      </w:r>
      <w:r>
        <w:rPr>
          <w:rFonts w:ascii="Times New Roman" w:eastAsia="Times New Roman" w:hAnsi="Times New Roman" w:cs="Times New Roman"/>
        </w:rPr>
        <w:t>)</w:t>
      </w:r>
    </w:p>
    <w:p w14:paraId="6F27ADB6" w14:textId="77777777" w:rsidR="00D74A3E" w:rsidRDefault="00D74A3E" w:rsidP="00D74A3E">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Informational books discussion</w:t>
      </w:r>
    </w:p>
    <w:p w14:paraId="6040088A" w14:textId="77777777" w:rsidR="00D74A3E" w:rsidRDefault="00D74A3E" w:rsidP="00D74A3E">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Brown Girl Dreaming and Textbook Chapter 10 quiz</w:t>
      </w:r>
    </w:p>
    <w:p w14:paraId="139485DB" w14:textId="77777777" w:rsidR="00D74A3E" w:rsidRDefault="00D74A3E" w:rsidP="00D74A3E">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Evaluating Nonfiction assignment</w:t>
      </w:r>
    </w:p>
    <w:p w14:paraId="43DFCF5E" w14:textId="77777777" w:rsidR="00D74A3E" w:rsidRPr="00D74A3E" w:rsidRDefault="00D74A3E" w:rsidP="00D74A3E">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Brown Girl Dreaming: Thematic Approach assignment</w:t>
      </w:r>
    </w:p>
    <w:p w14:paraId="7C231473" w14:textId="77777777" w:rsidR="00D74A3E" w:rsidRDefault="00D74A3E" w:rsidP="006B49E3">
      <w:pPr>
        <w:rPr>
          <w:rFonts w:ascii="Times New Roman" w:eastAsia="Times New Roman" w:hAnsi="Times New Roman" w:cs="Times New Roman"/>
        </w:rPr>
      </w:pPr>
    </w:p>
    <w:p w14:paraId="68D46EAB" w14:textId="599702FE" w:rsidR="006B49E3" w:rsidRDefault="006B49E3" w:rsidP="006B49E3">
      <w:pPr>
        <w:rPr>
          <w:rFonts w:ascii="Times New Roman" w:eastAsia="Times New Roman" w:hAnsi="Times New Roman" w:cs="Times New Roman"/>
        </w:rPr>
      </w:pPr>
      <w:r>
        <w:rPr>
          <w:rFonts w:ascii="Times New Roman" w:eastAsia="Times New Roman" w:hAnsi="Times New Roman" w:cs="Times New Roman"/>
        </w:rPr>
        <w:t xml:space="preserve">Module 13: </w:t>
      </w:r>
      <w:r w:rsidR="004D37CC">
        <w:rPr>
          <w:rFonts w:ascii="Times New Roman" w:eastAsia="Times New Roman" w:hAnsi="Times New Roman" w:cs="Times New Roman"/>
        </w:rPr>
        <w:t>Graphic Novels (12/3-12/9</w:t>
      </w:r>
      <w:r>
        <w:rPr>
          <w:rFonts w:ascii="Times New Roman" w:eastAsia="Times New Roman" w:hAnsi="Times New Roman" w:cs="Times New Roman"/>
        </w:rPr>
        <w:t>)</w:t>
      </w:r>
    </w:p>
    <w:p w14:paraId="38A68FBB" w14:textId="77777777" w:rsidR="00D74A3E" w:rsidRDefault="00D74A3E" w:rsidP="00D74A3E">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Children’s Literature discussion</w:t>
      </w:r>
    </w:p>
    <w:p w14:paraId="68E4CB34" w14:textId="77777777" w:rsidR="00D74A3E" w:rsidRDefault="00D74A3E" w:rsidP="00D74A3E">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 xml:space="preserve">El </w:t>
      </w:r>
      <w:proofErr w:type="spellStart"/>
      <w:r>
        <w:rPr>
          <w:rFonts w:ascii="Times New Roman" w:eastAsia="Times New Roman" w:hAnsi="Times New Roman" w:cs="Times New Roman"/>
        </w:rPr>
        <w:t>Deafo</w:t>
      </w:r>
      <w:proofErr w:type="spellEnd"/>
      <w:r>
        <w:rPr>
          <w:rFonts w:ascii="Times New Roman" w:eastAsia="Times New Roman" w:hAnsi="Times New Roman" w:cs="Times New Roman"/>
        </w:rPr>
        <w:t xml:space="preserve"> and Graphic Novels quiz</w:t>
      </w:r>
    </w:p>
    <w:p w14:paraId="2C5474AA" w14:textId="77777777" w:rsidR="00D74A3E" w:rsidRDefault="00D74A3E" w:rsidP="00D74A3E">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Survey</w:t>
      </w:r>
    </w:p>
    <w:p w14:paraId="3F0C7161" w14:textId="77777777" w:rsidR="006B49E3" w:rsidRPr="00D74A3E" w:rsidRDefault="00D74A3E" w:rsidP="00D74A3E">
      <w:pPr>
        <w:pStyle w:val="ListParagraph"/>
        <w:numPr>
          <w:ilvl w:val="0"/>
          <w:numId w:val="17"/>
        </w:numPr>
        <w:rPr>
          <w:rFonts w:ascii="Times New Roman" w:eastAsia="Times New Roman" w:hAnsi="Times New Roman" w:cs="Times New Roman"/>
        </w:rPr>
      </w:pPr>
      <w:r>
        <w:rPr>
          <w:rFonts w:ascii="Times New Roman" w:eastAsia="Times New Roman" w:hAnsi="Times New Roman" w:cs="Times New Roman"/>
        </w:rPr>
        <w:t xml:space="preserve">Looking at Style in El </w:t>
      </w:r>
      <w:proofErr w:type="spellStart"/>
      <w:r>
        <w:rPr>
          <w:rFonts w:ascii="Times New Roman" w:eastAsia="Times New Roman" w:hAnsi="Times New Roman" w:cs="Times New Roman"/>
        </w:rPr>
        <w:t>Deafo</w:t>
      </w:r>
      <w:proofErr w:type="spellEnd"/>
      <w:r>
        <w:rPr>
          <w:rFonts w:ascii="Times New Roman" w:eastAsia="Times New Roman" w:hAnsi="Times New Roman" w:cs="Times New Roman"/>
        </w:rPr>
        <w:t xml:space="preserve"> assignment</w:t>
      </w:r>
    </w:p>
    <w:p w14:paraId="5B6664FD" w14:textId="77777777" w:rsidR="00D74A3E" w:rsidRDefault="00D74A3E" w:rsidP="00A0051A">
      <w:pPr>
        <w:spacing w:before="100" w:beforeAutospacing="1" w:after="100" w:afterAutospacing="1"/>
        <w:rPr>
          <w:rFonts w:ascii="Times New Roman" w:hAnsi="Times New Roman" w:cs="Times New Roman"/>
          <w:b/>
          <w:bCs/>
        </w:rPr>
      </w:pPr>
    </w:p>
    <w:p w14:paraId="023D1415"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b/>
          <w:bCs/>
        </w:rPr>
        <w:t>Grades:</w:t>
      </w:r>
    </w:p>
    <w:p w14:paraId="7C3818C1"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Final grades will be determined on the basis of the following scale. Please note: to ensure fairness, all numbers are absolute, and will not be rounded up or down at any stage. Thus a B- will be inclusive of all scores of 80.000 through 83.999. The University does not recognize the grade of A+.</w:t>
      </w:r>
    </w:p>
    <w:p w14:paraId="0F1AADFD"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Students taking the class CR/F must earn at least a 60 average to earn a CR. (Graduate students must earn at least a 70 average to earn a CR.) The grade of X (incomplete) will be given only in cases of emergencies that have been reported at the time of the emergency.</w:t>
      </w:r>
    </w:p>
    <w:p w14:paraId="0D916F7F"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A = 94-100</w:t>
      </w:r>
      <w:r w:rsidRPr="00A0051A">
        <w:rPr>
          <w:rFonts w:ascii="Times New Roman" w:hAnsi="Times New Roman" w:cs="Times New Roman"/>
        </w:rPr>
        <w:br/>
        <w:t>A- = 90-93</w:t>
      </w:r>
      <w:r w:rsidRPr="00A0051A">
        <w:rPr>
          <w:rFonts w:ascii="Times New Roman" w:hAnsi="Times New Roman" w:cs="Times New Roman"/>
        </w:rPr>
        <w:br/>
        <w:t>B+ = 87-89</w:t>
      </w:r>
      <w:r w:rsidRPr="00A0051A">
        <w:rPr>
          <w:rFonts w:ascii="Times New Roman" w:hAnsi="Times New Roman" w:cs="Times New Roman"/>
        </w:rPr>
        <w:br/>
        <w:t>B = 84-86</w:t>
      </w:r>
      <w:r w:rsidRPr="00A0051A">
        <w:rPr>
          <w:rFonts w:ascii="Times New Roman" w:hAnsi="Times New Roman" w:cs="Times New Roman"/>
        </w:rPr>
        <w:br/>
        <w:t>B- = 80-83</w:t>
      </w:r>
      <w:r w:rsidRPr="00A0051A">
        <w:rPr>
          <w:rFonts w:ascii="Times New Roman" w:hAnsi="Times New Roman" w:cs="Times New Roman"/>
        </w:rPr>
        <w:br/>
        <w:t>C+ = 77-79</w:t>
      </w:r>
      <w:r w:rsidRPr="00A0051A">
        <w:rPr>
          <w:rFonts w:ascii="Times New Roman" w:hAnsi="Times New Roman" w:cs="Times New Roman"/>
        </w:rPr>
        <w:br/>
        <w:t>C = 74-76</w:t>
      </w:r>
      <w:r w:rsidRPr="00A0051A">
        <w:rPr>
          <w:rFonts w:ascii="Times New Roman" w:hAnsi="Times New Roman" w:cs="Times New Roman"/>
        </w:rPr>
        <w:br/>
        <w:t>C- = 70-73</w:t>
      </w:r>
      <w:r w:rsidRPr="00A0051A">
        <w:rPr>
          <w:rFonts w:ascii="Times New Roman" w:hAnsi="Times New Roman" w:cs="Times New Roman"/>
        </w:rPr>
        <w:br/>
        <w:t>D+ = 67-69</w:t>
      </w:r>
      <w:r w:rsidRPr="00A0051A">
        <w:rPr>
          <w:rFonts w:ascii="Times New Roman" w:hAnsi="Times New Roman" w:cs="Times New Roman"/>
        </w:rPr>
        <w:br/>
        <w:t>D = 64-66</w:t>
      </w:r>
      <w:r w:rsidRPr="00A0051A">
        <w:rPr>
          <w:rFonts w:ascii="Times New Roman" w:hAnsi="Times New Roman" w:cs="Times New Roman"/>
        </w:rPr>
        <w:br/>
        <w:t>D- = 60-63</w:t>
      </w:r>
      <w:r w:rsidRPr="00A0051A">
        <w:rPr>
          <w:rFonts w:ascii="Times New Roman" w:hAnsi="Times New Roman" w:cs="Times New Roman"/>
        </w:rPr>
        <w:br/>
        <w:t>F = 0-60</w:t>
      </w:r>
    </w:p>
    <w:p w14:paraId="1F6F1189"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 </w:t>
      </w:r>
    </w:p>
    <w:p w14:paraId="030089AB" w14:textId="77777777" w:rsidR="00D74A3E" w:rsidRDefault="00D74A3E" w:rsidP="00A0051A">
      <w:pPr>
        <w:spacing w:before="100" w:beforeAutospacing="1" w:after="100" w:afterAutospacing="1"/>
        <w:rPr>
          <w:rFonts w:ascii="Times New Roman" w:hAnsi="Times New Roman" w:cs="Times New Roman"/>
          <w:b/>
          <w:bCs/>
        </w:rPr>
      </w:pPr>
    </w:p>
    <w:p w14:paraId="46AE10E1"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b/>
          <w:bCs/>
        </w:rPr>
        <w:t>Students with Disabilities Information:</w:t>
      </w:r>
    </w:p>
    <w:p w14:paraId="1ECA6494"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 xml:space="preserve">The University of Texas at Austin provides, upon request, appropriate academic accommodations for qualified students with disabilities. For more information, contact the Office of Diversity and Community Engagement, Services for Students with Disabilities, 512-471-6259, 512-471-4641 TTY. </w:t>
      </w:r>
      <w:hyperlink r:id="rId8" w:history="1">
        <w:r w:rsidRPr="00A0051A">
          <w:rPr>
            <w:rStyle w:val="Hyperlink"/>
            <w:rFonts w:ascii="Times New Roman" w:hAnsi="Times New Roman" w:cs="Times New Roman"/>
          </w:rPr>
          <w:t>http://diversity.utexas.edu/disability/accommodations-and-services/</w:t>
        </w:r>
      </w:hyperlink>
    </w:p>
    <w:p w14:paraId="55814E44"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b/>
          <w:bCs/>
        </w:rPr>
        <w:t>Religious Holidays:</w:t>
      </w:r>
    </w:p>
    <w:p w14:paraId="5CA47200"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2BB64809"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b/>
          <w:bCs/>
        </w:rPr>
        <w:t>Academic Dishonesty:</w:t>
      </w:r>
    </w:p>
    <w:p w14:paraId="0AF6598A"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rPr>
        <w:t xml:space="preserve">University of Texas rules in regard to academic dishonesty are enforced in this class. Please do not plagiarize, as instances of plagiarism will result in an automatic F (fail) for the entire course. Read about academic dishonesty here: </w:t>
      </w:r>
      <w:hyperlink r:id="rId9" w:history="1">
        <w:r w:rsidRPr="00A0051A">
          <w:rPr>
            <w:rStyle w:val="Hyperlink"/>
            <w:rFonts w:ascii="Times New Roman" w:hAnsi="Times New Roman" w:cs="Times New Roman"/>
          </w:rPr>
          <w:t>http://catalog.utexas.edu/general-information/appendices/appendix-c/student-discipline-and-conduct/</w:t>
        </w:r>
      </w:hyperlink>
    </w:p>
    <w:p w14:paraId="27D5B590" w14:textId="77777777" w:rsidR="00A0051A" w:rsidRPr="00A0051A" w:rsidRDefault="00A0051A" w:rsidP="00A0051A">
      <w:pPr>
        <w:spacing w:before="100" w:beforeAutospacing="1" w:after="100" w:afterAutospacing="1"/>
        <w:rPr>
          <w:rFonts w:ascii="Times New Roman" w:hAnsi="Times New Roman" w:cs="Times New Roman"/>
        </w:rPr>
      </w:pPr>
      <w:r w:rsidRPr="00A0051A">
        <w:rPr>
          <w:rFonts w:ascii="Times New Roman" w:hAnsi="Times New Roman" w:cs="Times New Roman"/>
          <w:b/>
          <w:bCs/>
        </w:rPr>
        <w:t>Expectations:</w:t>
      </w:r>
    </w:p>
    <w:p w14:paraId="4CA31227" w14:textId="77777777" w:rsidR="00A0051A" w:rsidRPr="00A0051A" w:rsidRDefault="00A0051A" w:rsidP="00A0051A">
      <w:pPr>
        <w:numPr>
          <w:ilvl w:val="0"/>
          <w:numId w:val="3"/>
        </w:numPr>
        <w:spacing w:before="100" w:beforeAutospacing="1" w:after="100" w:afterAutospacing="1"/>
        <w:rPr>
          <w:rFonts w:ascii="Times New Roman" w:eastAsia="Times New Roman" w:hAnsi="Times New Roman" w:cs="Times New Roman"/>
        </w:rPr>
      </w:pPr>
      <w:r w:rsidRPr="00A0051A">
        <w:rPr>
          <w:rFonts w:ascii="Times New Roman" w:eastAsia="Times New Roman" w:hAnsi="Times New Roman" w:cs="Times New Roman"/>
        </w:rPr>
        <w:t>Complete all assignments on time. Assignments cannot be made up.</w:t>
      </w:r>
    </w:p>
    <w:p w14:paraId="26FC4EE4" w14:textId="77777777" w:rsidR="002D6928" w:rsidRPr="00813D6D" w:rsidRDefault="00A0051A" w:rsidP="00813D6D">
      <w:pPr>
        <w:numPr>
          <w:ilvl w:val="0"/>
          <w:numId w:val="3"/>
        </w:numPr>
        <w:spacing w:before="100" w:beforeAutospacing="1" w:after="100" w:afterAutospacing="1"/>
        <w:rPr>
          <w:rFonts w:ascii="Times New Roman" w:eastAsia="Times New Roman" w:hAnsi="Times New Roman" w:cs="Times New Roman"/>
        </w:rPr>
      </w:pPr>
      <w:r w:rsidRPr="00A0051A">
        <w:rPr>
          <w:rFonts w:ascii="Times New Roman" w:eastAsia="Times New Roman" w:hAnsi="Times New Roman" w:cs="Times New Roman"/>
        </w:rPr>
        <w:t>Be courteous to others during class discussions. All student contributions to the discussion are valued in this course. Students are expected to be respectful of other students and their opinions.</w:t>
      </w:r>
    </w:p>
    <w:sectPr w:rsidR="002D6928" w:rsidRPr="00813D6D" w:rsidSect="004D7D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41A"/>
    <w:multiLevelType w:val="hybridMultilevel"/>
    <w:tmpl w:val="9A9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063C5"/>
    <w:multiLevelType w:val="hybridMultilevel"/>
    <w:tmpl w:val="AF2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676A8"/>
    <w:multiLevelType w:val="hybridMultilevel"/>
    <w:tmpl w:val="BA18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6598E"/>
    <w:multiLevelType w:val="hybridMultilevel"/>
    <w:tmpl w:val="E8D8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967A0"/>
    <w:multiLevelType w:val="hybridMultilevel"/>
    <w:tmpl w:val="599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96138"/>
    <w:multiLevelType w:val="multilevel"/>
    <w:tmpl w:val="F196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45E4F"/>
    <w:multiLevelType w:val="hybridMultilevel"/>
    <w:tmpl w:val="79F6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0346B"/>
    <w:multiLevelType w:val="hybridMultilevel"/>
    <w:tmpl w:val="6530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D07B3"/>
    <w:multiLevelType w:val="hybridMultilevel"/>
    <w:tmpl w:val="432A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4209B"/>
    <w:multiLevelType w:val="hybridMultilevel"/>
    <w:tmpl w:val="1E6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344741"/>
    <w:multiLevelType w:val="hybridMultilevel"/>
    <w:tmpl w:val="B40A6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93D1A"/>
    <w:multiLevelType w:val="multilevel"/>
    <w:tmpl w:val="BFC8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CC227D"/>
    <w:multiLevelType w:val="multilevel"/>
    <w:tmpl w:val="A3929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5D7B58"/>
    <w:multiLevelType w:val="hybridMultilevel"/>
    <w:tmpl w:val="596A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351B6"/>
    <w:multiLevelType w:val="hybridMultilevel"/>
    <w:tmpl w:val="F13E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075A9"/>
    <w:multiLevelType w:val="hybridMultilevel"/>
    <w:tmpl w:val="548E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29365B"/>
    <w:multiLevelType w:val="hybridMultilevel"/>
    <w:tmpl w:val="F76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1"/>
  </w:num>
  <w:num w:numId="5">
    <w:abstractNumId w:val="6"/>
  </w:num>
  <w:num w:numId="6">
    <w:abstractNumId w:val="2"/>
  </w:num>
  <w:num w:numId="7">
    <w:abstractNumId w:val="8"/>
  </w:num>
  <w:num w:numId="8">
    <w:abstractNumId w:val="3"/>
  </w:num>
  <w:num w:numId="9">
    <w:abstractNumId w:val="7"/>
  </w:num>
  <w:num w:numId="10">
    <w:abstractNumId w:val="14"/>
  </w:num>
  <w:num w:numId="11">
    <w:abstractNumId w:val="10"/>
  </w:num>
  <w:num w:numId="12">
    <w:abstractNumId w:val="15"/>
  </w:num>
  <w:num w:numId="13">
    <w:abstractNumId w:val="9"/>
  </w:num>
  <w:num w:numId="14">
    <w:abstractNumId w:val="0"/>
  </w:num>
  <w:num w:numId="15">
    <w:abstractNumId w:val="1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1A"/>
    <w:rsid w:val="00040878"/>
    <w:rsid w:val="002679E1"/>
    <w:rsid w:val="002D6928"/>
    <w:rsid w:val="004A55AB"/>
    <w:rsid w:val="004D37CC"/>
    <w:rsid w:val="004D7D82"/>
    <w:rsid w:val="005D383B"/>
    <w:rsid w:val="006B49E3"/>
    <w:rsid w:val="00810D07"/>
    <w:rsid w:val="00813D6D"/>
    <w:rsid w:val="008C2FA0"/>
    <w:rsid w:val="00A0051A"/>
    <w:rsid w:val="00D74A3E"/>
    <w:rsid w:val="00DE4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B6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49E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5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051A"/>
    <w:rPr>
      <w:b/>
      <w:bCs/>
    </w:rPr>
  </w:style>
  <w:style w:type="character" w:styleId="Hyperlink">
    <w:name w:val="Hyperlink"/>
    <w:basedOn w:val="DefaultParagraphFont"/>
    <w:uiPriority w:val="99"/>
    <w:unhideWhenUsed/>
    <w:rsid w:val="00A0051A"/>
    <w:rPr>
      <w:color w:val="0000FF"/>
      <w:u w:val="single"/>
    </w:rPr>
  </w:style>
  <w:style w:type="character" w:customStyle="1" w:styleId="screenreader-only">
    <w:name w:val="screenreader-only"/>
    <w:basedOn w:val="DefaultParagraphFont"/>
    <w:rsid w:val="00A0051A"/>
  </w:style>
  <w:style w:type="character" w:styleId="Emphasis">
    <w:name w:val="Emphasis"/>
    <w:basedOn w:val="DefaultParagraphFont"/>
    <w:uiPriority w:val="20"/>
    <w:qFormat/>
    <w:rsid w:val="00A0051A"/>
    <w:rPr>
      <w:i/>
      <w:iCs/>
    </w:rPr>
  </w:style>
  <w:style w:type="paragraph" w:customStyle="1" w:styleId="p1">
    <w:name w:val="p1"/>
    <w:basedOn w:val="Normal"/>
    <w:rsid w:val="00A0051A"/>
    <w:pPr>
      <w:spacing w:before="100" w:beforeAutospacing="1" w:after="100" w:afterAutospacing="1"/>
    </w:pPr>
    <w:rPr>
      <w:rFonts w:ascii="Times" w:hAnsi="Times"/>
      <w:sz w:val="20"/>
      <w:szCs w:val="20"/>
    </w:rPr>
  </w:style>
  <w:style w:type="character" w:customStyle="1" w:styleId="name">
    <w:name w:val="name"/>
    <w:basedOn w:val="DefaultParagraphFont"/>
    <w:rsid w:val="006B49E3"/>
  </w:style>
  <w:style w:type="character" w:customStyle="1" w:styleId="Heading2Char">
    <w:name w:val="Heading 2 Char"/>
    <w:basedOn w:val="DefaultParagraphFont"/>
    <w:link w:val="Heading2"/>
    <w:uiPriority w:val="9"/>
    <w:rsid w:val="006B49E3"/>
    <w:rPr>
      <w:rFonts w:ascii="Times" w:hAnsi="Times"/>
      <w:b/>
      <w:bCs/>
      <w:sz w:val="36"/>
      <w:szCs w:val="36"/>
    </w:rPr>
  </w:style>
  <w:style w:type="character" w:customStyle="1" w:styleId="ig-header-title">
    <w:name w:val="ig-header-title"/>
    <w:basedOn w:val="DefaultParagraphFont"/>
    <w:rsid w:val="006B49E3"/>
  </w:style>
  <w:style w:type="paragraph" w:styleId="ListParagraph">
    <w:name w:val="List Paragraph"/>
    <w:basedOn w:val="Normal"/>
    <w:uiPriority w:val="34"/>
    <w:qFormat/>
    <w:rsid w:val="006B49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49E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5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0051A"/>
    <w:rPr>
      <w:b/>
      <w:bCs/>
    </w:rPr>
  </w:style>
  <w:style w:type="character" w:styleId="Hyperlink">
    <w:name w:val="Hyperlink"/>
    <w:basedOn w:val="DefaultParagraphFont"/>
    <w:uiPriority w:val="99"/>
    <w:unhideWhenUsed/>
    <w:rsid w:val="00A0051A"/>
    <w:rPr>
      <w:color w:val="0000FF"/>
      <w:u w:val="single"/>
    </w:rPr>
  </w:style>
  <w:style w:type="character" w:customStyle="1" w:styleId="screenreader-only">
    <w:name w:val="screenreader-only"/>
    <w:basedOn w:val="DefaultParagraphFont"/>
    <w:rsid w:val="00A0051A"/>
  </w:style>
  <w:style w:type="character" w:styleId="Emphasis">
    <w:name w:val="Emphasis"/>
    <w:basedOn w:val="DefaultParagraphFont"/>
    <w:uiPriority w:val="20"/>
    <w:qFormat/>
    <w:rsid w:val="00A0051A"/>
    <w:rPr>
      <w:i/>
      <w:iCs/>
    </w:rPr>
  </w:style>
  <w:style w:type="paragraph" w:customStyle="1" w:styleId="p1">
    <w:name w:val="p1"/>
    <w:basedOn w:val="Normal"/>
    <w:rsid w:val="00A0051A"/>
    <w:pPr>
      <w:spacing w:before="100" w:beforeAutospacing="1" w:after="100" w:afterAutospacing="1"/>
    </w:pPr>
    <w:rPr>
      <w:rFonts w:ascii="Times" w:hAnsi="Times"/>
      <w:sz w:val="20"/>
      <w:szCs w:val="20"/>
    </w:rPr>
  </w:style>
  <w:style w:type="character" w:customStyle="1" w:styleId="name">
    <w:name w:val="name"/>
    <w:basedOn w:val="DefaultParagraphFont"/>
    <w:rsid w:val="006B49E3"/>
  </w:style>
  <w:style w:type="character" w:customStyle="1" w:styleId="Heading2Char">
    <w:name w:val="Heading 2 Char"/>
    <w:basedOn w:val="DefaultParagraphFont"/>
    <w:link w:val="Heading2"/>
    <w:uiPriority w:val="9"/>
    <w:rsid w:val="006B49E3"/>
    <w:rPr>
      <w:rFonts w:ascii="Times" w:hAnsi="Times"/>
      <w:b/>
      <w:bCs/>
      <w:sz w:val="36"/>
      <w:szCs w:val="36"/>
    </w:rPr>
  </w:style>
  <w:style w:type="character" w:customStyle="1" w:styleId="ig-header-title">
    <w:name w:val="ig-header-title"/>
    <w:basedOn w:val="DefaultParagraphFont"/>
    <w:rsid w:val="006B49E3"/>
  </w:style>
  <w:style w:type="paragraph" w:styleId="ListParagraph">
    <w:name w:val="List Paragraph"/>
    <w:basedOn w:val="Normal"/>
    <w:uiPriority w:val="34"/>
    <w:qFormat/>
    <w:rsid w:val="006B4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0210">
      <w:bodyDiv w:val="1"/>
      <w:marLeft w:val="0"/>
      <w:marRight w:val="0"/>
      <w:marTop w:val="0"/>
      <w:marBottom w:val="0"/>
      <w:divBdr>
        <w:top w:val="none" w:sz="0" w:space="0" w:color="auto"/>
        <w:left w:val="none" w:sz="0" w:space="0" w:color="auto"/>
        <w:bottom w:val="none" w:sz="0" w:space="0" w:color="auto"/>
        <w:right w:val="none" w:sz="0" w:space="0" w:color="auto"/>
      </w:divBdr>
      <w:divsChild>
        <w:div w:id="764110205">
          <w:marLeft w:val="0"/>
          <w:marRight w:val="0"/>
          <w:marTop w:val="0"/>
          <w:marBottom w:val="0"/>
          <w:divBdr>
            <w:top w:val="none" w:sz="0" w:space="0" w:color="auto"/>
            <w:left w:val="none" w:sz="0" w:space="0" w:color="auto"/>
            <w:bottom w:val="none" w:sz="0" w:space="0" w:color="auto"/>
            <w:right w:val="none" w:sz="0" w:space="0" w:color="auto"/>
          </w:divBdr>
          <w:divsChild>
            <w:div w:id="20724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3183">
      <w:bodyDiv w:val="1"/>
      <w:marLeft w:val="0"/>
      <w:marRight w:val="0"/>
      <w:marTop w:val="0"/>
      <w:marBottom w:val="0"/>
      <w:divBdr>
        <w:top w:val="none" w:sz="0" w:space="0" w:color="auto"/>
        <w:left w:val="none" w:sz="0" w:space="0" w:color="auto"/>
        <w:bottom w:val="none" w:sz="0" w:space="0" w:color="auto"/>
        <w:right w:val="none" w:sz="0" w:space="0" w:color="auto"/>
      </w:divBdr>
      <w:divsChild>
        <w:div w:id="904298170">
          <w:marLeft w:val="0"/>
          <w:marRight w:val="0"/>
          <w:marTop w:val="0"/>
          <w:marBottom w:val="0"/>
          <w:divBdr>
            <w:top w:val="none" w:sz="0" w:space="0" w:color="auto"/>
            <w:left w:val="none" w:sz="0" w:space="0" w:color="auto"/>
            <w:bottom w:val="none" w:sz="0" w:space="0" w:color="auto"/>
            <w:right w:val="none" w:sz="0" w:space="0" w:color="auto"/>
          </w:divBdr>
        </w:div>
      </w:divsChild>
    </w:div>
    <w:div w:id="2076540550">
      <w:bodyDiv w:val="1"/>
      <w:marLeft w:val="0"/>
      <w:marRight w:val="0"/>
      <w:marTop w:val="0"/>
      <w:marBottom w:val="0"/>
      <w:divBdr>
        <w:top w:val="none" w:sz="0" w:space="0" w:color="auto"/>
        <w:left w:val="none" w:sz="0" w:space="0" w:color="auto"/>
        <w:bottom w:val="none" w:sz="0" w:space="0" w:color="auto"/>
        <w:right w:val="none" w:sz="0" w:space="0" w:color="auto"/>
      </w:divBdr>
      <w:divsChild>
        <w:div w:id="2130736436">
          <w:marLeft w:val="0"/>
          <w:marRight w:val="0"/>
          <w:marTop w:val="0"/>
          <w:marBottom w:val="0"/>
          <w:divBdr>
            <w:top w:val="none" w:sz="0" w:space="0" w:color="auto"/>
            <w:left w:val="none" w:sz="0" w:space="0" w:color="auto"/>
            <w:bottom w:val="none" w:sz="0" w:space="0" w:color="auto"/>
            <w:right w:val="none" w:sz="0" w:space="0" w:color="auto"/>
          </w:divBdr>
          <w:divsChild>
            <w:div w:id="2104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ristenoglesbee@utexas.edu" TargetMode="External"/><Relationship Id="rId7" Type="http://schemas.openxmlformats.org/officeDocument/2006/relationships/hyperlink" Target="mailto:ta_pool@ischool.utexas.edu" TargetMode="External"/><Relationship Id="rId8" Type="http://schemas.openxmlformats.org/officeDocument/2006/relationships/hyperlink" Target="http://diversity.utexas.edu/disability/accommodations-and-services/" TargetMode="External"/><Relationship Id="rId9" Type="http://schemas.openxmlformats.org/officeDocument/2006/relationships/hyperlink" Target="http://catalog.utexas.edu/general-information/appendices/appendix-c/student-discipline-and-conduc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1216</Words>
  <Characters>6936</Characters>
  <Application>Microsoft Macintosh Word</Application>
  <DocSecurity>0</DocSecurity>
  <Lines>57</Lines>
  <Paragraphs>16</Paragraphs>
  <ScaleCrop>false</ScaleCrop>
  <Company>Kristen</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Oglesbee</dc:creator>
  <cp:keywords/>
  <dc:description/>
  <cp:lastModifiedBy>Kristen Oglesbee</cp:lastModifiedBy>
  <cp:revision>3</cp:revision>
  <cp:lastPrinted>2018-08-21T21:50:00Z</cp:lastPrinted>
  <dcterms:created xsi:type="dcterms:W3CDTF">2018-08-21T21:50:00Z</dcterms:created>
  <dcterms:modified xsi:type="dcterms:W3CDTF">2018-08-21T21:51:00Z</dcterms:modified>
</cp:coreProperties>
</file>