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CFB5" w14:textId="77777777" w:rsidR="00F72024" w:rsidRPr="00F72024" w:rsidRDefault="00F72024" w:rsidP="00F72024">
      <w:pPr>
        <w:jc w:val="center"/>
        <w:rPr>
          <w:rFonts w:ascii="Garamond" w:hAnsi="Garamond" w:cs="Arial"/>
          <w:b/>
          <w:sz w:val="32"/>
        </w:rPr>
      </w:pPr>
      <w:bookmarkStart w:id="0" w:name="_GoBack"/>
      <w:bookmarkEnd w:id="0"/>
      <w:r w:rsidRPr="00F72024">
        <w:rPr>
          <w:rFonts w:ascii="Garamond" w:hAnsi="Garamond" w:cs="Arial"/>
          <w:b/>
          <w:sz w:val="32"/>
        </w:rPr>
        <w:t>THE UNIVERSITY OF TEXAS AT AUSTIN</w:t>
      </w:r>
    </w:p>
    <w:p w14:paraId="52D90C27" w14:textId="77777777" w:rsidR="00F72024" w:rsidRPr="00F72024" w:rsidRDefault="00F72024" w:rsidP="00F72024">
      <w:pPr>
        <w:jc w:val="center"/>
        <w:rPr>
          <w:rFonts w:ascii="Garamond" w:hAnsi="Garamond"/>
          <w:b/>
          <w:sz w:val="32"/>
        </w:rPr>
      </w:pPr>
      <w:r w:rsidRPr="00F72024">
        <w:rPr>
          <w:rFonts w:ascii="Garamond" w:hAnsi="Garamond" w:cs="Arial"/>
          <w:b/>
          <w:bCs/>
          <w:sz w:val="32"/>
        </w:rPr>
        <w:t>School of Information</w:t>
      </w:r>
    </w:p>
    <w:p w14:paraId="6BB403E4" w14:textId="77777777" w:rsidR="00F72024" w:rsidRPr="00F72024" w:rsidRDefault="00F72024" w:rsidP="00F72024">
      <w:pPr>
        <w:jc w:val="center"/>
        <w:rPr>
          <w:rFonts w:ascii="Garamond" w:hAnsi="Garamond" w:cs="Arial"/>
          <w:b/>
          <w:smallCaps/>
          <w:sz w:val="32"/>
        </w:rPr>
      </w:pPr>
      <w:r w:rsidRPr="00F72024">
        <w:rPr>
          <w:rFonts w:ascii="Garamond" w:hAnsi="Garamond" w:cs="Arial"/>
          <w:b/>
          <w:smallCaps/>
          <w:sz w:val="32"/>
        </w:rPr>
        <w:t xml:space="preserve">Proposal for INF 388R: SCHOOL LIBRARY PRACTICUM </w:t>
      </w:r>
    </w:p>
    <w:p w14:paraId="740625DB" w14:textId="77777777" w:rsidR="00F72024" w:rsidRPr="00F72024" w:rsidRDefault="00F72024" w:rsidP="00F72024">
      <w:pPr>
        <w:jc w:val="center"/>
        <w:rPr>
          <w:rFonts w:ascii="Garamond" w:hAnsi="Garamond"/>
          <w:b/>
        </w:rPr>
      </w:pPr>
    </w:p>
    <w:p w14:paraId="2AE72F48" w14:textId="77777777" w:rsidR="00F72024" w:rsidRPr="00F72024" w:rsidRDefault="00F72024" w:rsidP="00F72024">
      <w:pPr>
        <w:rPr>
          <w:rFonts w:ascii="Garamond" w:hAnsi="Garamond"/>
          <w:b/>
          <w:sz w:val="28"/>
        </w:rPr>
      </w:pPr>
      <w:r w:rsidRPr="00F72024">
        <w:rPr>
          <w:rFonts w:ascii="Garamond" w:hAnsi="Garamond"/>
          <w:b/>
          <w:sz w:val="28"/>
        </w:rPr>
        <w:t>Name: ______________________________</w:t>
      </w:r>
      <w:r w:rsidRPr="00F72024">
        <w:rPr>
          <w:rFonts w:ascii="Garamond" w:hAnsi="Garamond"/>
          <w:b/>
          <w:sz w:val="28"/>
        </w:rPr>
        <w:tab/>
        <w:t>UT EID: ___________</w:t>
      </w:r>
    </w:p>
    <w:p w14:paraId="020DA637" w14:textId="77777777" w:rsidR="00F72024" w:rsidRPr="00F72024" w:rsidRDefault="00F72024" w:rsidP="00F72024">
      <w:pPr>
        <w:rPr>
          <w:rFonts w:ascii="Garamond" w:hAnsi="Garamond"/>
          <w:b/>
          <w:sz w:val="28"/>
        </w:rPr>
      </w:pPr>
    </w:p>
    <w:p w14:paraId="60AE4347" w14:textId="77777777" w:rsidR="00F72024" w:rsidRPr="00F72024" w:rsidRDefault="00F72024" w:rsidP="00F72024">
      <w:pPr>
        <w:rPr>
          <w:rFonts w:ascii="Garamond" w:hAnsi="Garamond"/>
          <w:b/>
          <w:sz w:val="28"/>
          <w:u w:val="single"/>
        </w:rPr>
      </w:pPr>
      <w:r w:rsidRPr="00F72024">
        <w:rPr>
          <w:rFonts w:ascii="Garamond" w:hAnsi="Garamond"/>
          <w:b/>
          <w:sz w:val="28"/>
        </w:rPr>
        <w:t xml:space="preserve">INF 388R Unique Number: </w:t>
      </w:r>
      <w:r w:rsidRPr="009A3CAB">
        <w:rPr>
          <w:rFonts w:ascii="Garamond" w:hAnsi="Garamond"/>
          <w:b/>
          <w:sz w:val="28"/>
        </w:rPr>
        <w:t xml:space="preserve">___________ </w:t>
      </w:r>
      <w:r w:rsidRPr="00F72024">
        <w:rPr>
          <w:rFonts w:ascii="Garamond" w:hAnsi="Garamond"/>
          <w:b/>
          <w:sz w:val="28"/>
        </w:rPr>
        <w:t xml:space="preserve">         </w:t>
      </w:r>
      <w:r w:rsidRPr="00F72024">
        <w:rPr>
          <w:rFonts w:ascii="Garamond" w:hAnsi="Garamond"/>
          <w:b/>
          <w:sz w:val="28"/>
        </w:rPr>
        <w:tab/>
        <w:t>Semester: ___________</w:t>
      </w:r>
    </w:p>
    <w:p w14:paraId="1857D696" w14:textId="77777777" w:rsidR="00F72024" w:rsidRPr="00F72024" w:rsidRDefault="00F72024" w:rsidP="00F72024">
      <w:pPr>
        <w:pStyle w:val="BodyTextIndent2"/>
        <w:ind w:left="0" w:firstLine="0"/>
        <w:jc w:val="both"/>
        <w:rPr>
          <w:rFonts w:ascii="Garamond" w:hAnsi="Garamond" w:cs="Arial"/>
          <w:b/>
          <w:sz w:val="28"/>
        </w:rPr>
      </w:pPr>
    </w:p>
    <w:p w14:paraId="7CCFF029" w14:textId="77777777" w:rsidR="00F72024" w:rsidRPr="00F72024" w:rsidRDefault="00FC4EB8" w:rsidP="00F72024">
      <w:pPr>
        <w:pStyle w:val="BodyTextIndent2"/>
        <w:ind w:left="0" w:firstLine="0"/>
        <w:jc w:val="both"/>
        <w:rPr>
          <w:rFonts w:ascii="Garamond" w:hAnsi="Garamond" w:cs="Arial"/>
          <w:b/>
          <w:sz w:val="28"/>
        </w:rPr>
      </w:pPr>
      <w:r>
        <w:rPr>
          <w:rFonts w:ascii="Garamond" w:hAnsi="Garamond" w:cs="Arial"/>
          <w:b/>
          <w:sz w:val="28"/>
        </w:rPr>
        <w:t>INF 1</w:t>
      </w:r>
      <w:r w:rsidR="00F72024" w:rsidRPr="00F72024">
        <w:rPr>
          <w:rFonts w:ascii="Garamond" w:hAnsi="Garamond" w:cs="Arial"/>
          <w:b/>
          <w:sz w:val="28"/>
        </w:rPr>
        <w:t>81E Unique Number*: ___________________</w:t>
      </w:r>
    </w:p>
    <w:p w14:paraId="503D5386" w14:textId="77777777" w:rsidR="009E1A72" w:rsidRPr="009E1A72" w:rsidRDefault="00F72024" w:rsidP="00F72024">
      <w:pPr>
        <w:pStyle w:val="BodyTextIndent2"/>
        <w:ind w:left="0" w:firstLine="0"/>
        <w:jc w:val="both"/>
        <w:rPr>
          <w:rFonts w:ascii="Garamond" w:hAnsi="Garamond" w:cs="Arial"/>
          <w:b/>
          <w:sz w:val="22"/>
        </w:rPr>
      </w:pPr>
      <w:r w:rsidRPr="009E1A72">
        <w:rPr>
          <w:rFonts w:ascii="Garamond" w:hAnsi="Garamond" w:cs="Arial"/>
          <w:b/>
          <w:i/>
          <w:sz w:val="22"/>
        </w:rPr>
        <w:t>*If completing new core (INF 380C, INF 380E, INF 397C), you must be r</w:t>
      </w:r>
      <w:r w:rsidR="00FB4BB7" w:rsidRPr="009E1A72">
        <w:rPr>
          <w:rFonts w:ascii="Garamond" w:hAnsi="Garamond" w:cs="Arial"/>
          <w:b/>
          <w:i/>
          <w:sz w:val="22"/>
        </w:rPr>
        <w:t>egistered concurrently for INF 1</w:t>
      </w:r>
      <w:r w:rsidRPr="009E1A72">
        <w:rPr>
          <w:rFonts w:ascii="Garamond" w:hAnsi="Garamond" w:cs="Arial"/>
          <w:b/>
          <w:i/>
          <w:sz w:val="22"/>
        </w:rPr>
        <w:t>81E: Electronic Portfolio.</w:t>
      </w:r>
      <w:r w:rsidR="009E1A72" w:rsidRPr="009E1A72">
        <w:rPr>
          <w:rFonts w:ascii="Garamond" w:hAnsi="Garamond" w:cs="Arial"/>
          <w:b/>
          <w:i/>
          <w:sz w:val="22"/>
        </w:rPr>
        <w:t xml:space="preserve"> </w:t>
      </w:r>
    </w:p>
    <w:p w14:paraId="5BBA149E" w14:textId="77777777" w:rsidR="009E1A72" w:rsidRDefault="009E1A72" w:rsidP="00F72024">
      <w:pPr>
        <w:pStyle w:val="BodyTextIndent2"/>
        <w:ind w:left="0" w:firstLine="0"/>
        <w:jc w:val="both"/>
        <w:rPr>
          <w:rFonts w:ascii="Garamond" w:hAnsi="Garamond" w:cs="Arial"/>
          <w:b/>
          <w:sz w:val="24"/>
        </w:rPr>
      </w:pPr>
    </w:p>
    <w:p w14:paraId="0CB5E28B" w14:textId="77777777" w:rsidR="00F72024" w:rsidRPr="009A3CAB" w:rsidRDefault="009A3CAB" w:rsidP="00F72024">
      <w:pPr>
        <w:pStyle w:val="BodyTextIndent2"/>
        <w:ind w:left="0" w:firstLine="0"/>
        <w:jc w:val="both"/>
        <w:rPr>
          <w:rFonts w:ascii="Garamond" w:hAnsi="Garamond" w:cs="Arial"/>
          <w:b/>
          <w:sz w:val="24"/>
        </w:rPr>
      </w:pPr>
      <w:r w:rsidRPr="009A3CAB">
        <w:rPr>
          <w:rFonts w:ascii="Garamond" w:hAnsi="Garamond" w:cs="Arial"/>
          <w:b/>
          <w:sz w:val="24"/>
        </w:rPr>
        <w:t xml:space="preserve">The Practicum Course Instructor </w:t>
      </w:r>
      <w:r w:rsidR="009E1A72" w:rsidRPr="009A3CAB">
        <w:rPr>
          <w:rFonts w:ascii="Garamond" w:hAnsi="Garamond" w:cs="Arial"/>
          <w:b/>
          <w:sz w:val="24"/>
        </w:rPr>
        <w:t xml:space="preserve">must receive this form no later than the </w:t>
      </w:r>
      <w:r w:rsidRPr="009A3CAB">
        <w:rPr>
          <w:rFonts w:ascii="Garamond" w:hAnsi="Garamond" w:cs="Arial"/>
          <w:b/>
          <w:sz w:val="24"/>
        </w:rPr>
        <w:t>last day of pre-registration in the semester immediately preceding the practicum</w:t>
      </w:r>
      <w:r w:rsidR="009E1A72" w:rsidRPr="009A3CAB">
        <w:rPr>
          <w:rFonts w:ascii="Garamond" w:hAnsi="Garamond" w:cs="Arial"/>
          <w:b/>
          <w:sz w:val="24"/>
        </w:rPr>
        <w:t>.</w:t>
      </w:r>
    </w:p>
    <w:p w14:paraId="38C0AC9D" w14:textId="77777777" w:rsidR="00F72024" w:rsidRPr="00F72024" w:rsidRDefault="00F72024" w:rsidP="00F72024">
      <w:pPr>
        <w:pStyle w:val="BodyTextIndent2"/>
        <w:ind w:left="0" w:firstLine="0"/>
        <w:jc w:val="both"/>
        <w:rPr>
          <w:rFonts w:ascii="Garamond" w:hAnsi="Garamond"/>
          <w:sz w:val="24"/>
        </w:rPr>
      </w:pPr>
    </w:p>
    <w:p w14:paraId="52AACCC4" w14:textId="77777777" w:rsidR="00F72024" w:rsidRPr="00F72024" w:rsidRDefault="00F72024" w:rsidP="00F72024">
      <w:pPr>
        <w:jc w:val="both"/>
        <w:rPr>
          <w:rFonts w:ascii="Garamond" w:hAnsi="Garamond"/>
          <w:b/>
        </w:rPr>
      </w:pPr>
      <w:r w:rsidRPr="00F72024">
        <w:rPr>
          <w:rFonts w:ascii="Garamond" w:hAnsi="Garamond"/>
          <w:b/>
        </w:rPr>
        <w:t>STUDENT EMAIL ADDRESS: _______________________________________</w:t>
      </w:r>
    </w:p>
    <w:p w14:paraId="7D7E4AD9" w14:textId="77777777" w:rsidR="00F72024" w:rsidRPr="00F72024" w:rsidRDefault="00F72024" w:rsidP="00F72024">
      <w:pPr>
        <w:jc w:val="both"/>
        <w:rPr>
          <w:rFonts w:ascii="Garamond" w:hAnsi="Garamond"/>
          <w:b/>
        </w:rPr>
      </w:pPr>
    </w:p>
    <w:p w14:paraId="710A6A41" w14:textId="77777777" w:rsidR="00F72024" w:rsidRPr="00F72024" w:rsidRDefault="00F72024" w:rsidP="00F72024">
      <w:pPr>
        <w:jc w:val="both"/>
        <w:rPr>
          <w:rFonts w:ascii="Garamond" w:hAnsi="Garamond"/>
          <w:b/>
        </w:rPr>
      </w:pPr>
      <w:r w:rsidRPr="00F72024">
        <w:rPr>
          <w:rFonts w:ascii="Garamond" w:hAnsi="Garamond"/>
          <w:b/>
        </w:rPr>
        <w:t>ESTIMATED GRADUATION DATE: _________________________________</w:t>
      </w:r>
    </w:p>
    <w:p w14:paraId="379B3088" w14:textId="77777777" w:rsidR="00F72024" w:rsidRPr="00F72024" w:rsidRDefault="00F72024" w:rsidP="00F72024">
      <w:pPr>
        <w:jc w:val="both"/>
        <w:rPr>
          <w:rFonts w:ascii="Garamond" w:hAnsi="Garamond"/>
        </w:rPr>
      </w:pPr>
    </w:p>
    <w:p w14:paraId="79CCB5AB" w14:textId="3D625602" w:rsidR="002C4EB7" w:rsidRDefault="002C4EB7" w:rsidP="00F72024">
      <w:pPr>
        <w:widowControl w:val="0"/>
        <w:autoSpaceDE w:val="0"/>
        <w:autoSpaceDN w:val="0"/>
        <w:adjustRightInd w:val="0"/>
        <w:rPr>
          <w:rFonts w:ascii="Garamond" w:hAnsi="Garamond"/>
          <w:b/>
        </w:rPr>
      </w:pPr>
      <w:r>
        <w:rPr>
          <w:rFonts w:ascii="Garamond" w:hAnsi="Garamond"/>
          <w:b/>
        </w:rPr>
        <w:t>TEA ID NUMBER: ________________________</w:t>
      </w:r>
    </w:p>
    <w:p w14:paraId="57A1A10E"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Do You Have a Valid Texas Teaching certificate (Please circle): Yes or No</w:t>
      </w:r>
    </w:p>
    <w:p w14:paraId="6EAC7325" w14:textId="77777777" w:rsidR="00F72024" w:rsidRPr="00F72024" w:rsidRDefault="00F72024" w:rsidP="00F72024">
      <w:pPr>
        <w:widowControl w:val="0"/>
        <w:autoSpaceDE w:val="0"/>
        <w:autoSpaceDN w:val="0"/>
        <w:adjustRightInd w:val="0"/>
        <w:rPr>
          <w:rFonts w:ascii="Garamond" w:hAnsi="Garamond"/>
          <w:b/>
        </w:rPr>
      </w:pPr>
    </w:p>
    <w:p w14:paraId="68CA4335"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 xml:space="preserve">Teaching Certificate Area: </w:t>
      </w:r>
    </w:p>
    <w:p w14:paraId="138EA0F2" w14:textId="77777777" w:rsidR="00F72024" w:rsidRPr="00F72024" w:rsidRDefault="00F72024" w:rsidP="00F72024">
      <w:pPr>
        <w:widowControl w:val="0"/>
        <w:autoSpaceDE w:val="0"/>
        <w:autoSpaceDN w:val="0"/>
        <w:adjustRightInd w:val="0"/>
        <w:rPr>
          <w:rFonts w:ascii="Garamond" w:hAnsi="Garamond"/>
          <w:b/>
        </w:rPr>
      </w:pPr>
    </w:p>
    <w:p w14:paraId="61C12C98"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 xml:space="preserve">Level at Which Practice Work is Preferred (Please circle): </w:t>
      </w:r>
    </w:p>
    <w:p w14:paraId="4AD8A467"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szCs w:val="32"/>
        </w:rPr>
        <w:t>Elementary</w:t>
      </w:r>
      <w:r w:rsidRPr="00F72024">
        <w:rPr>
          <w:rFonts w:ascii="Garamond" w:hAnsi="Garamond"/>
          <w:b/>
          <w:szCs w:val="32"/>
        </w:rPr>
        <w:tab/>
      </w:r>
      <w:r w:rsidRPr="00F72024">
        <w:rPr>
          <w:rFonts w:ascii="Garamond" w:hAnsi="Garamond"/>
          <w:b/>
          <w:szCs w:val="32"/>
        </w:rPr>
        <w:tab/>
        <w:t xml:space="preserve"> Middle</w:t>
      </w:r>
      <w:r w:rsidRPr="00F72024">
        <w:rPr>
          <w:rFonts w:ascii="Garamond" w:hAnsi="Garamond"/>
          <w:b/>
          <w:szCs w:val="32"/>
        </w:rPr>
        <w:tab/>
        <w:t xml:space="preserve"> Senior</w:t>
      </w:r>
      <w:r w:rsidRPr="00F72024">
        <w:rPr>
          <w:rFonts w:ascii="Garamond" w:hAnsi="Garamond"/>
          <w:b/>
        </w:rPr>
        <w:t xml:space="preserve"> </w:t>
      </w:r>
    </w:p>
    <w:p w14:paraId="7427CD72" w14:textId="77777777" w:rsidR="00F72024" w:rsidRPr="00F72024" w:rsidRDefault="00F72024" w:rsidP="00F72024">
      <w:pPr>
        <w:widowControl w:val="0"/>
        <w:autoSpaceDE w:val="0"/>
        <w:autoSpaceDN w:val="0"/>
        <w:adjustRightInd w:val="0"/>
        <w:rPr>
          <w:rFonts w:ascii="Garamond" w:hAnsi="Garamond"/>
          <w:b/>
        </w:rPr>
      </w:pPr>
    </w:p>
    <w:p w14:paraId="360179F0"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 xml:space="preserve">Area of town preferred (Please circle): </w:t>
      </w:r>
    </w:p>
    <w:p w14:paraId="71AFB8D6"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szCs w:val="32"/>
        </w:rPr>
        <w:t>Austin</w:t>
      </w:r>
      <w:r w:rsidRPr="00F72024">
        <w:rPr>
          <w:rFonts w:ascii="Garamond" w:hAnsi="Garamond"/>
          <w:b/>
          <w:szCs w:val="32"/>
        </w:rPr>
        <w:tab/>
      </w:r>
      <w:r w:rsidR="00C00ACA">
        <w:rPr>
          <w:rFonts w:ascii="Garamond" w:hAnsi="Garamond"/>
          <w:b/>
          <w:szCs w:val="32"/>
        </w:rPr>
        <w:tab/>
      </w:r>
      <w:r w:rsidR="00C00ACA">
        <w:rPr>
          <w:rFonts w:ascii="Garamond" w:hAnsi="Garamond"/>
          <w:b/>
          <w:szCs w:val="32"/>
        </w:rPr>
        <w:tab/>
      </w:r>
      <w:r w:rsidRPr="00F72024">
        <w:rPr>
          <w:rFonts w:ascii="Garamond" w:hAnsi="Garamond"/>
          <w:b/>
          <w:szCs w:val="32"/>
        </w:rPr>
        <w:t>Round Rock</w:t>
      </w:r>
      <w:r w:rsidRPr="00F72024">
        <w:rPr>
          <w:rFonts w:ascii="Garamond" w:hAnsi="Garamond"/>
          <w:b/>
          <w:szCs w:val="32"/>
        </w:rPr>
        <w:tab/>
      </w:r>
      <w:r w:rsidRPr="00F72024">
        <w:rPr>
          <w:rFonts w:ascii="Garamond" w:hAnsi="Garamond"/>
          <w:b/>
          <w:szCs w:val="32"/>
        </w:rPr>
        <w:tab/>
      </w:r>
      <w:r w:rsidR="009A3CAB">
        <w:rPr>
          <w:rFonts w:ascii="Garamond" w:hAnsi="Garamond"/>
          <w:b/>
          <w:szCs w:val="32"/>
        </w:rPr>
        <w:t>Other (Specify):</w:t>
      </w:r>
    </w:p>
    <w:p w14:paraId="7D52E2F9" w14:textId="77777777" w:rsidR="00F72024" w:rsidRPr="00F72024" w:rsidRDefault="00F72024" w:rsidP="00F72024">
      <w:pPr>
        <w:widowControl w:val="0"/>
        <w:autoSpaceDE w:val="0"/>
        <w:autoSpaceDN w:val="0"/>
        <w:adjustRightInd w:val="0"/>
        <w:rPr>
          <w:rFonts w:ascii="Garamond" w:hAnsi="Garamond"/>
          <w:b/>
        </w:rPr>
      </w:pPr>
    </w:p>
    <w:p w14:paraId="6FDA66C3"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If it would be possible to make such an assignment, do you have any school at which you would prefer to be assigned? Please explain.</w:t>
      </w:r>
    </w:p>
    <w:p w14:paraId="28A52DDE" w14:textId="77777777" w:rsidR="00F72024" w:rsidRPr="00F72024" w:rsidRDefault="00F72024" w:rsidP="00F72024">
      <w:pPr>
        <w:widowControl w:val="0"/>
        <w:autoSpaceDE w:val="0"/>
        <w:autoSpaceDN w:val="0"/>
        <w:adjustRightInd w:val="0"/>
        <w:rPr>
          <w:rFonts w:ascii="Garamond" w:hAnsi="Garamond"/>
          <w:b/>
        </w:rPr>
      </w:pPr>
    </w:p>
    <w:p w14:paraId="63DD6E32"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Is there a school to which you would prefer not to be assigned? Please explain.</w:t>
      </w:r>
    </w:p>
    <w:p w14:paraId="40D9581E" w14:textId="77777777" w:rsidR="00F72024" w:rsidRPr="00F72024" w:rsidRDefault="00F72024" w:rsidP="00F72024">
      <w:pPr>
        <w:widowControl w:val="0"/>
        <w:autoSpaceDE w:val="0"/>
        <w:autoSpaceDN w:val="0"/>
        <w:adjustRightInd w:val="0"/>
        <w:spacing w:after="120"/>
        <w:rPr>
          <w:rFonts w:ascii="Garamond" w:hAnsi="Garamond"/>
          <w:b/>
        </w:rPr>
      </w:pPr>
    </w:p>
    <w:p w14:paraId="6D165C93"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If you have had any experience in the Austin, Round Rock or San Antonio area schools, please give the name of school(s):</w:t>
      </w:r>
    </w:p>
    <w:p w14:paraId="0DEA5FE7"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 xml:space="preserve">Student Teacher: </w:t>
      </w:r>
    </w:p>
    <w:p w14:paraId="736DD4FE"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 xml:space="preserve">Volunteer: </w:t>
      </w:r>
    </w:p>
    <w:p w14:paraId="5790F754" w14:textId="77777777"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 xml:space="preserve">Teacher: </w:t>
      </w:r>
    </w:p>
    <w:p w14:paraId="4AE88AF0" w14:textId="62D378BF" w:rsidR="00F72024" w:rsidRPr="00F72024" w:rsidRDefault="00F72024" w:rsidP="0016583B">
      <w:pPr>
        <w:widowControl w:val="0"/>
        <w:autoSpaceDE w:val="0"/>
        <w:autoSpaceDN w:val="0"/>
        <w:adjustRightInd w:val="0"/>
        <w:rPr>
          <w:rFonts w:ascii="Garamond" w:hAnsi="Garamond"/>
          <w:b/>
        </w:rPr>
      </w:pPr>
      <w:r w:rsidRPr="00F72024">
        <w:rPr>
          <w:rFonts w:ascii="Garamond" w:hAnsi="Garamond"/>
          <w:b/>
        </w:rPr>
        <w:t xml:space="preserve">Other: </w:t>
      </w:r>
    </w:p>
    <w:p w14:paraId="2D7A39E9" w14:textId="65CC2D79" w:rsidR="00F72024" w:rsidRPr="00F72024" w:rsidRDefault="00F72024" w:rsidP="00F72024">
      <w:pPr>
        <w:widowControl w:val="0"/>
        <w:autoSpaceDE w:val="0"/>
        <w:autoSpaceDN w:val="0"/>
        <w:adjustRightInd w:val="0"/>
        <w:rPr>
          <w:rFonts w:ascii="Garamond" w:hAnsi="Garamond"/>
          <w:b/>
        </w:rPr>
      </w:pPr>
      <w:r w:rsidRPr="00F72024">
        <w:rPr>
          <w:rFonts w:ascii="Garamond" w:hAnsi="Garamond"/>
          <w:b/>
        </w:rPr>
        <w:t>Previous Library Experience:</w:t>
      </w:r>
    </w:p>
    <w:p w14:paraId="450C59DD" w14:textId="77777777" w:rsidR="00800965" w:rsidRDefault="00F72024" w:rsidP="00800965">
      <w:pPr>
        <w:widowControl w:val="0"/>
        <w:autoSpaceDE w:val="0"/>
        <w:autoSpaceDN w:val="0"/>
        <w:adjustRightInd w:val="0"/>
        <w:rPr>
          <w:rFonts w:ascii="Garamond" w:hAnsi="Garamond"/>
          <w:b/>
        </w:rPr>
      </w:pPr>
      <w:r w:rsidRPr="00F72024">
        <w:rPr>
          <w:rFonts w:ascii="Garamond" w:hAnsi="Garamond"/>
          <w:b/>
        </w:rPr>
        <w:t>Previous Teaching Experience: (District and Grade Level)</w:t>
      </w:r>
      <w:r w:rsidR="00800965">
        <w:rPr>
          <w:rFonts w:ascii="Garamond" w:hAnsi="Garamond"/>
          <w:b/>
        </w:rPr>
        <w:t>:</w:t>
      </w:r>
    </w:p>
    <w:p w14:paraId="05E0524C" w14:textId="06CEFE2E" w:rsidR="002D3BC2" w:rsidRDefault="0016583B" w:rsidP="00F72024">
      <w:pPr>
        <w:widowControl w:val="0"/>
        <w:autoSpaceDE w:val="0"/>
        <w:autoSpaceDN w:val="0"/>
        <w:adjustRightInd w:val="0"/>
        <w:rPr>
          <w:rFonts w:ascii="Garamond" w:hAnsi="Garamond"/>
          <w:b/>
        </w:rPr>
      </w:pPr>
      <w:r>
        <w:rPr>
          <w:rFonts w:ascii="Garamond" w:hAnsi="Garamond"/>
          <w:b/>
        </w:rPr>
        <w:t>Please provide copies of your teaching service records.</w:t>
      </w:r>
    </w:p>
    <w:p w14:paraId="64F95EFC" w14:textId="77777777" w:rsidR="0016583B" w:rsidRDefault="0016583B" w:rsidP="00F72024">
      <w:pPr>
        <w:widowControl w:val="0"/>
        <w:autoSpaceDE w:val="0"/>
        <w:autoSpaceDN w:val="0"/>
        <w:adjustRightInd w:val="0"/>
        <w:rPr>
          <w:rFonts w:ascii="Garamond" w:hAnsi="Garamond"/>
          <w:b/>
        </w:rPr>
      </w:pPr>
    </w:p>
    <w:p w14:paraId="4DF9DF29" w14:textId="77777777" w:rsidR="0016583B" w:rsidRDefault="0016583B" w:rsidP="00F72024">
      <w:pPr>
        <w:widowControl w:val="0"/>
        <w:autoSpaceDE w:val="0"/>
        <w:autoSpaceDN w:val="0"/>
        <w:adjustRightInd w:val="0"/>
        <w:rPr>
          <w:rFonts w:ascii="Garamond" w:hAnsi="Garamond"/>
          <w:b/>
        </w:rPr>
      </w:pPr>
    </w:p>
    <w:p w14:paraId="09C1ED61" w14:textId="77777777" w:rsidR="002D4E92" w:rsidRPr="000C3AB7" w:rsidRDefault="002D4E92" w:rsidP="002D4E92">
      <w:pPr>
        <w:jc w:val="center"/>
        <w:rPr>
          <w:sz w:val="32"/>
        </w:rPr>
      </w:pPr>
      <w:r w:rsidRPr="000C3AB7">
        <w:rPr>
          <w:sz w:val="32"/>
        </w:rPr>
        <w:lastRenderedPageBreak/>
        <w:t>Service Record Acknowledgment form</w:t>
      </w:r>
    </w:p>
    <w:p w14:paraId="6FBC4574" w14:textId="77777777" w:rsidR="002D4E92" w:rsidRDefault="002D4E92" w:rsidP="002D4E92"/>
    <w:p w14:paraId="24C15B38" w14:textId="77777777" w:rsidR="002D4E92" w:rsidRDefault="002D4E92" w:rsidP="002D4E92"/>
    <w:p w14:paraId="28D5325C" w14:textId="77777777" w:rsidR="002D4E92" w:rsidRDefault="002D4E92" w:rsidP="002D4E92"/>
    <w:p w14:paraId="15F9C40C" w14:textId="77777777" w:rsidR="002D4E92" w:rsidRDefault="002D4E92" w:rsidP="002D4E92"/>
    <w:p w14:paraId="29E2C4EC" w14:textId="77777777" w:rsidR="002D4E92" w:rsidRDefault="002D4E92" w:rsidP="002D4E92"/>
    <w:p w14:paraId="7BA94CED" w14:textId="77777777" w:rsidR="002D4E92" w:rsidRDefault="002D4E92" w:rsidP="002D4E92"/>
    <w:p w14:paraId="28F90CF8" w14:textId="77777777" w:rsidR="002D4E92" w:rsidRDefault="002D4E92" w:rsidP="002D4E92"/>
    <w:p w14:paraId="75735D15" w14:textId="77777777" w:rsidR="002D4E92" w:rsidRDefault="002D4E92" w:rsidP="002D4E92">
      <w:r>
        <w:t>I, __________________________________, understand that I must provide evidence of</w:t>
      </w:r>
      <w:r w:rsidRPr="0091212A">
        <w:t xml:space="preserve"> </w:t>
      </w:r>
      <w:r>
        <w:t xml:space="preserve">two years of classroom teaching experience in a public or accredited private school before I can be recommended for certification. </w:t>
      </w:r>
    </w:p>
    <w:p w14:paraId="65C6EA69" w14:textId="77777777" w:rsidR="002D4E92" w:rsidRDefault="002D4E92" w:rsidP="002D4E92"/>
    <w:p w14:paraId="1B1B9AAF" w14:textId="77777777" w:rsidR="002D4E92" w:rsidRDefault="002D4E92" w:rsidP="002D4E92">
      <w:r>
        <w:t xml:space="preserve">Once I have obtained the two years of classroom teaching experience I will provide The University of Texas at Austin with official service records. </w:t>
      </w:r>
    </w:p>
    <w:p w14:paraId="0D09EB91" w14:textId="77777777" w:rsidR="002D4E92" w:rsidRDefault="002D4E92" w:rsidP="002D4E92"/>
    <w:p w14:paraId="509ED1CC" w14:textId="77777777" w:rsidR="002D4E92" w:rsidRDefault="002D4E92" w:rsidP="002D4E92"/>
    <w:p w14:paraId="77E35AD2" w14:textId="77777777" w:rsidR="002D4E92" w:rsidRDefault="002D4E92" w:rsidP="002D4E92"/>
    <w:p w14:paraId="682010B7" w14:textId="77777777" w:rsidR="002D4E92" w:rsidRDefault="002D4E92" w:rsidP="002D4E92"/>
    <w:p w14:paraId="312E2202" w14:textId="77777777" w:rsidR="002D4E92" w:rsidRDefault="002D4E92" w:rsidP="002D4E92">
      <w:r>
        <w:t>_________________________________________</w:t>
      </w:r>
      <w:r>
        <w:tab/>
        <w:t xml:space="preserve">       __________________________</w:t>
      </w:r>
    </w:p>
    <w:p w14:paraId="51DB8549" w14:textId="77777777" w:rsidR="002D4E92" w:rsidRDefault="002D4E92" w:rsidP="002D4E92">
      <w:r>
        <w:tab/>
        <w:t>Signature</w:t>
      </w:r>
      <w:r>
        <w:tab/>
      </w:r>
      <w:r>
        <w:tab/>
      </w:r>
      <w:r>
        <w:tab/>
      </w:r>
      <w:r>
        <w:tab/>
      </w:r>
      <w:r>
        <w:tab/>
      </w:r>
      <w:r>
        <w:tab/>
      </w:r>
      <w:r>
        <w:tab/>
        <w:t>Date</w:t>
      </w:r>
    </w:p>
    <w:p w14:paraId="6D952433" w14:textId="77777777" w:rsidR="002D4E92" w:rsidRDefault="002D4E92" w:rsidP="002D4E92"/>
    <w:p w14:paraId="0D9A9AD6" w14:textId="77777777" w:rsidR="002D4E92" w:rsidRDefault="002D4E92" w:rsidP="002D4E92"/>
    <w:p w14:paraId="7F32C334" w14:textId="77777777" w:rsidR="002D4E92" w:rsidRDefault="002D4E92" w:rsidP="002D4E92"/>
    <w:p w14:paraId="59779C52" w14:textId="77777777" w:rsidR="002D4E92" w:rsidRPr="00800965" w:rsidRDefault="00800965" w:rsidP="00800965">
      <w:r>
        <w:br w:type="page"/>
      </w:r>
    </w:p>
    <w:p w14:paraId="5CB4EE7F" w14:textId="77777777" w:rsidR="002D4E92" w:rsidRDefault="002D4E92" w:rsidP="002D4E92">
      <w:pPr>
        <w:jc w:val="center"/>
        <w:rPr>
          <w:rFonts w:ascii="Arial" w:hAnsi="Arial" w:cs="Arial"/>
          <w:noProof/>
          <w:sz w:val="28"/>
          <w:szCs w:val="28"/>
        </w:rPr>
      </w:pPr>
      <w:r>
        <w:rPr>
          <w:rFonts w:ascii="Arial" w:hAnsi="Arial" w:cs="Arial"/>
          <w:noProof/>
          <w:sz w:val="28"/>
          <w:szCs w:val="28"/>
        </w:rPr>
        <w:t>FERPA Consent to Release Educational Records and Information</w:t>
      </w:r>
    </w:p>
    <w:p w14:paraId="242E6FE1" w14:textId="77777777" w:rsidR="002D4E92" w:rsidRDefault="002D4E92" w:rsidP="002D4E92">
      <w:pPr>
        <w:pStyle w:val="Default"/>
        <w:rPr>
          <w:rFonts w:ascii="Arial" w:hAnsi="Arial" w:cs="Arial"/>
          <w:color w:val="auto"/>
          <w:sz w:val="22"/>
          <w:szCs w:val="22"/>
        </w:rPr>
      </w:pPr>
    </w:p>
    <w:p w14:paraId="2486DA3D" w14:textId="77777777" w:rsidR="002D4E92" w:rsidRPr="007D58DF" w:rsidRDefault="002D4E92" w:rsidP="002D4E92">
      <w:pPr>
        <w:pStyle w:val="Default"/>
        <w:rPr>
          <w:rFonts w:ascii="Arial" w:hAnsi="Arial" w:cs="Arial"/>
          <w:b/>
          <w:color w:val="auto"/>
          <w:sz w:val="22"/>
          <w:szCs w:val="22"/>
        </w:rPr>
      </w:pPr>
      <w:r w:rsidRPr="007D58DF">
        <w:rPr>
          <w:rFonts w:ascii="Arial" w:hAnsi="Arial" w:cs="Arial"/>
          <w:b/>
          <w:color w:val="auto"/>
          <w:sz w:val="22"/>
          <w:szCs w:val="22"/>
        </w:rPr>
        <w:t xml:space="preserve">This release represents </w:t>
      </w:r>
      <w:r>
        <w:rPr>
          <w:rFonts w:ascii="Arial" w:hAnsi="Arial" w:cs="Arial"/>
          <w:b/>
          <w:color w:val="auto"/>
          <w:sz w:val="22"/>
          <w:szCs w:val="22"/>
        </w:rPr>
        <w:t>your written consent to permit The University of Texas at Austin</w:t>
      </w:r>
      <w:r w:rsidRPr="007D58DF">
        <w:rPr>
          <w:rFonts w:ascii="Arial" w:hAnsi="Arial" w:cs="Arial"/>
          <w:b/>
          <w:color w:val="auto"/>
          <w:sz w:val="22"/>
          <w:szCs w:val="22"/>
        </w:rPr>
        <w:t xml:space="preserve"> to disclose educational records and any information contained therein to the specific individual(s) identified below.  Please read this document carefully and fill in all blanks. </w:t>
      </w:r>
    </w:p>
    <w:p w14:paraId="646F2548" w14:textId="77777777" w:rsidR="002D4E92" w:rsidRPr="006C2898" w:rsidRDefault="002D4E92" w:rsidP="002D4E92">
      <w:pPr>
        <w:jc w:val="center"/>
        <w:rPr>
          <w:i/>
          <w:sz w:val="18"/>
          <w:szCs w:val="18"/>
        </w:rPr>
      </w:pPr>
    </w:p>
    <w:p w14:paraId="16F6342B" w14:textId="77777777" w:rsidR="002D4E92" w:rsidRPr="00673A89" w:rsidRDefault="002D4E92" w:rsidP="002D4E92">
      <w:pPr>
        <w:rPr>
          <w:sz w:val="22"/>
          <w:szCs w:val="22"/>
        </w:rPr>
      </w:pPr>
      <w:r>
        <w:rPr>
          <w:sz w:val="18"/>
          <w:szCs w:val="18"/>
        </w:rPr>
        <w:t xml:space="preserve"> </w:t>
      </w:r>
      <w:r w:rsidRPr="00673A89">
        <w:rPr>
          <w:sz w:val="22"/>
          <w:szCs w:val="22"/>
        </w:rPr>
        <w:t>I, _____________________________________________________</w:t>
      </w:r>
      <w:r>
        <w:rPr>
          <w:sz w:val="22"/>
          <w:szCs w:val="22"/>
        </w:rPr>
        <w:t xml:space="preserve"> </w:t>
      </w:r>
      <w:r w:rsidRPr="000664EB">
        <w:rPr>
          <w:b/>
          <w:sz w:val="22"/>
          <w:szCs w:val="22"/>
        </w:rPr>
        <w:t>[print full name]</w:t>
      </w:r>
      <w:r w:rsidRPr="00673A89">
        <w:rPr>
          <w:sz w:val="22"/>
          <w:szCs w:val="22"/>
        </w:rPr>
        <w:t xml:space="preserve"> am a candidate at </w:t>
      </w:r>
      <w:r>
        <w:rPr>
          <w:b/>
          <w:sz w:val="22"/>
          <w:szCs w:val="22"/>
        </w:rPr>
        <w:t>The University of Texas at Austin Educator Preparation Program</w:t>
      </w:r>
      <w:r w:rsidRPr="000664EB">
        <w:rPr>
          <w:b/>
          <w:sz w:val="22"/>
          <w:szCs w:val="22"/>
        </w:rPr>
        <w:t xml:space="preserve"> </w:t>
      </w:r>
      <w:r w:rsidRPr="00673A89">
        <w:rPr>
          <w:sz w:val="22"/>
          <w:szCs w:val="22"/>
        </w:rPr>
        <w:t>and hereby give my voluntary consent to officials:</w:t>
      </w:r>
    </w:p>
    <w:p w14:paraId="7E3C1681" w14:textId="77777777" w:rsidR="002D4E92" w:rsidRPr="00673A89" w:rsidRDefault="002D4E92" w:rsidP="002D4E92">
      <w:pPr>
        <w:rPr>
          <w:sz w:val="22"/>
          <w:szCs w:val="22"/>
        </w:rPr>
      </w:pPr>
    </w:p>
    <w:p w14:paraId="62385E9A" w14:textId="77777777" w:rsidR="002D4E92" w:rsidRPr="00673A89" w:rsidRDefault="002D4E92" w:rsidP="002D4E92">
      <w:pPr>
        <w:rPr>
          <w:sz w:val="22"/>
          <w:szCs w:val="22"/>
        </w:rPr>
      </w:pPr>
      <w:r w:rsidRPr="00673A89">
        <w:rPr>
          <w:sz w:val="22"/>
          <w:szCs w:val="22"/>
        </w:rPr>
        <w:t>A.  To</w:t>
      </w:r>
      <w:r>
        <w:rPr>
          <w:sz w:val="22"/>
          <w:szCs w:val="22"/>
        </w:rPr>
        <w:t xml:space="preserve"> disclose the following records</w:t>
      </w:r>
      <w:r w:rsidRPr="00673A89">
        <w:rPr>
          <w:sz w:val="22"/>
          <w:szCs w:val="22"/>
        </w:rPr>
        <w:t>:</w:t>
      </w:r>
    </w:p>
    <w:p w14:paraId="27923102" w14:textId="77777777" w:rsidR="002D4E92" w:rsidRPr="00673A89" w:rsidRDefault="002D4E92" w:rsidP="002D4E92">
      <w:pPr>
        <w:numPr>
          <w:ilvl w:val="0"/>
          <w:numId w:val="1"/>
        </w:numPr>
        <w:rPr>
          <w:sz w:val="22"/>
          <w:szCs w:val="22"/>
        </w:rPr>
      </w:pPr>
      <w:r w:rsidRPr="00673A89">
        <w:rPr>
          <w:sz w:val="22"/>
          <w:szCs w:val="22"/>
        </w:rPr>
        <w:t>Records relating to any of my field-based experiences</w:t>
      </w:r>
    </w:p>
    <w:p w14:paraId="2E6EE541" w14:textId="77777777" w:rsidR="002D4E92" w:rsidRDefault="002D4E92" w:rsidP="002D4E92">
      <w:pPr>
        <w:numPr>
          <w:ilvl w:val="0"/>
          <w:numId w:val="1"/>
        </w:numPr>
        <w:rPr>
          <w:sz w:val="22"/>
          <w:szCs w:val="22"/>
        </w:rPr>
      </w:pPr>
      <w:r w:rsidRPr="00673A89">
        <w:rPr>
          <w:sz w:val="22"/>
          <w:szCs w:val="22"/>
        </w:rPr>
        <w:t>Records relating to my performance in the field</w:t>
      </w:r>
    </w:p>
    <w:p w14:paraId="6F5DCC0C" w14:textId="77777777" w:rsidR="002D4E92" w:rsidRPr="00673A89" w:rsidRDefault="002D4E92" w:rsidP="002D4E92">
      <w:pPr>
        <w:numPr>
          <w:ilvl w:val="0"/>
          <w:numId w:val="1"/>
        </w:numPr>
        <w:rPr>
          <w:sz w:val="22"/>
          <w:szCs w:val="22"/>
        </w:rPr>
      </w:pPr>
      <w:proofErr w:type="spellStart"/>
      <w:r>
        <w:rPr>
          <w:sz w:val="22"/>
          <w:szCs w:val="22"/>
        </w:rPr>
        <w:t>TExES</w:t>
      </w:r>
      <w:proofErr w:type="spellEnd"/>
      <w:r>
        <w:rPr>
          <w:sz w:val="22"/>
          <w:szCs w:val="22"/>
        </w:rPr>
        <w:t xml:space="preserve"> test score results </w:t>
      </w:r>
    </w:p>
    <w:p w14:paraId="7C69D59A" w14:textId="77777777" w:rsidR="002D4E92" w:rsidRPr="00673A89" w:rsidRDefault="002D4E92" w:rsidP="002D4E92">
      <w:pPr>
        <w:rPr>
          <w:sz w:val="22"/>
          <w:szCs w:val="22"/>
        </w:rPr>
      </w:pPr>
    </w:p>
    <w:p w14:paraId="03346EDC" w14:textId="77777777" w:rsidR="002D4E92" w:rsidRPr="00673A89" w:rsidRDefault="002D4E92" w:rsidP="002D4E92">
      <w:pPr>
        <w:rPr>
          <w:sz w:val="22"/>
          <w:szCs w:val="22"/>
        </w:rPr>
      </w:pPr>
      <w:r w:rsidRPr="00673A89">
        <w:rPr>
          <w:sz w:val="22"/>
          <w:szCs w:val="22"/>
        </w:rPr>
        <w:t>B.  To the following person(s):</w:t>
      </w:r>
    </w:p>
    <w:p w14:paraId="0D8D8F6B" w14:textId="77777777" w:rsidR="002D4E92" w:rsidRPr="00673A89" w:rsidRDefault="002D4E92" w:rsidP="002D4E92">
      <w:pPr>
        <w:numPr>
          <w:ilvl w:val="0"/>
          <w:numId w:val="2"/>
        </w:numPr>
        <w:rPr>
          <w:sz w:val="22"/>
          <w:szCs w:val="22"/>
        </w:rPr>
      </w:pPr>
      <w:r w:rsidRPr="00673A89">
        <w:rPr>
          <w:sz w:val="22"/>
          <w:szCs w:val="22"/>
        </w:rPr>
        <w:t>School districts or other agencies associated with field-based experiences</w:t>
      </w:r>
    </w:p>
    <w:p w14:paraId="0AC3B6C5" w14:textId="77777777" w:rsidR="002D4E92" w:rsidRPr="00673A89" w:rsidRDefault="002D4E92" w:rsidP="002D4E92">
      <w:pPr>
        <w:numPr>
          <w:ilvl w:val="0"/>
          <w:numId w:val="2"/>
        </w:numPr>
        <w:rPr>
          <w:sz w:val="22"/>
          <w:szCs w:val="22"/>
        </w:rPr>
      </w:pPr>
      <w:r w:rsidRPr="00673A89">
        <w:rPr>
          <w:sz w:val="22"/>
          <w:szCs w:val="22"/>
        </w:rPr>
        <w:t>School-based/Agency-based administrators</w:t>
      </w:r>
    </w:p>
    <w:p w14:paraId="11476535" w14:textId="77777777" w:rsidR="002D4E92" w:rsidRPr="00673A89" w:rsidRDefault="002D4E92" w:rsidP="002D4E92">
      <w:pPr>
        <w:numPr>
          <w:ilvl w:val="0"/>
          <w:numId w:val="2"/>
        </w:numPr>
        <w:rPr>
          <w:sz w:val="22"/>
          <w:szCs w:val="22"/>
        </w:rPr>
      </w:pPr>
      <w:r w:rsidRPr="00673A89">
        <w:rPr>
          <w:sz w:val="22"/>
          <w:szCs w:val="22"/>
        </w:rPr>
        <w:t>School-based/Agency-based cooperating teachers/mentors</w:t>
      </w:r>
    </w:p>
    <w:p w14:paraId="7B025A39" w14:textId="77777777" w:rsidR="002D4E92" w:rsidRPr="00673A89" w:rsidRDefault="002D4E92" w:rsidP="002D4E92">
      <w:pPr>
        <w:numPr>
          <w:ilvl w:val="0"/>
          <w:numId w:val="2"/>
        </w:numPr>
        <w:rPr>
          <w:sz w:val="22"/>
          <w:szCs w:val="22"/>
        </w:rPr>
      </w:pPr>
      <w:r w:rsidRPr="00673A89">
        <w:rPr>
          <w:sz w:val="22"/>
          <w:szCs w:val="22"/>
        </w:rPr>
        <w:t>Program faculty</w:t>
      </w:r>
    </w:p>
    <w:p w14:paraId="244C30D9" w14:textId="77777777" w:rsidR="002D4E92" w:rsidRPr="00673A89" w:rsidRDefault="002D4E92" w:rsidP="002D4E92">
      <w:pPr>
        <w:rPr>
          <w:sz w:val="22"/>
          <w:szCs w:val="22"/>
        </w:rPr>
      </w:pPr>
    </w:p>
    <w:p w14:paraId="19FABD4A" w14:textId="77777777" w:rsidR="002D4E92" w:rsidRPr="00673A89" w:rsidRDefault="002D4E92" w:rsidP="002D4E92">
      <w:pPr>
        <w:rPr>
          <w:sz w:val="22"/>
          <w:szCs w:val="22"/>
        </w:rPr>
      </w:pPr>
      <w:r w:rsidRPr="00673A89">
        <w:rPr>
          <w:sz w:val="22"/>
          <w:szCs w:val="22"/>
        </w:rPr>
        <w:t>C.  These records are being released for the purpose of:</w:t>
      </w:r>
    </w:p>
    <w:p w14:paraId="433C8C29" w14:textId="77777777" w:rsidR="002D4E92" w:rsidRPr="00673A89" w:rsidRDefault="002D4E92" w:rsidP="002D4E92">
      <w:pPr>
        <w:numPr>
          <w:ilvl w:val="0"/>
          <w:numId w:val="3"/>
        </w:numPr>
        <w:rPr>
          <w:sz w:val="22"/>
          <w:szCs w:val="22"/>
        </w:rPr>
      </w:pPr>
      <w:r w:rsidRPr="00673A89">
        <w:rPr>
          <w:sz w:val="22"/>
          <w:szCs w:val="22"/>
        </w:rPr>
        <w:t>Conversing and reviewing performance</w:t>
      </w:r>
    </w:p>
    <w:p w14:paraId="04D9D74A" w14:textId="77777777" w:rsidR="002D4E92" w:rsidRPr="00673A89" w:rsidRDefault="002D4E92" w:rsidP="002D4E92">
      <w:pPr>
        <w:numPr>
          <w:ilvl w:val="0"/>
          <w:numId w:val="3"/>
        </w:numPr>
        <w:rPr>
          <w:sz w:val="22"/>
          <w:szCs w:val="22"/>
        </w:rPr>
      </w:pPr>
      <w:r w:rsidRPr="00673A89">
        <w:rPr>
          <w:sz w:val="22"/>
          <w:szCs w:val="22"/>
        </w:rPr>
        <w:t>Acquiring feedback</w:t>
      </w:r>
    </w:p>
    <w:p w14:paraId="3424F5EB" w14:textId="77777777" w:rsidR="002D4E92" w:rsidRPr="00673A89" w:rsidRDefault="002D4E92" w:rsidP="002D4E92">
      <w:pPr>
        <w:numPr>
          <w:ilvl w:val="0"/>
          <w:numId w:val="3"/>
        </w:numPr>
        <w:rPr>
          <w:sz w:val="22"/>
          <w:szCs w:val="22"/>
        </w:rPr>
      </w:pPr>
      <w:r w:rsidRPr="00673A89">
        <w:rPr>
          <w:sz w:val="22"/>
          <w:szCs w:val="22"/>
        </w:rPr>
        <w:t xml:space="preserve">Procuring required signatures </w:t>
      </w:r>
    </w:p>
    <w:p w14:paraId="08FB0F84" w14:textId="77777777" w:rsidR="002D4E92" w:rsidRPr="00673A89" w:rsidRDefault="002D4E92" w:rsidP="002D4E92">
      <w:pPr>
        <w:rPr>
          <w:sz w:val="22"/>
          <w:szCs w:val="22"/>
        </w:rPr>
      </w:pPr>
    </w:p>
    <w:p w14:paraId="228EF7F2" w14:textId="77777777" w:rsidR="002D4E92" w:rsidRPr="00673A89" w:rsidRDefault="002D4E92" w:rsidP="002D4E92">
      <w:pPr>
        <w:rPr>
          <w:b/>
          <w:sz w:val="22"/>
          <w:szCs w:val="22"/>
        </w:rPr>
      </w:pPr>
      <w:r w:rsidRPr="00673A89">
        <w:rPr>
          <w:b/>
          <w:sz w:val="22"/>
          <w:szCs w:val="22"/>
        </w:rPr>
        <w:t xml:space="preserve">I understand that under the Family Educational Rights and Privacy Act of 1974 (“FERPA” 20 USC 123g; 34 CFR §99; commonly known as the “Buckley Amendment”) no disclosure of my records can be made without my written consent unless otherwise provided for in legal statutes and judicial decisions.  I also understand that I may revoke this consent at any time (via written request to the educator preparation program) except to the extent that action has already been taken upon this release.  Further, without such a release, I am unable to participate in any field-based experiences including 30 clock hours of observation, clinical teaching, student teaching, or internship.  </w:t>
      </w:r>
    </w:p>
    <w:p w14:paraId="61CAD335" w14:textId="77777777" w:rsidR="002D4E92" w:rsidRDefault="002D4E92" w:rsidP="002D4E92">
      <w:pPr>
        <w:rPr>
          <w:sz w:val="22"/>
          <w:szCs w:val="22"/>
        </w:rPr>
      </w:pPr>
    </w:p>
    <w:p w14:paraId="3D157F5B" w14:textId="77777777" w:rsidR="002D4E92" w:rsidRPr="00673A89" w:rsidRDefault="002D4E92" w:rsidP="002D4E92">
      <w:pPr>
        <w:rPr>
          <w:sz w:val="22"/>
          <w:szCs w:val="22"/>
        </w:rPr>
      </w:pPr>
      <w:r>
        <w:rPr>
          <w:sz w:val="22"/>
          <w:szCs w:val="22"/>
        </w:rPr>
        <w:t xml:space="preserve">__________________________________________________________________________ </w:t>
      </w:r>
    </w:p>
    <w:p w14:paraId="7CC39D7F" w14:textId="77777777" w:rsidR="002D4E92" w:rsidRDefault="002D4E92" w:rsidP="002D4E92">
      <w:pPr>
        <w:rPr>
          <w:rFonts w:ascii="Arial" w:hAnsi="Arial" w:cs="Arial"/>
          <w:sz w:val="22"/>
          <w:szCs w:val="22"/>
        </w:rPr>
      </w:pPr>
      <w:r w:rsidRPr="00673A89">
        <w:rPr>
          <w:rFonts w:ascii="Arial" w:hAnsi="Arial" w:cs="Arial"/>
          <w:sz w:val="22"/>
          <w:szCs w:val="22"/>
        </w:rPr>
        <w:t>Signature of Ca</w:t>
      </w:r>
      <w:r>
        <w:rPr>
          <w:rFonts w:ascii="Arial" w:hAnsi="Arial" w:cs="Arial"/>
          <w:sz w:val="22"/>
          <w:szCs w:val="22"/>
        </w:rPr>
        <w:t>n</w:t>
      </w:r>
      <w:r w:rsidRPr="00673A89">
        <w:rPr>
          <w:rFonts w:ascii="Arial" w:hAnsi="Arial" w:cs="Arial"/>
          <w:sz w:val="22"/>
          <w:szCs w:val="22"/>
        </w:rPr>
        <w:t xml:space="preserve">didate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p>
    <w:p w14:paraId="777E105D" w14:textId="77777777" w:rsidR="002D4E92" w:rsidRDefault="002D4E92" w:rsidP="002D4E92">
      <w:pPr>
        <w:rPr>
          <w:rFonts w:ascii="Arial" w:hAnsi="Arial" w:cs="Arial"/>
          <w:sz w:val="22"/>
          <w:szCs w:val="22"/>
        </w:rPr>
      </w:pPr>
    </w:p>
    <w:p w14:paraId="3A46AA1C" w14:textId="77777777" w:rsidR="002D4E92" w:rsidRDefault="002D4E92" w:rsidP="002D4E92">
      <w:pPr>
        <w:rPr>
          <w:rFonts w:ascii="Arial" w:hAnsi="Arial" w:cs="Arial"/>
          <w:sz w:val="22"/>
          <w:szCs w:val="22"/>
        </w:rPr>
      </w:pPr>
      <w:r>
        <w:rPr>
          <w:rFonts w:ascii="Arial" w:hAnsi="Arial" w:cs="Arial"/>
          <w:sz w:val="22"/>
          <w:szCs w:val="22"/>
        </w:rPr>
        <w:t xml:space="preserve">Candidate TEA ID Number: </w:t>
      </w:r>
    </w:p>
    <w:p w14:paraId="43F8C46C" w14:textId="77777777" w:rsidR="002D4E92" w:rsidRDefault="002D4E92" w:rsidP="002D4E92">
      <w:pPr>
        <w:rPr>
          <w:rFonts w:ascii="Arial" w:hAnsi="Arial" w:cs="Arial"/>
          <w:sz w:val="22"/>
          <w:szCs w:val="22"/>
        </w:rPr>
      </w:pPr>
    </w:p>
    <w:p w14:paraId="39942B51" w14:textId="77777777" w:rsidR="002D4E92" w:rsidRDefault="002D4E92" w:rsidP="002D4E92">
      <w:pPr>
        <w:rPr>
          <w:rFonts w:ascii="Arial" w:hAnsi="Arial" w:cs="Arial"/>
          <w:sz w:val="22"/>
          <w:szCs w:val="22"/>
        </w:rPr>
      </w:pPr>
      <w:r>
        <w:rPr>
          <w:rFonts w:ascii="Arial" w:hAnsi="Arial" w:cs="Arial"/>
          <w:sz w:val="22"/>
          <w:szCs w:val="22"/>
        </w:rPr>
        <w:t>Date of Birth:</w:t>
      </w:r>
    </w:p>
    <w:p w14:paraId="044E923A" w14:textId="77777777" w:rsidR="002D4E92" w:rsidRDefault="002D4E92" w:rsidP="002D4E92">
      <w:pPr>
        <w:rPr>
          <w:rFonts w:ascii="Arial" w:hAnsi="Arial" w:cs="Arial"/>
          <w:sz w:val="22"/>
          <w:szCs w:val="22"/>
        </w:rPr>
      </w:pPr>
    </w:p>
    <w:p w14:paraId="554C7FB4" w14:textId="77777777" w:rsidR="002D4E92" w:rsidRDefault="002D4E92" w:rsidP="002D4E92">
      <w:pPr>
        <w:rPr>
          <w:rFonts w:ascii="Arial" w:hAnsi="Arial" w:cs="Arial"/>
          <w:sz w:val="22"/>
          <w:szCs w:val="22"/>
        </w:rPr>
      </w:pPr>
      <w:r>
        <w:rPr>
          <w:rFonts w:ascii="Arial" w:hAnsi="Arial" w:cs="Arial"/>
          <w:sz w:val="22"/>
          <w:szCs w:val="22"/>
        </w:rPr>
        <w:t xml:space="preserve">Student Contact Information:  </w:t>
      </w:r>
    </w:p>
    <w:p w14:paraId="72CC04EA" w14:textId="77777777" w:rsidR="002D4E92" w:rsidRDefault="002D4E92" w:rsidP="002D4E92">
      <w:pPr>
        <w:rPr>
          <w:rFonts w:ascii="Arial" w:hAnsi="Arial" w:cs="Arial"/>
          <w:sz w:val="22"/>
          <w:szCs w:val="22"/>
        </w:rPr>
      </w:pPr>
      <w:r>
        <w:rPr>
          <w:rFonts w:ascii="Arial" w:hAnsi="Arial" w:cs="Arial"/>
          <w:sz w:val="22"/>
          <w:szCs w:val="22"/>
        </w:rPr>
        <w:t xml:space="preserve">Email: </w:t>
      </w:r>
    </w:p>
    <w:p w14:paraId="17E56DC3" w14:textId="77777777" w:rsidR="002D4E92" w:rsidRDefault="002D4E92" w:rsidP="002D4E92">
      <w:pPr>
        <w:rPr>
          <w:rFonts w:ascii="Arial" w:hAnsi="Arial" w:cs="Arial"/>
          <w:sz w:val="22"/>
          <w:szCs w:val="22"/>
        </w:rPr>
      </w:pPr>
      <w:r>
        <w:rPr>
          <w:rFonts w:ascii="Arial" w:hAnsi="Arial" w:cs="Arial"/>
          <w:sz w:val="22"/>
          <w:szCs w:val="22"/>
        </w:rPr>
        <w:t xml:space="preserve">Phone Number:    </w:t>
      </w:r>
    </w:p>
    <w:p w14:paraId="57B082EB" w14:textId="77777777" w:rsidR="002D4E92" w:rsidRDefault="002D4E92" w:rsidP="002D4E92">
      <w:pPr>
        <w:rPr>
          <w:rFonts w:ascii="Arial" w:hAnsi="Arial" w:cs="Arial"/>
          <w:sz w:val="22"/>
          <w:szCs w:val="22"/>
        </w:rPr>
      </w:pPr>
    </w:p>
    <w:p w14:paraId="299B4A3D" w14:textId="77777777" w:rsidR="002D4E92" w:rsidRDefault="002D4E92" w:rsidP="00F72024">
      <w:pPr>
        <w:widowControl w:val="0"/>
        <w:autoSpaceDE w:val="0"/>
        <w:autoSpaceDN w:val="0"/>
        <w:adjustRightInd w:val="0"/>
        <w:rPr>
          <w:rFonts w:ascii="Garamond" w:hAnsi="Garamond"/>
          <w:b/>
        </w:rPr>
      </w:pPr>
    </w:p>
    <w:p w14:paraId="457BC9F8" w14:textId="77777777" w:rsidR="002D4E92" w:rsidRDefault="002D4E92" w:rsidP="00F72024">
      <w:pPr>
        <w:widowControl w:val="0"/>
        <w:autoSpaceDE w:val="0"/>
        <w:autoSpaceDN w:val="0"/>
        <w:adjustRightInd w:val="0"/>
        <w:rPr>
          <w:rFonts w:ascii="Garamond" w:hAnsi="Garamond"/>
          <w:b/>
        </w:rPr>
      </w:pPr>
    </w:p>
    <w:p w14:paraId="390017B2" w14:textId="77777777" w:rsidR="002D4E92" w:rsidRDefault="00800965" w:rsidP="00800965">
      <w:pPr>
        <w:rPr>
          <w:b/>
          <w:sz w:val="28"/>
          <w:szCs w:val="28"/>
          <w:u w:val="single"/>
        </w:rPr>
      </w:pPr>
      <w:r>
        <w:rPr>
          <w:b/>
          <w:sz w:val="28"/>
          <w:szCs w:val="28"/>
          <w:u w:val="single"/>
        </w:rPr>
        <w:br w:type="page"/>
      </w:r>
    </w:p>
    <w:p w14:paraId="5399D105" w14:textId="77777777" w:rsidR="002D4E92" w:rsidRPr="00124883" w:rsidRDefault="002D4E92" w:rsidP="002D4E92">
      <w:pPr>
        <w:jc w:val="center"/>
        <w:rPr>
          <w:b/>
          <w:sz w:val="28"/>
          <w:szCs w:val="28"/>
          <w:u w:val="single"/>
        </w:rPr>
      </w:pPr>
      <w:r w:rsidRPr="00124883">
        <w:rPr>
          <w:b/>
          <w:sz w:val="28"/>
          <w:szCs w:val="28"/>
          <w:u w:val="single"/>
        </w:rPr>
        <w:t>Educators’ Code of Ethics</w:t>
      </w:r>
    </w:p>
    <w:p w14:paraId="4EF47FFC" w14:textId="77777777" w:rsidR="002D4E92" w:rsidRDefault="002D4E92" w:rsidP="002D4E92">
      <w:pPr>
        <w:jc w:val="center"/>
      </w:pPr>
    </w:p>
    <w:p w14:paraId="14DED837" w14:textId="77777777" w:rsidR="002D4E92" w:rsidRPr="00124883" w:rsidRDefault="002D4E92" w:rsidP="002D4E92">
      <w:pPr>
        <w:pStyle w:val="ListParagraph"/>
        <w:numPr>
          <w:ilvl w:val="0"/>
          <w:numId w:val="4"/>
        </w:numPr>
        <w:rPr>
          <w:b/>
        </w:rPr>
      </w:pPr>
      <w:r w:rsidRPr="00124883">
        <w:rPr>
          <w:b/>
        </w:rPr>
        <w:t xml:space="preserve">Professional Ethical Conduct, Practices and Performance. </w:t>
      </w:r>
    </w:p>
    <w:p w14:paraId="44197E83" w14:textId="77777777" w:rsidR="002D4E92" w:rsidRDefault="002D4E92" w:rsidP="002D4E92">
      <w:pPr>
        <w:pStyle w:val="ListParagraph"/>
        <w:numPr>
          <w:ilvl w:val="0"/>
          <w:numId w:val="5"/>
        </w:numPr>
      </w:pPr>
      <w:r w:rsidRPr="00124883">
        <w:t xml:space="preserve">Standard 1.1. 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 process. </w:t>
      </w:r>
    </w:p>
    <w:p w14:paraId="21173AD6" w14:textId="77777777" w:rsidR="002D4E92" w:rsidRPr="00124883" w:rsidRDefault="002D4E92" w:rsidP="002D4E92">
      <w:pPr>
        <w:pStyle w:val="ListParagraph"/>
        <w:ind w:left="600"/>
      </w:pPr>
    </w:p>
    <w:p w14:paraId="1338F604" w14:textId="77777777" w:rsidR="002D4E92" w:rsidRDefault="002D4E92" w:rsidP="002D4E92">
      <w:pPr>
        <w:pStyle w:val="ListParagraph"/>
        <w:numPr>
          <w:ilvl w:val="0"/>
          <w:numId w:val="5"/>
        </w:numPr>
      </w:pPr>
      <w:r w:rsidRPr="00124883">
        <w:t xml:space="preserve">Standard 1.2. The educator shall not knowingly misappropriate, divert, or use monies, personnel, property, or equipment committed to his or her charge for personal gain or advantage. </w:t>
      </w:r>
    </w:p>
    <w:p w14:paraId="0B42BBDE" w14:textId="77777777" w:rsidR="002D4E92" w:rsidRPr="00124883" w:rsidRDefault="002D4E92" w:rsidP="002D4E92">
      <w:pPr>
        <w:pStyle w:val="ListParagraph"/>
        <w:ind w:left="600"/>
      </w:pPr>
    </w:p>
    <w:p w14:paraId="1A2DE0E8" w14:textId="77777777" w:rsidR="002D4E92" w:rsidRDefault="002D4E92" w:rsidP="002D4E92">
      <w:pPr>
        <w:pStyle w:val="ListParagraph"/>
        <w:numPr>
          <w:ilvl w:val="0"/>
          <w:numId w:val="5"/>
        </w:numPr>
      </w:pPr>
      <w:r w:rsidRPr="00124883">
        <w:t xml:space="preserve">Standard 1.3. The educator shall not submit fraudulent requests for reimbursement, expenses, or pay. </w:t>
      </w:r>
    </w:p>
    <w:p w14:paraId="6D19F307" w14:textId="77777777" w:rsidR="002D4E92" w:rsidRPr="00124883" w:rsidRDefault="002D4E92" w:rsidP="002D4E92">
      <w:pPr>
        <w:pStyle w:val="ListParagraph"/>
        <w:ind w:left="600"/>
      </w:pPr>
    </w:p>
    <w:p w14:paraId="178D5014" w14:textId="77777777" w:rsidR="002D4E92" w:rsidRDefault="002D4E92" w:rsidP="002D4E92">
      <w:pPr>
        <w:pStyle w:val="ListParagraph"/>
        <w:numPr>
          <w:ilvl w:val="0"/>
          <w:numId w:val="5"/>
        </w:numPr>
      </w:pPr>
      <w:r w:rsidRPr="00124883">
        <w:t xml:space="preserve">Standard 1.4. The educator shall not use institutional or professional privileges for personal or partisan advantage. </w:t>
      </w:r>
    </w:p>
    <w:p w14:paraId="2345BE8C" w14:textId="77777777" w:rsidR="002D4E92" w:rsidRPr="00124883" w:rsidRDefault="002D4E92" w:rsidP="002D4E92">
      <w:pPr>
        <w:pStyle w:val="ListParagraph"/>
        <w:ind w:left="600"/>
      </w:pPr>
    </w:p>
    <w:p w14:paraId="45ABCBF0" w14:textId="77777777" w:rsidR="002D4E92" w:rsidRDefault="002D4E92" w:rsidP="002D4E92">
      <w:pPr>
        <w:pStyle w:val="ListParagraph"/>
        <w:numPr>
          <w:ilvl w:val="0"/>
          <w:numId w:val="5"/>
        </w:numPr>
      </w:pPr>
      <w:r w:rsidRPr="00124883">
        <w:t xml:space="preserve">Standard 1.5. The educator shall neither accept nor offer gratuities, gifts, or favors that impair professional judgment or to obtain special advantage. This standard shall not restrict the acceptance of gifts or tokens offered and accepted openly from students, parents of students, or other persons or organizations in recognition or appreciation of service. </w:t>
      </w:r>
    </w:p>
    <w:p w14:paraId="6ABB902D" w14:textId="77777777" w:rsidR="002D4E92" w:rsidRPr="00124883" w:rsidRDefault="002D4E92" w:rsidP="002D4E92">
      <w:pPr>
        <w:pStyle w:val="ListParagraph"/>
        <w:ind w:left="600"/>
      </w:pPr>
    </w:p>
    <w:p w14:paraId="3896EDF5" w14:textId="77777777" w:rsidR="002D4E92" w:rsidRDefault="002D4E92" w:rsidP="002D4E92">
      <w:pPr>
        <w:pStyle w:val="ListParagraph"/>
        <w:numPr>
          <w:ilvl w:val="0"/>
          <w:numId w:val="5"/>
        </w:numPr>
      </w:pPr>
      <w:r w:rsidRPr="00124883">
        <w:t xml:space="preserve">Standard 1.6. The educator shall not falsify records, or direct or coerce others to do so. </w:t>
      </w:r>
    </w:p>
    <w:p w14:paraId="1133A128" w14:textId="77777777" w:rsidR="002D4E92" w:rsidRPr="00124883" w:rsidRDefault="002D4E92" w:rsidP="002D4E92"/>
    <w:p w14:paraId="04BA2425" w14:textId="77777777" w:rsidR="002D4E92" w:rsidRDefault="002D4E92" w:rsidP="002D4E92">
      <w:pPr>
        <w:pStyle w:val="ListParagraph"/>
        <w:numPr>
          <w:ilvl w:val="0"/>
          <w:numId w:val="5"/>
        </w:numPr>
      </w:pPr>
      <w:r w:rsidRPr="00124883">
        <w:t xml:space="preserve">Standard 1.7. The educator shall comply with state regulations, written local school board policies, and other state and federal laws. </w:t>
      </w:r>
    </w:p>
    <w:p w14:paraId="74096426" w14:textId="77777777" w:rsidR="002D4E92" w:rsidRPr="00124883" w:rsidRDefault="002D4E92" w:rsidP="002D4E92">
      <w:pPr>
        <w:ind w:left="220"/>
      </w:pPr>
    </w:p>
    <w:p w14:paraId="2753F54D" w14:textId="77777777" w:rsidR="002D4E92" w:rsidRDefault="002D4E92" w:rsidP="002D4E92">
      <w:pPr>
        <w:pStyle w:val="ListParagraph"/>
        <w:numPr>
          <w:ilvl w:val="0"/>
          <w:numId w:val="5"/>
        </w:numPr>
      </w:pPr>
      <w:r w:rsidRPr="00124883">
        <w:t xml:space="preserve">Standard 1.8. The educator shall apply for, accept, offer, or assign a position or a responsibility on the basis of professional qualifications. </w:t>
      </w:r>
    </w:p>
    <w:p w14:paraId="5AF6493D" w14:textId="77777777" w:rsidR="002D4E92" w:rsidRPr="00124883" w:rsidRDefault="002D4E92" w:rsidP="002D4E92"/>
    <w:p w14:paraId="356480D4" w14:textId="77777777" w:rsidR="002D4E92" w:rsidRDefault="002D4E92" w:rsidP="002D4E92">
      <w:pPr>
        <w:pStyle w:val="ListParagraph"/>
        <w:numPr>
          <w:ilvl w:val="0"/>
          <w:numId w:val="5"/>
        </w:numPr>
      </w:pPr>
      <w:r w:rsidRPr="00124883">
        <w:t xml:space="preserve">Standard 1.9. The educator shall not make threats of violence against school district employees, school board members, students, or parents of students. </w:t>
      </w:r>
    </w:p>
    <w:p w14:paraId="6BAF0C6C" w14:textId="77777777" w:rsidR="002D4E92" w:rsidRPr="00124883" w:rsidRDefault="002D4E92" w:rsidP="002D4E92">
      <w:pPr>
        <w:pStyle w:val="ListParagraph"/>
        <w:ind w:left="600"/>
      </w:pPr>
    </w:p>
    <w:p w14:paraId="357C690C" w14:textId="77777777" w:rsidR="002D4E92" w:rsidRDefault="002D4E92" w:rsidP="002D4E92">
      <w:pPr>
        <w:pStyle w:val="ListParagraph"/>
        <w:numPr>
          <w:ilvl w:val="0"/>
          <w:numId w:val="5"/>
        </w:numPr>
      </w:pPr>
      <w:r w:rsidRPr="00124883">
        <w:t xml:space="preserve">Standard 1.10. The educator shall be of good moral character and be worthy to instruct or supervise the youth of this state. </w:t>
      </w:r>
    </w:p>
    <w:p w14:paraId="00D6B4B9" w14:textId="77777777" w:rsidR="002D4E92" w:rsidRPr="00124883" w:rsidRDefault="002D4E92" w:rsidP="002D4E92">
      <w:pPr>
        <w:pStyle w:val="ListParagraph"/>
        <w:ind w:left="600"/>
      </w:pPr>
    </w:p>
    <w:p w14:paraId="47DFDBFF" w14:textId="77777777" w:rsidR="002D4E92" w:rsidRDefault="002D4E92" w:rsidP="002D4E92">
      <w:pPr>
        <w:pStyle w:val="ListParagraph"/>
        <w:numPr>
          <w:ilvl w:val="0"/>
          <w:numId w:val="5"/>
        </w:numPr>
      </w:pPr>
      <w:r w:rsidRPr="00124883">
        <w:t xml:space="preserve">Standard 1.11. The educator shall not intentionally or knowingly misrepresent his or her employment history, criminal history, and/or disciplinary record when applying for subsequent employment. </w:t>
      </w:r>
    </w:p>
    <w:p w14:paraId="7207A7B7" w14:textId="77777777" w:rsidR="002D4E92" w:rsidRPr="00124883" w:rsidRDefault="002D4E92" w:rsidP="002D4E92">
      <w:pPr>
        <w:pStyle w:val="ListParagraph"/>
        <w:ind w:left="600"/>
      </w:pPr>
    </w:p>
    <w:p w14:paraId="2ABA1A3B" w14:textId="77777777" w:rsidR="002D4E92" w:rsidRPr="00124883" w:rsidRDefault="002D4E92" w:rsidP="002D4E92">
      <w:pPr>
        <w:pStyle w:val="ListParagraph"/>
        <w:numPr>
          <w:ilvl w:val="0"/>
          <w:numId w:val="5"/>
        </w:numPr>
      </w:pPr>
      <w:r w:rsidRPr="00124883">
        <w:t xml:space="preserve">Standard 1.12. The educator shall refrain from the illegal use or distribution of controlled substances and/or abuse of prescription drugs and toxic inhalants. </w:t>
      </w:r>
    </w:p>
    <w:p w14:paraId="408D21ED" w14:textId="77777777" w:rsidR="002D4E92" w:rsidRDefault="002D4E92" w:rsidP="002D4E92">
      <w:pPr>
        <w:pStyle w:val="ListParagraph"/>
        <w:numPr>
          <w:ilvl w:val="0"/>
          <w:numId w:val="5"/>
        </w:numPr>
      </w:pPr>
      <w:r w:rsidRPr="00124883">
        <w:t xml:space="preserve">Standard 1.13. The educator shall not consume alcoholic beverages on school property or during school activities when students are present. </w:t>
      </w:r>
    </w:p>
    <w:p w14:paraId="015B486F" w14:textId="77777777" w:rsidR="002D4E92" w:rsidRDefault="002D4E92" w:rsidP="002D4E92">
      <w:pPr>
        <w:pStyle w:val="ListParagraph"/>
        <w:ind w:left="600"/>
      </w:pPr>
    </w:p>
    <w:p w14:paraId="25F67ACE" w14:textId="77777777" w:rsidR="002D4E92" w:rsidRPr="00124883" w:rsidRDefault="002D4E92" w:rsidP="002D4E92">
      <w:pPr>
        <w:pStyle w:val="ListParagraph"/>
        <w:ind w:left="600"/>
      </w:pPr>
    </w:p>
    <w:p w14:paraId="7BD1F851" w14:textId="77777777" w:rsidR="002D4E92" w:rsidRPr="00124883" w:rsidRDefault="002D4E92" w:rsidP="002D4E92">
      <w:pPr>
        <w:pStyle w:val="ListParagraph"/>
        <w:numPr>
          <w:ilvl w:val="0"/>
          <w:numId w:val="4"/>
        </w:numPr>
        <w:rPr>
          <w:b/>
        </w:rPr>
      </w:pPr>
      <w:r w:rsidRPr="00124883">
        <w:rPr>
          <w:b/>
        </w:rPr>
        <w:t xml:space="preserve">Ethical Conduct Toward Professional Colleagues. </w:t>
      </w:r>
    </w:p>
    <w:p w14:paraId="41302BB5" w14:textId="77777777" w:rsidR="002D4E92" w:rsidRDefault="002D4E92" w:rsidP="002D4E92">
      <w:pPr>
        <w:pStyle w:val="ListParagraph"/>
        <w:numPr>
          <w:ilvl w:val="0"/>
          <w:numId w:val="6"/>
        </w:numPr>
      </w:pPr>
      <w:r w:rsidRPr="00124883">
        <w:t xml:space="preserve">Standard 2.1. The educator shall not reveal confidential health or personnel information concerning colleagues unless disclosure serves lawful professional purposes or is required by law. </w:t>
      </w:r>
    </w:p>
    <w:p w14:paraId="70098CC0" w14:textId="77777777" w:rsidR="002D4E92" w:rsidRPr="00124883" w:rsidRDefault="002D4E92" w:rsidP="002D4E92">
      <w:pPr>
        <w:pStyle w:val="ListParagraph"/>
        <w:ind w:left="600"/>
      </w:pPr>
    </w:p>
    <w:p w14:paraId="3969A553" w14:textId="77777777" w:rsidR="002D4E92" w:rsidRDefault="002D4E92" w:rsidP="002D4E92">
      <w:pPr>
        <w:pStyle w:val="ListParagraph"/>
        <w:numPr>
          <w:ilvl w:val="0"/>
          <w:numId w:val="6"/>
        </w:numPr>
      </w:pPr>
      <w:r w:rsidRPr="00124883">
        <w:t xml:space="preserve">Standard 2.2. The educator shall not harm others by knowingly making false statements about a colleague or the school system. </w:t>
      </w:r>
    </w:p>
    <w:p w14:paraId="24F8397F" w14:textId="77777777" w:rsidR="002D4E92" w:rsidRPr="00124883" w:rsidRDefault="002D4E92" w:rsidP="002D4E92">
      <w:pPr>
        <w:pStyle w:val="ListParagraph"/>
        <w:ind w:left="600"/>
      </w:pPr>
    </w:p>
    <w:p w14:paraId="61C27688" w14:textId="77777777" w:rsidR="002D4E92" w:rsidRDefault="002D4E92" w:rsidP="002D4E92">
      <w:pPr>
        <w:pStyle w:val="ListParagraph"/>
        <w:numPr>
          <w:ilvl w:val="0"/>
          <w:numId w:val="6"/>
        </w:numPr>
      </w:pPr>
      <w:r w:rsidRPr="00124883">
        <w:t xml:space="preserve">Standard 2.3. The educator shall adhere to written local school board policies and state and federal laws regarding the hiring, evaluation, and dismissal of personnel. </w:t>
      </w:r>
    </w:p>
    <w:p w14:paraId="7C4A1E7D" w14:textId="77777777" w:rsidR="002D4E92" w:rsidRPr="00124883" w:rsidRDefault="002D4E92" w:rsidP="002D4E92">
      <w:pPr>
        <w:pStyle w:val="ListParagraph"/>
        <w:ind w:left="600"/>
      </w:pPr>
    </w:p>
    <w:p w14:paraId="42808E82" w14:textId="77777777" w:rsidR="002D4E92" w:rsidRDefault="002D4E92" w:rsidP="002D4E92">
      <w:pPr>
        <w:pStyle w:val="ListParagraph"/>
        <w:numPr>
          <w:ilvl w:val="0"/>
          <w:numId w:val="6"/>
        </w:numPr>
      </w:pPr>
      <w:r w:rsidRPr="00124883">
        <w:t xml:space="preserve">Standard 2.4. The educator shall not interfere with a colleague's exercise of political, professional, or citizenship rights and responsibilities. </w:t>
      </w:r>
    </w:p>
    <w:p w14:paraId="58E7D6AF" w14:textId="77777777" w:rsidR="002D4E92" w:rsidRPr="00124883" w:rsidRDefault="002D4E92" w:rsidP="002D4E92">
      <w:pPr>
        <w:pStyle w:val="ListParagraph"/>
        <w:ind w:left="600"/>
      </w:pPr>
    </w:p>
    <w:p w14:paraId="5123E006" w14:textId="77777777" w:rsidR="002D4E92" w:rsidRDefault="002D4E92" w:rsidP="002D4E92">
      <w:pPr>
        <w:pStyle w:val="ListParagraph"/>
        <w:numPr>
          <w:ilvl w:val="0"/>
          <w:numId w:val="6"/>
        </w:numPr>
      </w:pPr>
      <w:r w:rsidRPr="00124883">
        <w:t xml:space="preserve">Standard 2.5. The educator shall not discriminate against or coerce a colleague on the basis of race, color, religion, national origin, age, gender, disability, family status, or sexual orientation. </w:t>
      </w:r>
    </w:p>
    <w:p w14:paraId="685627F5" w14:textId="77777777" w:rsidR="002D4E92" w:rsidRPr="00124883" w:rsidRDefault="002D4E92" w:rsidP="002D4E92">
      <w:pPr>
        <w:pStyle w:val="ListParagraph"/>
        <w:ind w:left="600"/>
      </w:pPr>
    </w:p>
    <w:p w14:paraId="4C47E3C7" w14:textId="77777777" w:rsidR="002D4E92" w:rsidRDefault="002D4E92" w:rsidP="002D4E92">
      <w:pPr>
        <w:pStyle w:val="ListParagraph"/>
        <w:numPr>
          <w:ilvl w:val="0"/>
          <w:numId w:val="6"/>
        </w:numPr>
      </w:pPr>
      <w:r w:rsidRPr="00124883">
        <w:t xml:space="preserve">Standard 2.6. The educator shall not use coercive means or promise of special treatment in order to influence professional decisions or colleagues. </w:t>
      </w:r>
    </w:p>
    <w:p w14:paraId="7CFA3A35" w14:textId="77777777" w:rsidR="002D4E92" w:rsidRPr="00124883" w:rsidRDefault="002D4E92" w:rsidP="002D4E92"/>
    <w:p w14:paraId="2697F931" w14:textId="77777777" w:rsidR="002D4E92" w:rsidRDefault="002D4E92" w:rsidP="002D4E92">
      <w:pPr>
        <w:pStyle w:val="ListParagraph"/>
        <w:numPr>
          <w:ilvl w:val="0"/>
          <w:numId w:val="6"/>
        </w:numPr>
      </w:pPr>
      <w:r w:rsidRPr="00124883">
        <w:t xml:space="preserve">Standard 2.7. The educator shall not retaliate against any individual who has filed a complaint with the SBEC or who provides information for a disciplinary investigation or proceeding under this chapter. </w:t>
      </w:r>
    </w:p>
    <w:p w14:paraId="2F3FA30B" w14:textId="77777777" w:rsidR="002D4E92" w:rsidRDefault="002D4E92" w:rsidP="002D4E92"/>
    <w:p w14:paraId="375EB975" w14:textId="77777777" w:rsidR="002D4E92" w:rsidRPr="00124883" w:rsidRDefault="002D4E92" w:rsidP="002D4E92">
      <w:pPr>
        <w:pStyle w:val="ListParagraph"/>
        <w:ind w:left="600"/>
      </w:pPr>
    </w:p>
    <w:p w14:paraId="47FD9CE3" w14:textId="77777777" w:rsidR="002D4E92" w:rsidRPr="00124883" w:rsidRDefault="002D4E92" w:rsidP="002D4E92">
      <w:pPr>
        <w:rPr>
          <w:b/>
        </w:rPr>
      </w:pPr>
      <w:r w:rsidRPr="00124883">
        <w:rPr>
          <w:b/>
        </w:rPr>
        <w:t xml:space="preserve">  (3) Ethical Conduct Toward Students. </w:t>
      </w:r>
    </w:p>
    <w:p w14:paraId="67789312" w14:textId="77777777" w:rsidR="002D4E92" w:rsidRDefault="002D4E92" w:rsidP="002D4E92">
      <w:pPr>
        <w:pStyle w:val="ListParagraph"/>
        <w:numPr>
          <w:ilvl w:val="0"/>
          <w:numId w:val="7"/>
        </w:numPr>
      </w:pPr>
      <w:r w:rsidRPr="00124883">
        <w:t xml:space="preserve">Standard 3.1. The educator shall not reveal confidential information concerning students unless disclosure serves lawful professional purposes or is required by law. </w:t>
      </w:r>
    </w:p>
    <w:p w14:paraId="17AEF4E1" w14:textId="77777777" w:rsidR="002D4E92" w:rsidRPr="00124883" w:rsidRDefault="002D4E92" w:rsidP="002D4E92">
      <w:pPr>
        <w:pStyle w:val="ListParagraph"/>
        <w:ind w:left="600"/>
      </w:pPr>
    </w:p>
    <w:p w14:paraId="2DF51F53" w14:textId="77777777" w:rsidR="002D4E92" w:rsidRDefault="002D4E92" w:rsidP="002D4E92">
      <w:pPr>
        <w:pStyle w:val="ListParagraph"/>
        <w:numPr>
          <w:ilvl w:val="0"/>
          <w:numId w:val="7"/>
        </w:numPr>
      </w:pPr>
      <w:r w:rsidRPr="00124883">
        <w:t xml:space="preserve">Standard 3.2. The educator shall not intentionally, knowingly, or recklessly treat a student or minor in a manner that adversely affects or endangers the learning, physical health, mental health, or safety of the student or minor. </w:t>
      </w:r>
    </w:p>
    <w:p w14:paraId="2FBF86D9" w14:textId="77777777" w:rsidR="002D4E92" w:rsidRPr="00124883" w:rsidRDefault="002D4E92" w:rsidP="002D4E92">
      <w:pPr>
        <w:pStyle w:val="ListParagraph"/>
        <w:ind w:left="600"/>
      </w:pPr>
    </w:p>
    <w:p w14:paraId="61A5088C" w14:textId="77777777" w:rsidR="002D4E92" w:rsidRDefault="002D4E92" w:rsidP="002D4E92">
      <w:pPr>
        <w:pStyle w:val="ListParagraph"/>
        <w:numPr>
          <w:ilvl w:val="0"/>
          <w:numId w:val="7"/>
        </w:numPr>
      </w:pPr>
      <w:r w:rsidRPr="00124883">
        <w:t xml:space="preserve">Standard 3.3. The educator shall not intentionally, knowingly, or recklessly misrepresent facts regarding a student. </w:t>
      </w:r>
    </w:p>
    <w:p w14:paraId="1345DB46" w14:textId="77777777" w:rsidR="002D4E92" w:rsidRPr="00124883" w:rsidRDefault="002D4E92" w:rsidP="002D4E92">
      <w:pPr>
        <w:pStyle w:val="ListParagraph"/>
        <w:ind w:left="600"/>
      </w:pPr>
    </w:p>
    <w:p w14:paraId="79F9BBEE" w14:textId="77777777" w:rsidR="002D4E92" w:rsidRDefault="002D4E92" w:rsidP="002D4E92">
      <w:pPr>
        <w:pStyle w:val="ListParagraph"/>
        <w:numPr>
          <w:ilvl w:val="0"/>
          <w:numId w:val="7"/>
        </w:numPr>
      </w:pPr>
      <w:r w:rsidRPr="00124883">
        <w:t xml:space="preserve">Standard 3.4. The educator shall not exclude a student from participation in a program, deny benefits to a student, or grant an advantage to a student on the basis of race, color, gender, disability, national origin, religion, family status, or sexual orientation. </w:t>
      </w:r>
    </w:p>
    <w:p w14:paraId="7CAB9FCE" w14:textId="77777777" w:rsidR="002D4E92" w:rsidRPr="00124883" w:rsidRDefault="002D4E92" w:rsidP="002D4E92">
      <w:pPr>
        <w:pStyle w:val="ListParagraph"/>
        <w:ind w:left="600"/>
      </w:pPr>
    </w:p>
    <w:p w14:paraId="5F1E95E6" w14:textId="77777777" w:rsidR="002D4E92" w:rsidRDefault="002D4E92" w:rsidP="002D4E92">
      <w:pPr>
        <w:pStyle w:val="ListParagraph"/>
        <w:numPr>
          <w:ilvl w:val="0"/>
          <w:numId w:val="7"/>
        </w:numPr>
      </w:pPr>
      <w:r w:rsidRPr="00124883">
        <w:t xml:space="preserve">Standard 3.5. The educator shall not intentionally, knowingly, or recklessly engage in physical mistreatment, neglect, or abuse of a student or minor. </w:t>
      </w:r>
    </w:p>
    <w:p w14:paraId="33698055" w14:textId="77777777" w:rsidR="002D4E92" w:rsidRPr="00124883" w:rsidRDefault="002D4E92" w:rsidP="002D4E92">
      <w:pPr>
        <w:pStyle w:val="ListParagraph"/>
        <w:ind w:left="600"/>
      </w:pPr>
    </w:p>
    <w:p w14:paraId="716D064E" w14:textId="77777777" w:rsidR="002D4E92" w:rsidRDefault="002D4E92" w:rsidP="002D4E92">
      <w:pPr>
        <w:pStyle w:val="ListParagraph"/>
        <w:numPr>
          <w:ilvl w:val="0"/>
          <w:numId w:val="7"/>
        </w:numPr>
      </w:pPr>
      <w:r w:rsidRPr="00124883">
        <w:t xml:space="preserve">Standard 3.6. The educator shall not solicit or engage in sexual conduct or a romantic relationship with a student or minor. </w:t>
      </w:r>
    </w:p>
    <w:p w14:paraId="7E97DED6" w14:textId="77777777" w:rsidR="002D4E92" w:rsidRPr="00124883" w:rsidRDefault="002D4E92" w:rsidP="002D4E92">
      <w:pPr>
        <w:pStyle w:val="ListParagraph"/>
        <w:ind w:left="600"/>
      </w:pPr>
    </w:p>
    <w:p w14:paraId="234CA55D" w14:textId="77777777" w:rsidR="002D4E92" w:rsidRDefault="002D4E92" w:rsidP="002D4E92">
      <w:pPr>
        <w:pStyle w:val="ListParagraph"/>
        <w:numPr>
          <w:ilvl w:val="0"/>
          <w:numId w:val="7"/>
        </w:numPr>
      </w:pPr>
      <w:r w:rsidRPr="00124883">
        <w:t xml:space="preserve">Standard 3.7. The educator shall not furnish alcohol or illegal/unauthorized drugs to 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 </w:t>
      </w:r>
    </w:p>
    <w:p w14:paraId="4E70B0BC" w14:textId="77777777" w:rsidR="002D4E92" w:rsidRPr="00124883" w:rsidRDefault="002D4E92" w:rsidP="002D4E92">
      <w:pPr>
        <w:pStyle w:val="ListParagraph"/>
        <w:ind w:left="600"/>
      </w:pPr>
    </w:p>
    <w:p w14:paraId="5438EEDE" w14:textId="77777777" w:rsidR="002D4E92" w:rsidRDefault="002D4E92" w:rsidP="002D4E92">
      <w:pPr>
        <w:pStyle w:val="ListParagraph"/>
        <w:numPr>
          <w:ilvl w:val="0"/>
          <w:numId w:val="7"/>
        </w:numPr>
      </w:pPr>
      <w:r w:rsidRPr="00124883">
        <w:t xml:space="preserve">Standard 3.8. The educator shall maintain appropriate professional educator-student relationships and boundaries based on a reasonably prudent educator standard. </w:t>
      </w:r>
    </w:p>
    <w:p w14:paraId="27309AEF" w14:textId="77777777" w:rsidR="002D4E92" w:rsidRPr="00124883" w:rsidRDefault="002D4E92" w:rsidP="002D4E92"/>
    <w:p w14:paraId="0EB485F7" w14:textId="77777777" w:rsidR="002D4E92" w:rsidRDefault="002D4E92" w:rsidP="002D4E92">
      <w:pPr>
        <w:pStyle w:val="ListParagraph"/>
        <w:numPr>
          <w:ilvl w:val="0"/>
          <w:numId w:val="7"/>
        </w:numPr>
      </w:pPr>
      <w:r w:rsidRPr="00124883">
        <w:t xml:space="preserve">Standard 3.9. 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 </w:t>
      </w:r>
    </w:p>
    <w:p w14:paraId="3E83FE9E" w14:textId="77777777" w:rsidR="002D4E92" w:rsidRDefault="002D4E92" w:rsidP="002D4E92">
      <w:pPr>
        <w:pStyle w:val="ListParagraph"/>
        <w:numPr>
          <w:ilvl w:val="0"/>
          <w:numId w:val="8"/>
        </w:numPr>
      </w:pPr>
      <w:proofErr w:type="gramStart"/>
      <w:r w:rsidRPr="00124883">
        <w:t>the</w:t>
      </w:r>
      <w:proofErr w:type="gramEnd"/>
      <w:r w:rsidRPr="00124883">
        <w:t xml:space="preserve"> nature, purpose, timing, and amount of the communication; </w:t>
      </w:r>
    </w:p>
    <w:p w14:paraId="68CBBB7A" w14:textId="77777777" w:rsidR="002D4E92" w:rsidRDefault="002D4E92" w:rsidP="002D4E92">
      <w:pPr>
        <w:pStyle w:val="ListParagraph"/>
        <w:numPr>
          <w:ilvl w:val="0"/>
          <w:numId w:val="8"/>
        </w:numPr>
      </w:pPr>
      <w:proofErr w:type="gramStart"/>
      <w:r w:rsidRPr="00124883">
        <w:t>the</w:t>
      </w:r>
      <w:proofErr w:type="gramEnd"/>
      <w:r w:rsidRPr="00124883">
        <w:t xml:space="preserve"> subject matter of the communication; </w:t>
      </w:r>
    </w:p>
    <w:p w14:paraId="6AE42D7B" w14:textId="77777777" w:rsidR="002D4E92" w:rsidRDefault="002D4E92" w:rsidP="002D4E92">
      <w:pPr>
        <w:pStyle w:val="ListParagraph"/>
        <w:numPr>
          <w:ilvl w:val="0"/>
          <w:numId w:val="8"/>
        </w:numPr>
      </w:pPr>
      <w:proofErr w:type="gramStart"/>
      <w:r w:rsidRPr="00124883">
        <w:t>whether</w:t>
      </w:r>
      <w:proofErr w:type="gramEnd"/>
      <w:r w:rsidRPr="00124883">
        <w:t xml:space="preserve"> the communication was made openly or the educator attempted to conceal the communication; </w:t>
      </w:r>
    </w:p>
    <w:p w14:paraId="4EB1B2AE" w14:textId="77777777" w:rsidR="002D4E92" w:rsidRDefault="002D4E92" w:rsidP="002D4E92">
      <w:pPr>
        <w:pStyle w:val="ListParagraph"/>
        <w:numPr>
          <w:ilvl w:val="0"/>
          <w:numId w:val="8"/>
        </w:numPr>
      </w:pPr>
      <w:proofErr w:type="gramStart"/>
      <w:r w:rsidRPr="00124883">
        <w:t>whether</w:t>
      </w:r>
      <w:proofErr w:type="gramEnd"/>
      <w:r w:rsidRPr="00124883">
        <w:t xml:space="preserve"> the communication could be reasonably interpreted as soliciting sexual contact or a romantic relationship; </w:t>
      </w:r>
    </w:p>
    <w:p w14:paraId="1220A5BD" w14:textId="77777777" w:rsidR="002D4E92" w:rsidRDefault="002D4E92" w:rsidP="002D4E92">
      <w:pPr>
        <w:pStyle w:val="ListParagraph"/>
        <w:numPr>
          <w:ilvl w:val="0"/>
          <w:numId w:val="8"/>
        </w:numPr>
      </w:pPr>
      <w:proofErr w:type="gramStart"/>
      <w:r w:rsidRPr="00124883">
        <w:t>whether</w:t>
      </w:r>
      <w:proofErr w:type="gramEnd"/>
      <w:r w:rsidRPr="00124883">
        <w:t xml:space="preserve"> the communication was sexually explicit; and </w:t>
      </w:r>
    </w:p>
    <w:p w14:paraId="0983060D" w14:textId="77777777" w:rsidR="002D4E92" w:rsidRDefault="002D4E92" w:rsidP="002D4E92">
      <w:pPr>
        <w:pStyle w:val="ListParagraph"/>
        <w:numPr>
          <w:ilvl w:val="0"/>
          <w:numId w:val="8"/>
        </w:numPr>
      </w:pPr>
      <w:proofErr w:type="gramStart"/>
      <w:r w:rsidRPr="00124883">
        <w:t>whether</w:t>
      </w:r>
      <w:proofErr w:type="gramEnd"/>
      <w:r w:rsidRPr="00124883">
        <w:t xml:space="preserve"> the communication involved discussion(s) of the physical or sexual attractiveness or the sexual history, activities, preferences, or fantasies of eit</w:t>
      </w:r>
      <w:r>
        <w:t>her the educator or the student.</w:t>
      </w:r>
    </w:p>
    <w:p w14:paraId="028BD1A8" w14:textId="77777777" w:rsidR="002D4E92" w:rsidRDefault="002D4E92" w:rsidP="002D4E92"/>
    <w:p w14:paraId="48F6BE99" w14:textId="77777777" w:rsidR="002D4E92" w:rsidRDefault="002D4E92" w:rsidP="002D4E92">
      <w:pPr>
        <w:jc w:val="center"/>
        <w:rPr>
          <w:u w:val="single"/>
        </w:rPr>
      </w:pPr>
      <w:r w:rsidRPr="00124883">
        <w:rPr>
          <w:u w:val="single"/>
        </w:rPr>
        <w:t>Acknowledgement</w:t>
      </w:r>
    </w:p>
    <w:p w14:paraId="3CFABFA3" w14:textId="77777777" w:rsidR="002D4E92" w:rsidRPr="00124883" w:rsidRDefault="002D4E92" w:rsidP="002D4E92">
      <w:pPr>
        <w:jc w:val="center"/>
        <w:rPr>
          <w:u w:val="single"/>
        </w:rPr>
      </w:pPr>
    </w:p>
    <w:p w14:paraId="7A96A8B4" w14:textId="77777777" w:rsidR="002D4E92" w:rsidRDefault="002D4E92" w:rsidP="002D4E92">
      <w:r>
        <w:t xml:space="preserve">I, ____________________________, have read and understood the Educators’ Code of Ethics and agree to abide by them. </w:t>
      </w:r>
    </w:p>
    <w:p w14:paraId="00D2EF17" w14:textId="77777777" w:rsidR="002D4E92" w:rsidRDefault="002D4E92" w:rsidP="002D4E92"/>
    <w:p w14:paraId="372AF5D6" w14:textId="77777777" w:rsidR="002D4E92" w:rsidRDefault="002D4E92" w:rsidP="002D4E92"/>
    <w:p w14:paraId="0625DA3B" w14:textId="77777777" w:rsidR="002D4E92" w:rsidRDefault="002D4E92" w:rsidP="002D4E92">
      <w:r>
        <w:t>_______________________________________</w:t>
      </w:r>
      <w:r>
        <w:tab/>
        <w:t xml:space="preserve">  __________________________</w:t>
      </w:r>
    </w:p>
    <w:p w14:paraId="7531ACF2" w14:textId="77777777" w:rsidR="002D4E92" w:rsidRPr="002D4E92" w:rsidRDefault="002D4E92" w:rsidP="002D4E92">
      <w:r>
        <w:tab/>
        <w:t>Signature</w:t>
      </w:r>
      <w:r>
        <w:tab/>
      </w:r>
      <w:r>
        <w:tab/>
      </w:r>
      <w:r>
        <w:tab/>
      </w:r>
      <w:r>
        <w:tab/>
      </w:r>
      <w:r>
        <w:tab/>
      </w:r>
      <w:r>
        <w:tab/>
      </w:r>
      <w:r>
        <w:tab/>
        <w:t>Date</w:t>
      </w:r>
    </w:p>
    <w:sectPr w:rsidR="002D4E92" w:rsidRPr="002D4E92" w:rsidSect="002D4E92">
      <w:footerReference w:type="default" r:id="rId8"/>
      <w:pgSz w:w="12240" w:h="15840"/>
      <w:pgMar w:top="1440" w:right="1800" w:bottom="12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799D8" w14:textId="77777777" w:rsidR="00FC08C9" w:rsidRDefault="008A56F2">
      <w:r>
        <w:separator/>
      </w:r>
    </w:p>
  </w:endnote>
  <w:endnote w:type="continuationSeparator" w:id="0">
    <w:p w14:paraId="6A2BF5CD" w14:textId="77777777" w:rsidR="00FC08C9" w:rsidRDefault="008A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3761C" w14:textId="1A5EEECF" w:rsidR="00F72024" w:rsidRDefault="009A3CAB" w:rsidP="00F72024">
    <w:pPr>
      <w:pStyle w:val="Footer"/>
      <w:jc w:val="center"/>
    </w:pPr>
    <w:r>
      <w:t>0</w:t>
    </w:r>
    <w:r w:rsidR="00BE6275">
      <w:t>9/18/17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4C3DE" w14:textId="77777777" w:rsidR="00FC08C9" w:rsidRDefault="008A56F2">
      <w:r>
        <w:separator/>
      </w:r>
    </w:p>
  </w:footnote>
  <w:footnote w:type="continuationSeparator" w:id="0">
    <w:p w14:paraId="5D4B18D5" w14:textId="77777777" w:rsidR="00FC08C9" w:rsidRDefault="008A56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1F6"/>
    <w:multiLevelType w:val="hybridMultilevel"/>
    <w:tmpl w:val="203ABD20"/>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
    <w:nsid w:val="105E097F"/>
    <w:multiLevelType w:val="hybridMultilevel"/>
    <w:tmpl w:val="16A2B026"/>
    <w:lvl w:ilvl="0" w:tplc="DAB26D22">
      <w:start w:val="1"/>
      <w:numFmt w:val="upperLetter"/>
      <w:lvlText w:val="(%1)"/>
      <w:lvlJc w:val="left"/>
      <w:pPr>
        <w:ind w:left="600" w:hanging="38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nsid w:val="11EC4080"/>
    <w:multiLevelType w:val="hybridMultilevel"/>
    <w:tmpl w:val="B82CE948"/>
    <w:lvl w:ilvl="0" w:tplc="959E3522">
      <w:start w:val="1"/>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nsid w:val="20312196"/>
    <w:multiLevelType w:val="hybridMultilevel"/>
    <w:tmpl w:val="82C07C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85E5482"/>
    <w:multiLevelType w:val="hybridMultilevel"/>
    <w:tmpl w:val="5AF6EAD8"/>
    <w:lvl w:ilvl="0" w:tplc="F64AF9C4">
      <w:start w:val="1"/>
      <w:numFmt w:val="upperLetter"/>
      <w:lvlText w:val="(%1)"/>
      <w:lvlJc w:val="left"/>
      <w:pPr>
        <w:ind w:left="600" w:hanging="38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672F37AC"/>
    <w:multiLevelType w:val="hybridMultilevel"/>
    <w:tmpl w:val="47D40A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6F515104"/>
    <w:multiLevelType w:val="hybridMultilevel"/>
    <w:tmpl w:val="906872E2"/>
    <w:lvl w:ilvl="0" w:tplc="B5260086">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772231B9"/>
    <w:multiLevelType w:val="hybridMultilevel"/>
    <w:tmpl w:val="8550C4B0"/>
    <w:lvl w:ilvl="0" w:tplc="A6D49158">
      <w:start w:val="1"/>
      <w:numFmt w:val="upperLetter"/>
      <w:lvlText w:val="(%1)"/>
      <w:lvlJc w:val="left"/>
      <w:pPr>
        <w:ind w:left="600" w:hanging="38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3"/>
  </w:num>
  <w:num w:numId="2">
    <w:abstractNumId w:val="0"/>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24"/>
    <w:rsid w:val="0016583B"/>
    <w:rsid w:val="002C4EB7"/>
    <w:rsid w:val="002D4E92"/>
    <w:rsid w:val="0033069D"/>
    <w:rsid w:val="00455A52"/>
    <w:rsid w:val="00751FF1"/>
    <w:rsid w:val="00800965"/>
    <w:rsid w:val="008A56F2"/>
    <w:rsid w:val="009A3CAB"/>
    <w:rsid w:val="009E1A72"/>
    <w:rsid w:val="00A235FE"/>
    <w:rsid w:val="00BE6275"/>
    <w:rsid w:val="00C00ACA"/>
    <w:rsid w:val="00DD051A"/>
    <w:rsid w:val="00EE2543"/>
    <w:rsid w:val="00F72024"/>
    <w:rsid w:val="00FB4BB7"/>
    <w:rsid w:val="00FC08C9"/>
    <w:rsid w:val="00FC4E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68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24"/>
    <w:rPr>
      <w:rFonts w:ascii="Times" w:eastAsia="Times New Roman"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72024"/>
    <w:pPr>
      <w:ind w:left="1440" w:firstLine="720"/>
    </w:pPr>
    <w:rPr>
      <w:sz w:val="32"/>
    </w:rPr>
  </w:style>
  <w:style w:type="character" w:customStyle="1" w:styleId="BodyTextIndent2Char">
    <w:name w:val="Body Text Indent 2 Char"/>
    <w:basedOn w:val="DefaultParagraphFont"/>
    <w:link w:val="BodyTextIndent2"/>
    <w:rsid w:val="00F72024"/>
    <w:rPr>
      <w:rFonts w:ascii="Times" w:eastAsia="Times New Roman" w:hAnsi="Times" w:cs="Times New Roman"/>
      <w:sz w:val="32"/>
    </w:rPr>
  </w:style>
  <w:style w:type="paragraph" w:styleId="Header">
    <w:name w:val="header"/>
    <w:basedOn w:val="Normal"/>
    <w:link w:val="HeaderChar"/>
    <w:uiPriority w:val="99"/>
    <w:unhideWhenUsed/>
    <w:rsid w:val="00F72024"/>
    <w:pPr>
      <w:tabs>
        <w:tab w:val="center" w:pos="4320"/>
        <w:tab w:val="right" w:pos="8640"/>
      </w:tabs>
    </w:pPr>
  </w:style>
  <w:style w:type="character" w:customStyle="1" w:styleId="HeaderChar">
    <w:name w:val="Header Char"/>
    <w:basedOn w:val="DefaultParagraphFont"/>
    <w:link w:val="Header"/>
    <w:uiPriority w:val="99"/>
    <w:rsid w:val="00F72024"/>
    <w:rPr>
      <w:rFonts w:ascii="Times" w:eastAsia="Times New Roman" w:hAnsi="Times" w:cs="Times New Roman"/>
      <w:sz w:val="24"/>
    </w:rPr>
  </w:style>
  <w:style w:type="paragraph" w:styleId="Footer">
    <w:name w:val="footer"/>
    <w:basedOn w:val="Normal"/>
    <w:link w:val="FooterChar"/>
    <w:uiPriority w:val="99"/>
    <w:unhideWhenUsed/>
    <w:rsid w:val="00F72024"/>
    <w:pPr>
      <w:tabs>
        <w:tab w:val="center" w:pos="4320"/>
        <w:tab w:val="right" w:pos="8640"/>
      </w:tabs>
    </w:pPr>
  </w:style>
  <w:style w:type="character" w:customStyle="1" w:styleId="FooterChar">
    <w:name w:val="Footer Char"/>
    <w:basedOn w:val="DefaultParagraphFont"/>
    <w:link w:val="Footer"/>
    <w:uiPriority w:val="99"/>
    <w:rsid w:val="00F72024"/>
    <w:rPr>
      <w:rFonts w:ascii="Times" w:eastAsia="Times New Roman" w:hAnsi="Times" w:cs="Times New Roman"/>
      <w:sz w:val="24"/>
    </w:rPr>
  </w:style>
  <w:style w:type="paragraph" w:customStyle="1" w:styleId="Default">
    <w:name w:val="Default"/>
    <w:rsid w:val="002D4E92"/>
    <w:pPr>
      <w:widowControl w:val="0"/>
      <w:autoSpaceDE w:val="0"/>
      <w:autoSpaceDN w:val="0"/>
      <w:adjustRightInd w:val="0"/>
    </w:pPr>
    <w:rPr>
      <w:rFonts w:ascii="Myriad Pro" w:eastAsia="Times New Roman" w:hAnsi="Myriad Pro" w:cs="Myriad Pro"/>
      <w:color w:val="000000"/>
      <w:sz w:val="24"/>
      <w:szCs w:val="24"/>
    </w:rPr>
  </w:style>
  <w:style w:type="paragraph" w:styleId="ListParagraph">
    <w:name w:val="List Paragraph"/>
    <w:basedOn w:val="Normal"/>
    <w:uiPriority w:val="34"/>
    <w:qFormat/>
    <w:rsid w:val="002D4E92"/>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24"/>
    <w:rPr>
      <w:rFonts w:ascii="Times" w:eastAsia="Times New Roman"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72024"/>
    <w:pPr>
      <w:ind w:left="1440" w:firstLine="720"/>
    </w:pPr>
    <w:rPr>
      <w:sz w:val="32"/>
    </w:rPr>
  </w:style>
  <w:style w:type="character" w:customStyle="1" w:styleId="BodyTextIndent2Char">
    <w:name w:val="Body Text Indent 2 Char"/>
    <w:basedOn w:val="DefaultParagraphFont"/>
    <w:link w:val="BodyTextIndent2"/>
    <w:rsid w:val="00F72024"/>
    <w:rPr>
      <w:rFonts w:ascii="Times" w:eastAsia="Times New Roman" w:hAnsi="Times" w:cs="Times New Roman"/>
      <w:sz w:val="32"/>
    </w:rPr>
  </w:style>
  <w:style w:type="paragraph" w:styleId="Header">
    <w:name w:val="header"/>
    <w:basedOn w:val="Normal"/>
    <w:link w:val="HeaderChar"/>
    <w:uiPriority w:val="99"/>
    <w:unhideWhenUsed/>
    <w:rsid w:val="00F72024"/>
    <w:pPr>
      <w:tabs>
        <w:tab w:val="center" w:pos="4320"/>
        <w:tab w:val="right" w:pos="8640"/>
      </w:tabs>
    </w:pPr>
  </w:style>
  <w:style w:type="character" w:customStyle="1" w:styleId="HeaderChar">
    <w:name w:val="Header Char"/>
    <w:basedOn w:val="DefaultParagraphFont"/>
    <w:link w:val="Header"/>
    <w:uiPriority w:val="99"/>
    <w:rsid w:val="00F72024"/>
    <w:rPr>
      <w:rFonts w:ascii="Times" w:eastAsia="Times New Roman" w:hAnsi="Times" w:cs="Times New Roman"/>
      <w:sz w:val="24"/>
    </w:rPr>
  </w:style>
  <w:style w:type="paragraph" w:styleId="Footer">
    <w:name w:val="footer"/>
    <w:basedOn w:val="Normal"/>
    <w:link w:val="FooterChar"/>
    <w:uiPriority w:val="99"/>
    <w:unhideWhenUsed/>
    <w:rsid w:val="00F72024"/>
    <w:pPr>
      <w:tabs>
        <w:tab w:val="center" w:pos="4320"/>
        <w:tab w:val="right" w:pos="8640"/>
      </w:tabs>
    </w:pPr>
  </w:style>
  <w:style w:type="character" w:customStyle="1" w:styleId="FooterChar">
    <w:name w:val="Footer Char"/>
    <w:basedOn w:val="DefaultParagraphFont"/>
    <w:link w:val="Footer"/>
    <w:uiPriority w:val="99"/>
    <w:rsid w:val="00F72024"/>
    <w:rPr>
      <w:rFonts w:ascii="Times" w:eastAsia="Times New Roman" w:hAnsi="Times" w:cs="Times New Roman"/>
      <w:sz w:val="24"/>
    </w:rPr>
  </w:style>
  <w:style w:type="paragraph" w:customStyle="1" w:styleId="Default">
    <w:name w:val="Default"/>
    <w:rsid w:val="002D4E92"/>
    <w:pPr>
      <w:widowControl w:val="0"/>
      <w:autoSpaceDE w:val="0"/>
      <w:autoSpaceDN w:val="0"/>
      <w:adjustRightInd w:val="0"/>
    </w:pPr>
    <w:rPr>
      <w:rFonts w:ascii="Myriad Pro" w:eastAsia="Times New Roman" w:hAnsi="Myriad Pro" w:cs="Myriad Pro"/>
      <w:color w:val="000000"/>
      <w:sz w:val="24"/>
      <w:szCs w:val="24"/>
    </w:rPr>
  </w:style>
  <w:style w:type="paragraph" w:styleId="ListParagraph">
    <w:name w:val="List Paragraph"/>
    <w:basedOn w:val="Normal"/>
    <w:uiPriority w:val="34"/>
    <w:qFormat/>
    <w:rsid w:val="002D4E92"/>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8868</Characters>
  <Application>Microsoft Macintosh Word</Application>
  <DocSecurity>0</DocSecurity>
  <Lines>73</Lines>
  <Paragraphs>20</Paragraphs>
  <ScaleCrop>false</ScaleCrop>
  <Company>School of Information</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cp:lastModifiedBy>Technical Manager</cp:lastModifiedBy>
  <cp:revision>2</cp:revision>
  <cp:lastPrinted>2013-10-22T19:58:00Z</cp:lastPrinted>
  <dcterms:created xsi:type="dcterms:W3CDTF">2017-09-19T16:11:00Z</dcterms:created>
  <dcterms:modified xsi:type="dcterms:W3CDTF">2017-09-19T16:11:00Z</dcterms:modified>
</cp:coreProperties>
</file>