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77C8D" w14:textId="1AEA15B6" w:rsidR="000F4420" w:rsidRDefault="00FD2730" w:rsidP="000F4420">
      <w:pPr>
        <w:tabs>
          <w:tab w:val="left" w:pos="-1440"/>
          <w:tab w:val="left" w:pos="-720"/>
          <w:tab w:val="left" w:pos="1440"/>
          <w:tab w:val="left" w:pos="3600"/>
          <w:tab w:val="left" w:pos="4320"/>
          <w:tab w:val="left" w:pos="9360"/>
          <w:tab w:val="left" w:pos="10080"/>
          <w:tab w:val="left" w:pos="10800"/>
        </w:tabs>
        <w:rPr>
          <w:rFonts w:ascii="Times" w:hAnsi="Times"/>
          <w:b/>
          <w:color w:val="000000"/>
        </w:rPr>
      </w:pPr>
      <w:r>
        <w:rPr>
          <w:rFonts w:ascii="Times" w:hAnsi="Times"/>
          <w:b/>
          <w:color w:val="000000"/>
        </w:rPr>
        <w:t xml:space="preserve">Add:  plagiarism  </w:t>
      </w:r>
      <w:hyperlink r:id="rId8" w:history="1">
        <w:r w:rsidRPr="00FD2730">
          <w:rPr>
            <w:rStyle w:val="Hyperlink"/>
            <w:rFonts w:ascii="Times" w:hAnsi="Times"/>
            <w:b/>
          </w:rPr>
          <w:t>https://www.princeton.edu/pr/pub/integrity/pages/cite/</w:t>
        </w:r>
      </w:hyperlink>
    </w:p>
    <w:p w14:paraId="295F4519" w14:textId="77777777" w:rsidR="00926154" w:rsidRDefault="00926154" w:rsidP="000F4420">
      <w:pPr>
        <w:tabs>
          <w:tab w:val="left" w:pos="-1440"/>
          <w:tab w:val="left" w:pos="-720"/>
          <w:tab w:val="left" w:pos="1440"/>
          <w:tab w:val="left" w:pos="3600"/>
          <w:tab w:val="left" w:pos="4320"/>
          <w:tab w:val="left" w:pos="9360"/>
          <w:tab w:val="left" w:pos="10080"/>
          <w:tab w:val="left" w:pos="10800"/>
        </w:tabs>
        <w:rPr>
          <w:rFonts w:ascii="Arial" w:hAnsi="Arial"/>
          <w:color w:val="444444"/>
          <w:sz w:val="19"/>
          <w:szCs w:val="19"/>
        </w:rPr>
      </w:pPr>
    </w:p>
    <w:p w14:paraId="26E8ED5A" w14:textId="38FCCD3A" w:rsidR="000A0D84" w:rsidRDefault="0002422C" w:rsidP="00926154">
      <w:pPr>
        <w:tabs>
          <w:tab w:val="left" w:pos="-1440"/>
          <w:tab w:val="left" w:pos="-720"/>
          <w:tab w:val="left" w:pos="1440"/>
          <w:tab w:val="left" w:pos="3600"/>
          <w:tab w:val="left" w:pos="4320"/>
          <w:tab w:val="left" w:pos="9360"/>
          <w:tab w:val="left" w:pos="10080"/>
          <w:tab w:val="left" w:pos="10800"/>
        </w:tabs>
        <w:rPr>
          <w:rFonts w:ascii="Times" w:hAnsi="Times"/>
          <w:b/>
          <w:color w:val="000000"/>
        </w:rPr>
      </w:pPr>
      <w:r>
        <w:rPr>
          <w:rFonts w:ascii="Times" w:hAnsi="Times"/>
          <w:b/>
          <w:color w:val="000000"/>
        </w:rPr>
        <w:t xml:space="preserve">UV illumination uses  </w:t>
      </w:r>
      <w:hyperlink r:id="rId9" w:history="1">
        <w:r w:rsidRPr="0002422C">
          <w:rPr>
            <w:rStyle w:val="Hyperlink"/>
            <w:rFonts w:ascii="Times" w:hAnsi="Times"/>
            <w:b/>
          </w:rPr>
          <w:t>https://aiccm.org.au/national-news/summary-ultra-violet-fluorescent-materials-relevant-conservation</w:t>
        </w:r>
      </w:hyperlink>
    </w:p>
    <w:p w14:paraId="3A2530DD" w14:textId="77777777" w:rsidR="0002422C" w:rsidRDefault="0002422C" w:rsidP="00926154">
      <w:pPr>
        <w:tabs>
          <w:tab w:val="left" w:pos="-1440"/>
          <w:tab w:val="left" w:pos="-720"/>
          <w:tab w:val="left" w:pos="1440"/>
          <w:tab w:val="left" w:pos="3600"/>
          <w:tab w:val="left" w:pos="4320"/>
          <w:tab w:val="left" w:pos="9360"/>
          <w:tab w:val="left" w:pos="10080"/>
          <w:tab w:val="left" w:pos="10800"/>
        </w:tabs>
        <w:rPr>
          <w:rFonts w:ascii="Times" w:hAnsi="Times"/>
          <w:b/>
          <w:color w:val="000000"/>
        </w:rPr>
      </w:pPr>
    </w:p>
    <w:p w14:paraId="3FD06C78" w14:textId="348C9FE7" w:rsidR="0002422C" w:rsidRDefault="003A13F9" w:rsidP="00926154">
      <w:pPr>
        <w:tabs>
          <w:tab w:val="left" w:pos="-1440"/>
          <w:tab w:val="left" w:pos="-720"/>
          <w:tab w:val="left" w:pos="1440"/>
          <w:tab w:val="left" w:pos="3600"/>
          <w:tab w:val="left" w:pos="4320"/>
          <w:tab w:val="left" w:pos="9360"/>
          <w:tab w:val="left" w:pos="10080"/>
          <w:tab w:val="left" w:pos="10800"/>
        </w:tabs>
        <w:rPr>
          <w:rFonts w:ascii="Times" w:hAnsi="Times"/>
          <w:b/>
          <w:color w:val="000000"/>
        </w:rPr>
      </w:pPr>
      <w:r>
        <w:rPr>
          <w:rFonts w:ascii="Times" w:hAnsi="Times"/>
          <w:b/>
          <w:color w:val="000000"/>
        </w:rPr>
        <w:t xml:space="preserve">Lost color in ancient works  </w:t>
      </w:r>
      <w:hyperlink r:id="rId10" w:history="1">
        <w:r w:rsidRPr="003A13F9">
          <w:rPr>
            <w:rStyle w:val="Hyperlink"/>
            <w:rFonts w:ascii="Times" w:hAnsi="Times"/>
            <w:b/>
          </w:rPr>
          <w:t>https://www.chemistryworld.com/feature/raiders-of-the-lost-pigments/3007237.article</w:t>
        </w:r>
      </w:hyperlink>
    </w:p>
    <w:p w14:paraId="39DE1DCC" w14:textId="77777777" w:rsidR="0002422C" w:rsidRDefault="0002422C" w:rsidP="00926154">
      <w:pPr>
        <w:tabs>
          <w:tab w:val="left" w:pos="-1440"/>
          <w:tab w:val="left" w:pos="-720"/>
          <w:tab w:val="left" w:pos="1440"/>
          <w:tab w:val="left" w:pos="3600"/>
          <w:tab w:val="left" w:pos="4320"/>
          <w:tab w:val="left" w:pos="9360"/>
          <w:tab w:val="left" w:pos="10080"/>
          <w:tab w:val="left" w:pos="10800"/>
        </w:tabs>
        <w:rPr>
          <w:rFonts w:ascii="Times" w:hAnsi="Times"/>
          <w:b/>
          <w:color w:val="000000"/>
        </w:rPr>
      </w:pPr>
    </w:p>
    <w:p w14:paraId="722E94AF" w14:textId="107EF5C8" w:rsidR="0016755A" w:rsidRDefault="0016755A" w:rsidP="00926154">
      <w:pPr>
        <w:tabs>
          <w:tab w:val="left" w:pos="-1440"/>
          <w:tab w:val="left" w:pos="-720"/>
          <w:tab w:val="left" w:pos="1440"/>
          <w:tab w:val="left" w:pos="3600"/>
          <w:tab w:val="left" w:pos="4320"/>
          <w:tab w:val="left" w:pos="9360"/>
          <w:tab w:val="left" w:pos="10080"/>
          <w:tab w:val="left" w:pos="10800"/>
        </w:tabs>
        <w:rPr>
          <w:rFonts w:ascii="Times" w:hAnsi="Times"/>
          <w:b/>
          <w:color w:val="000000"/>
        </w:rPr>
      </w:pPr>
      <w:r>
        <w:rPr>
          <w:rFonts w:ascii="Times" w:hAnsi="Times"/>
          <w:b/>
          <w:color w:val="000000"/>
        </w:rPr>
        <w:t xml:space="preserve">Sound  </w:t>
      </w:r>
      <w:hyperlink r:id="rId11" w:history="1">
        <w:r w:rsidRPr="0016755A">
          <w:rPr>
            <w:rStyle w:val="Hyperlink"/>
            <w:rFonts w:ascii="Times" w:hAnsi="Times"/>
            <w:b/>
          </w:rPr>
          <w:t>http://journal.sciencemuseum.org.uk/issues/spring-2017/</w:t>
        </w:r>
      </w:hyperlink>
    </w:p>
    <w:p w14:paraId="000AF34A" w14:textId="77777777" w:rsidR="0016755A" w:rsidRDefault="0016755A" w:rsidP="00926154">
      <w:pPr>
        <w:tabs>
          <w:tab w:val="left" w:pos="-1440"/>
          <w:tab w:val="left" w:pos="-720"/>
          <w:tab w:val="left" w:pos="1440"/>
          <w:tab w:val="left" w:pos="3600"/>
          <w:tab w:val="left" w:pos="4320"/>
          <w:tab w:val="left" w:pos="9360"/>
          <w:tab w:val="left" w:pos="10080"/>
          <w:tab w:val="left" w:pos="10800"/>
        </w:tabs>
        <w:rPr>
          <w:rFonts w:ascii="Times" w:hAnsi="Times"/>
          <w:b/>
          <w:color w:val="000000"/>
        </w:rPr>
      </w:pPr>
    </w:p>
    <w:p w14:paraId="3F241F25" w14:textId="64B1DFE8" w:rsidR="0016755A" w:rsidRPr="004B55D0" w:rsidRDefault="004B55D0" w:rsidP="00926154">
      <w:pPr>
        <w:tabs>
          <w:tab w:val="left" w:pos="-1440"/>
          <w:tab w:val="left" w:pos="-720"/>
          <w:tab w:val="left" w:pos="1440"/>
          <w:tab w:val="left" w:pos="3600"/>
          <w:tab w:val="left" w:pos="4320"/>
          <w:tab w:val="left" w:pos="9360"/>
          <w:tab w:val="left" w:pos="10080"/>
          <w:tab w:val="left" w:pos="10800"/>
        </w:tabs>
        <w:rPr>
          <w:rFonts w:ascii="Times" w:hAnsi="Times"/>
          <w:b/>
          <w:color w:val="000000"/>
        </w:rPr>
      </w:pPr>
      <w:r>
        <w:rPr>
          <w:rFonts w:ascii="Times" w:hAnsi="Times"/>
          <w:b/>
          <w:color w:val="000000"/>
        </w:rPr>
        <w:t xml:space="preserve">Digital  </w:t>
      </w:r>
      <w:hyperlink r:id="rId12" w:history="1">
        <w:r w:rsidRPr="004B55D0">
          <w:rPr>
            <w:rStyle w:val="Hyperlink"/>
            <w:rFonts w:ascii="Times" w:hAnsi="Times"/>
            <w:b/>
          </w:rPr>
          <w:t>http://www.trevorowens.org/2017/06/getting-beyond-digital-hyperbole-tools-for-looking-forward/</w:t>
        </w:r>
      </w:hyperlink>
      <w:bookmarkStart w:id="0" w:name="_GoBack"/>
      <w:bookmarkEnd w:id="0"/>
    </w:p>
    <w:p w14:paraId="67CBB04C" w14:textId="77777777" w:rsidR="0016755A" w:rsidRPr="00FA5E09" w:rsidRDefault="0016755A" w:rsidP="00926154">
      <w:pPr>
        <w:tabs>
          <w:tab w:val="left" w:pos="-1440"/>
          <w:tab w:val="left" w:pos="-720"/>
          <w:tab w:val="left" w:pos="1440"/>
          <w:tab w:val="left" w:pos="3600"/>
          <w:tab w:val="left" w:pos="4320"/>
          <w:tab w:val="left" w:pos="9360"/>
          <w:tab w:val="left" w:pos="10080"/>
          <w:tab w:val="left" w:pos="10800"/>
        </w:tabs>
        <w:rPr>
          <w:rFonts w:ascii="Times" w:hAnsi="Times"/>
          <w:b/>
          <w:color w:val="000000"/>
        </w:rPr>
      </w:pPr>
    </w:p>
    <w:p w14:paraId="1B28CC17" w14:textId="77777777" w:rsidR="002723E1" w:rsidRPr="00FA5E09" w:rsidRDefault="002723E1" w:rsidP="002723E1">
      <w:pPr>
        <w:tabs>
          <w:tab w:val="left" w:pos="-1440"/>
          <w:tab w:val="left" w:pos="-720"/>
          <w:tab w:val="left" w:pos="1440"/>
          <w:tab w:val="left" w:pos="3600"/>
          <w:tab w:val="left" w:pos="4320"/>
          <w:tab w:val="left" w:pos="9360"/>
          <w:tab w:val="left" w:pos="10080"/>
          <w:tab w:val="left" w:pos="10800"/>
        </w:tabs>
        <w:jc w:val="center"/>
        <w:rPr>
          <w:rFonts w:ascii="Times" w:hAnsi="Times"/>
          <w:b/>
          <w:color w:val="000000"/>
        </w:rPr>
      </w:pPr>
      <w:r w:rsidRPr="00FA5E09">
        <w:rPr>
          <w:rFonts w:ascii="Times" w:hAnsi="Times"/>
          <w:b/>
          <w:color w:val="000000"/>
        </w:rPr>
        <w:t>SCHOOL OF INFORMATION</w:t>
      </w:r>
    </w:p>
    <w:p w14:paraId="072A5FCE" w14:textId="77777777" w:rsidR="002723E1" w:rsidRPr="00FA5E09" w:rsidRDefault="002723E1" w:rsidP="002723E1">
      <w:pPr>
        <w:tabs>
          <w:tab w:val="left" w:pos="-1440"/>
          <w:tab w:val="left" w:pos="-720"/>
          <w:tab w:val="left" w:pos="1440"/>
          <w:tab w:val="left" w:pos="3600"/>
          <w:tab w:val="left" w:pos="4320"/>
          <w:tab w:val="left" w:pos="9360"/>
          <w:tab w:val="left" w:pos="10080"/>
          <w:tab w:val="left" w:pos="10800"/>
        </w:tabs>
        <w:jc w:val="center"/>
        <w:rPr>
          <w:rFonts w:ascii="Times" w:hAnsi="Times"/>
          <w:b/>
          <w:color w:val="000000"/>
        </w:rPr>
      </w:pPr>
      <w:r w:rsidRPr="00FA5E09">
        <w:rPr>
          <w:rFonts w:ascii="Times" w:hAnsi="Times"/>
          <w:b/>
          <w:color w:val="000000"/>
        </w:rPr>
        <w:t>UNIVERSITY OF TEXAS AT AUSTIN</w:t>
      </w:r>
    </w:p>
    <w:p w14:paraId="7FAA2651" w14:textId="77777777" w:rsidR="002723E1" w:rsidRPr="00FA5E09" w:rsidRDefault="002723E1" w:rsidP="002723E1">
      <w:pPr>
        <w:tabs>
          <w:tab w:val="left" w:pos="-1440"/>
          <w:tab w:val="left" w:pos="-720"/>
          <w:tab w:val="left" w:pos="1440"/>
          <w:tab w:val="left" w:pos="3600"/>
          <w:tab w:val="left" w:pos="4320"/>
          <w:tab w:val="left" w:pos="9360"/>
          <w:tab w:val="left" w:pos="10080"/>
          <w:tab w:val="left" w:pos="10800"/>
        </w:tabs>
        <w:jc w:val="center"/>
        <w:rPr>
          <w:rFonts w:ascii="Times" w:hAnsi="Times"/>
          <w:b/>
          <w:color w:val="000000"/>
        </w:rPr>
      </w:pPr>
    </w:p>
    <w:p w14:paraId="3D8CF261" w14:textId="77777777" w:rsidR="002723E1" w:rsidRPr="00FA5E09" w:rsidRDefault="002723E1" w:rsidP="002723E1">
      <w:pPr>
        <w:tabs>
          <w:tab w:val="left" w:pos="-1440"/>
          <w:tab w:val="left" w:pos="-720"/>
          <w:tab w:val="left" w:pos="1440"/>
          <w:tab w:val="left" w:pos="3600"/>
          <w:tab w:val="left" w:pos="4320"/>
          <w:tab w:val="left" w:pos="9360"/>
          <w:tab w:val="left" w:pos="10080"/>
          <w:tab w:val="left" w:pos="10800"/>
        </w:tabs>
        <w:jc w:val="center"/>
        <w:rPr>
          <w:rFonts w:ascii="Times" w:hAnsi="Times"/>
          <w:color w:val="000000"/>
        </w:rPr>
      </w:pPr>
      <w:r w:rsidRPr="00FA5E09">
        <w:rPr>
          <w:rFonts w:ascii="Times" w:hAnsi="Times"/>
          <w:b/>
          <w:color w:val="000000"/>
        </w:rPr>
        <w:t>MATERIALS IN LIBRARIES, ARCHIVES AND MUSEUMS</w:t>
      </w:r>
    </w:p>
    <w:p w14:paraId="77D2141B" w14:textId="77777777" w:rsidR="002723E1" w:rsidRPr="00FA5E09" w:rsidRDefault="002723E1" w:rsidP="002723E1">
      <w:pPr>
        <w:pStyle w:val="WPDefaults"/>
        <w:tabs>
          <w:tab w:val="clear" w:pos="-1440"/>
          <w:tab w:val="clear" w:pos="720"/>
          <w:tab w:val="clear" w:pos="2160"/>
          <w:tab w:val="clear" w:pos="2880"/>
          <w:tab w:val="clear" w:pos="5040"/>
          <w:tab w:val="clear" w:pos="6480"/>
          <w:tab w:val="clear" w:pos="7200"/>
          <w:tab w:val="clear" w:pos="7920"/>
          <w:tab w:val="clear" w:pos="8640"/>
          <w:tab w:val="left" w:pos="-1080"/>
          <w:tab w:val="left" w:pos="440"/>
          <w:tab w:val="left" w:pos="980"/>
          <w:tab w:val="right" w:pos="9360"/>
        </w:tabs>
        <w:rPr>
          <w:rFonts w:ascii="Times" w:hAnsi="Times"/>
          <w:sz w:val="20"/>
        </w:rPr>
      </w:pPr>
    </w:p>
    <w:p w14:paraId="3165E4BB" w14:textId="77777777" w:rsidR="002723E1" w:rsidRPr="00FA5E09" w:rsidRDefault="002723E1" w:rsidP="002723E1">
      <w:pPr>
        <w:tabs>
          <w:tab w:val="left" w:pos="1440"/>
          <w:tab w:val="left" w:pos="3600"/>
          <w:tab w:val="left" w:pos="4320"/>
        </w:tabs>
        <w:ind w:right="-720"/>
        <w:rPr>
          <w:rFonts w:ascii="Times" w:hAnsi="Times"/>
          <w:color w:val="000000"/>
        </w:rPr>
      </w:pPr>
      <w:r w:rsidRPr="00FA5E09">
        <w:rPr>
          <w:rFonts w:ascii="Times" w:hAnsi="Times"/>
          <w:color w:val="000000"/>
        </w:rPr>
        <w:t>Lecturer:  Karen Pavelka</w:t>
      </w:r>
      <w:r w:rsidRPr="00FA5E09">
        <w:rPr>
          <w:rFonts w:ascii="Times" w:hAnsi="Times"/>
          <w:b/>
          <w:color w:val="000000"/>
        </w:rPr>
        <w:t>,</w:t>
      </w:r>
      <w:r w:rsidRPr="00FA5E09">
        <w:rPr>
          <w:rFonts w:ascii="Times" w:hAnsi="Times"/>
          <w:color w:val="000000"/>
        </w:rPr>
        <w:t xml:space="preserve"> UTA 5.422 </w:t>
      </w:r>
    </w:p>
    <w:p w14:paraId="3413366B" w14:textId="4BB27AA9" w:rsidR="005E7414" w:rsidRPr="00FA5E09" w:rsidRDefault="00665711" w:rsidP="005E7414">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Pr>
          <w:rFonts w:ascii="Times" w:hAnsi="Times"/>
        </w:rPr>
        <w:t>Meeting time:  Thursday, 9-12</w:t>
      </w:r>
      <w:r w:rsidR="005E7414" w:rsidRPr="00FA5E09">
        <w:rPr>
          <w:rFonts w:ascii="Times" w:hAnsi="Times"/>
        </w:rPr>
        <w:t>, UTA 1.506B</w:t>
      </w:r>
    </w:p>
    <w:p w14:paraId="2D04AE3B" w14:textId="1CEAB6B1" w:rsidR="002723E1" w:rsidRPr="00FA5E09" w:rsidRDefault="006E2E9B" w:rsidP="002723E1">
      <w:pPr>
        <w:tabs>
          <w:tab w:val="left" w:pos="1440"/>
          <w:tab w:val="left" w:pos="3600"/>
          <w:tab w:val="left" w:pos="4320"/>
        </w:tabs>
        <w:ind w:right="-720"/>
        <w:rPr>
          <w:rFonts w:ascii="Times" w:hAnsi="Times"/>
        </w:rPr>
      </w:pPr>
      <w:r>
        <w:rPr>
          <w:rFonts w:ascii="Times" w:hAnsi="Times"/>
          <w:color w:val="000000"/>
        </w:rPr>
        <w:t>Office hours: Wedne</w:t>
      </w:r>
      <w:r w:rsidR="00676A5E" w:rsidRPr="00FA5E09">
        <w:rPr>
          <w:rFonts w:ascii="Times" w:hAnsi="Times"/>
          <w:color w:val="000000"/>
        </w:rPr>
        <w:t>sday 2-4</w:t>
      </w:r>
      <w:r w:rsidR="002723E1" w:rsidRPr="00FA5E09">
        <w:rPr>
          <w:rFonts w:ascii="Times" w:hAnsi="Times"/>
          <w:color w:val="000000"/>
        </w:rPr>
        <w:t xml:space="preserve"> in Paper Lab and by appointment</w:t>
      </w:r>
    </w:p>
    <w:p w14:paraId="279CCE2C" w14:textId="77777777" w:rsidR="002723E1" w:rsidRPr="00FA5E09" w:rsidRDefault="002723E1" w:rsidP="002723E1">
      <w:pPr>
        <w:tabs>
          <w:tab w:val="left" w:pos="-1080"/>
          <w:tab w:val="left" w:pos="-720"/>
          <w:tab w:val="left" w:pos="440"/>
          <w:tab w:val="left" w:pos="980"/>
          <w:tab w:val="left" w:pos="1440"/>
          <w:tab w:val="left" w:pos="3600"/>
          <w:tab w:val="left" w:pos="4320"/>
          <w:tab w:val="left" w:pos="6840"/>
          <w:tab w:val="left" w:pos="7200"/>
          <w:tab w:val="right" w:pos="9360"/>
          <w:tab w:val="left" w:pos="10080"/>
          <w:tab w:val="left" w:pos="10800"/>
          <w:tab w:val="left" w:pos="11520"/>
        </w:tabs>
        <w:rPr>
          <w:rFonts w:ascii="Times" w:hAnsi="Times"/>
          <w:color w:val="000000"/>
        </w:rPr>
      </w:pPr>
      <w:r w:rsidRPr="00FA5E09">
        <w:rPr>
          <w:rFonts w:ascii="Times" w:hAnsi="Times"/>
          <w:color w:val="000000"/>
        </w:rPr>
        <w:t xml:space="preserve">Email:  </w:t>
      </w:r>
      <w:hyperlink r:id="rId13" w:history="1">
        <w:r w:rsidRPr="00FA5E09">
          <w:rPr>
            <w:rStyle w:val="Hyperlink"/>
            <w:rFonts w:ascii="Times" w:hAnsi="Times"/>
          </w:rPr>
          <w:t>pavelka@ischool.utexas.edu</w:t>
        </w:r>
      </w:hyperlink>
      <w:r w:rsidRPr="00FA5E09">
        <w:rPr>
          <w:rFonts w:ascii="Times" w:hAnsi="Times"/>
          <w:color w:val="000000"/>
        </w:rPr>
        <w:t xml:space="preserve"> </w:t>
      </w:r>
      <w:r w:rsidRPr="00FA5E09">
        <w:rPr>
          <w:rFonts w:ascii="Times" w:hAnsi="Times"/>
        </w:rPr>
        <w:tab/>
      </w:r>
      <w:r w:rsidRPr="00FA5E09">
        <w:rPr>
          <w:rFonts w:ascii="Times" w:hAnsi="Times"/>
        </w:rPr>
        <w:tab/>
      </w:r>
      <w:r w:rsidRPr="00FA5E09">
        <w:rPr>
          <w:rFonts w:ascii="Times" w:hAnsi="Times"/>
        </w:rPr>
        <w:tab/>
      </w:r>
      <w:r w:rsidRPr="00FA5E09">
        <w:rPr>
          <w:rFonts w:ascii="Times" w:hAnsi="Times"/>
        </w:rPr>
        <w:tab/>
        <w:t xml:space="preserve">         </w:t>
      </w:r>
    </w:p>
    <w:p w14:paraId="60DAA201" w14:textId="250C6676" w:rsidR="00205599"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Lab phone: 471-8269</w:t>
      </w:r>
      <w:r w:rsidR="00451253" w:rsidRPr="00FA5E09">
        <w:rPr>
          <w:rFonts w:ascii="Times" w:hAnsi="Times"/>
          <w:color w:val="000000"/>
        </w:rPr>
        <w:t xml:space="preserve">  </w:t>
      </w:r>
      <w:r w:rsidR="005E7414" w:rsidRPr="00FA5E09">
        <w:rPr>
          <w:rFonts w:ascii="Times" w:hAnsi="Times"/>
          <w:color w:val="000000"/>
        </w:rPr>
        <w:tab/>
        <w:t>Office phone: 471-8286</w:t>
      </w:r>
    </w:p>
    <w:p w14:paraId="63DA3F76" w14:textId="3E85E91D"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ab/>
      </w:r>
    </w:p>
    <w:p w14:paraId="07C0743D"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t>Course Overview</w:t>
      </w:r>
      <w:r w:rsidRPr="00FA5E09">
        <w:rPr>
          <w:rFonts w:ascii="Times" w:hAnsi="Times"/>
          <w:color w:val="000000"/>
        </w:rPr>
        <w:t>:</w:t>
      </w:r>
    </w:p>
    <w:p w14:paraId="7D37EB26" w14:textId="13F734A0" w:rsidR="002723E1" w:rsidRPr="00FA5E09" w:rsidRDefault="002723E1" w:rsidP="002723E1">
      <w:pPr>
        <w:pStyle w:val="BodyText2"/>
        <w:rPr>
          <w:rFonts w:ascii="Times" w:hAnsi="Times"/>
          <w:sz w:val="20"/>
        </w:rPr>
      </w:pPr>
      <w:r w:rsidRPr="00FA5E09">
        <w:rPr>
          <w:rFonts w:ascii="Times" w:hAnsi="Times"/>
          <w:sz w:val="20"/>
        </w:rPr>
        <w:tab/>
        <w:t>Underlying factors in the physical nature of records materials; concepts of permanence and durability and their assessment; basic concepts of materials science; materials found in library, archive and museum collections, especially</w:t>
      </w:r>
      <w:r w:rsidR="00E54845" w:rsidRPr="00FA5E09">
        <w:rPr>
          <w:rFonts w:ascii="Times" w:hAnsi="Times"/>
          <w:sz w:val="20"/>
        </w:rPr>
        <w:t xml:space="preserve"> manuscripts, books and</w:t>
      </w:r>
      <w:r w:rsidRPr="00FA5E09">
        <w:rPr>
          <w:rFonts w:ascii="Times" w:hAnsi="Times"/>
          <w:sz w:val="20"/>
        </w:rPr>
        <w:t xml:space="preserve"> photographic processes.  Context of conservation and preservation practice.</w:t>
      </w:r>
    </w:p>
    <w:p w14:paraId="65450A56" w14:textId="67AB640F" w:rsidR="002723E1" w:rsidRPr="00FA5E09" w:rsidRDefault="002723E1" w:rsidP="00E54845">
      <w:pPr>
        <w:pStyle w:val="BodyText2"/>
        <w:rPr>
          <w:rFonts w:ascii="Times" w:hAnsi="Times"/>
          <w:sz w:val="20"/>
        </w:rPr>
      </w:pPr>
    </w:p>
    <w:p w14:paraId="24AA770F" w14:textId="77777777" w:rsidR="002723E1" w:rsidRPr="00FA5E09" w:rsidRDefault="002723E1" w:rsidP="002723E1">
      <w:pPr>
        <w:tabs>
          <w:tab w:val="left" w:pos="-1080"/>
          <w:tab w:val="left" w:pos="-720"/>
          <w:tab w:val="left" w:pos="44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t>Objectives</w:t>
      </w:r>
      <w:r w:rsidRPr="00FA5E09">
        <w:rPr>
          <w:rFonts w:ascii="Times" w:hAnsi="Times"/>
          <w:color w:val="000000"/>
        </w:rPr>
        <w:t>:</w:t>
      </w:r>
    </w:p>
    <w:p w14:paraId="3AA650EB" w14:textId="77777777" w:rsidR="002723E1" w:rsidRPr="00FA5E09" w:rsidRDefault="002723E1" w:rsidP="002723E1">
      <w:pPr>
        <w:pStyle w:val="WPDefaults"/>
        <w:numPr>
          <w:ilvl w:val="0"/>
          <w:numId w:val="1"/>
        </w:numPr>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1260"/>
          <w:tab w:val="right" w:pos="9360"/>
        </w:tabs>
        <w:rPr>
          <w:rFonts w:ascii="Times" w:hAnsi="Times"/>
          <w:sz w:val="20"/>
        </w:rPr>
      </w:pPr>
      <w:r w:rsidRPr="00FA5E09">
        <w:rPr>
          <w:rFonts w:ascii="Times" w:hAnsi="Times"/>
          <w:sz w:val="20"/>
        </w:rPr>
        <w:t>To impart understanding of the materials frequently encountered in library, archives and museum collections through emphasis on common, underlying factors of stability and deterioration.</w:t>
      </w:r>
    </w:p>
    <w:p w14:paraId="197B1261" w14:textId="77777777" w:rsidR="002723E1" w:rsidRPr="00FA5E09" w:rsidRDefault="002723E1" w:rsidP="002723E1">
      <w:pPr>
        <w:pStyle w:val="WPDefaults"/>
        <w:numPr>
          <w:ilvl w:val="0"/>
          <w:numId w:val="1"/>
        </w:numPr>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1260"/>
          <w:tab w:val="right" w:pos="9360"/>
        </w:tabs>
        <w:rPr>
          <w:rFonts w:ascii="Times" w:hAnsi="Times"/>
          <w:sz w:val="20"/>
        </w:rPr>
      </w:pPr>
      <w:r w:rsidRPr="00FA5E09">
        <w:rPr>
          <w:rFonts w:ascii="Times" w:hAnsi="Times"/>
          <w:sz w:val="20"/>
        </w:rPr>
        <w:t>To allow the student to gain an understanding of the conservation and preservation literature.</w:t>
      </w:r>
    </w:p>
    <w:p w14:paraId="217CBFE6" w14:textId="77777777" w:rsidR="002723E1" w:rsidRPr="00FA5E09" w:rsidRDefault="002723E1" w:rsidP="002723E1">
      <w:pPr>
        <w:numPr>
          <w:ilvl w:val="0"/>
          <w:numId w:val="1"/>
        </w:numPr>
        <w:tabs>
          <w:tab w:val="left" w:pos="-1080"/>
          <w:tab w:val="left" w:pos="-720"/>
          <w:tab w:val="left" w:pos="99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To emphasize the importance of understanding classes of materials, similarities and differences.</w:t>
      </w:r>
    </w:p>
    <w:p w14:paraId="49DA97EC" w14:textId="77777777" w:rsidR="002723E1" w:rsidRPr="00FA5E09" w:rsidRDefault="002723E1" w:rsidP="002723E1">
      <w:pPr>
        <w:numPr>
          <w:ilvl w:val="0"/>
          <w:numId w:val="1"/>
        </w:numPr>
        <w:tabs>
          <w:tab w:val="left" w:pos="-1080"/>
          <w:tab w:val="left" w:pos="-720"/>
          <w:tab w:val="left" w:pos="99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To learn to identify and investigate components of objects and assess stability.</w:t>
      </w:r>
    </w:p>
    <w:p w14:paraId="62030981" w14:textId="77777777" w:rsidR="002723E1" w:rsidRPr="00FA5E09" w:rsidRDefault="002723E1" w:rsidP="002723E1">
      <w:pPr>
        <w:numPr>
          <w:ilvl w:val="0"/>
          <w:numId w:val="1"/>
        </w:numPr>
        <w:tabs>
          <w:tab w:val="left" w:pos="-1080"/>
          <w:tab w:val="left" w:pos="-720"/>
          <w:tab w:val="left" w:pos="99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Secondary emphasis will be placed on methods of fabrication, especially as they relate to durability or physical toughness of materials.</w:t>
      </w:r>
    </w:p>
    <w:p w14:paraId="299092B9" w14:textId="77777777" w:rsidR="002723E1" w:rsidRPr="00FA5E09" w:rsidRDefault="002723E1" w:rsidP="002723E1">
      <w:pPr>
        <w:numPr>
          <w:ilvl w:val="0"/>
          <w:numId w:val="1"/>
        </w:numPr>
        <w:tabs>
          <w:tab w:val="left" w:pos="-1080"/>
          <w:tab w:val="left" w:pos="-720"/>
          <w:tab w:val="left" w:pos="99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 xml:space="preserve">Historical development of materials will be discussed especially where it is relevant to understanding the range of materials likely to be encountered and where it bears on lasting qualities. </w:t>
      </w:r>
    </w:p>
    <w:p w14:paraId="4F97E937" w14:textId="77777777" w:rsidR="00CC4E83" w:rsidRPr="00FA5E09" w:rsidRDefault="00CC4E83" w:rsidP="002723E1">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rPr>
          <w:rFonts w:ascii="Times" w:hAnsi="Times"/>
          <w:sz w:val="20"/>
        </w:rPr>
      </w:pPr>
    </w:p>
    <w:p w14:paraId="4AD687F0" w14:textId="2C6F15A7" w:rsidR="002723E1" w:rsidRPr="00FA5E09" w:rsidRDefault="006E2E9B" w:rsidP="002723E1">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rPr>
          <w:rFonts w:ascii="Times" w:hAnsi="Times"/>
          <w:b/>
          <w:sz w:val="20"/>
        </w:rPr>
      </w:pPr>
      <w:r>
        <w:rPr>
          <w:rFonts w:ascii="Times" w:hAnsi="Times"/>
          <w:b/>
          <w:sz w:val="20"/>
        </w:rPr>
        <w:t>Recommend</w:t>
      </w:r>
      <w:r w:rsidR="002723E1" w:rsidRPr="00FA5E09">
        <w:rPr>
          <w:rFonts w:ascii="Times" w:hAnsi="Times"/>
          <w:b/>
          <w:sz w:val="20"/>
        </w:rPr>
        <w:t>ed texts</w:t>
      </w:r>
      <w:r w:rsidR="00580891">
        <w:rPr>
          <w:rFonts w:ascii="Times" w:hAnsi="Times"/>
          <w:b/>
          <w:sz w:val="20"/>
        </w:rPr>
        <w:t>:  One copy of each will be kept in the lab for limited loans</w:t>
      </w:r>
    </w:p>
    <w:p w14:paraId="310354C5" w14:textId="16EC3A04" w:rsidR="002723E1" w:rsidRPr="00FA5E09" w:rsidRDefault="002723E1" w:rsidP="002723E1">
      <w:pPr>
        <w:keepLines/>
        <w:autoSpaceDE w:val="0"/>
        <w:autoSpaceDN w:val="0"/>
        <w:ind w:left="720" w:hanging="720"/>
        <w:rPr>
          <w:rFonts w:ascii="Times" w:hAnsi="Times"/>
        </w:rPr>
      </w:pPr>
      <w:r w:rsidRPr="00FA5E09">
        <w:rPr>
          <w:rFonts w:ascii="Times" w:hAnsi="Times"/>
          <w:color w:val="000000"/>
        </w:rPr>
        <w:t xml:space="preserve">Benson, R. (2008). </w:t>
      </w:r>
      <w:r w:rsidRPr="00FA5E09">
        <w:rPr>
          <w:rFonts w:ascii="Times" w:hAnsi="Times"/>
          <w:i/>
          <w:color w:val="000000"/>
        </w:rPr>
        <w:t>The printed picture.</w:t>
      </w:r>
      <w:r w:rsidRPr="00FA5E09">
        <w:rPr>
          <w:rFonts w:ascii="Times" w:hAnsi="Times"/>
          <w:color w:val="000000"/>
        </w:rPr>
        <w:t xml:space="preserve"> New York: Museum of Modern Art.  The companion website to this book can be found at: </w:t>
      </w:r>
      <w:hyperlink r:id="rId14" w:history="1">
        <w:r w:rsidRPr="00FA5E09">
          <w:rPr>
            <w:rStyle w:val="Hyperlink"/>
            <w:rFonts w:ascii="Times" w:hAnsi="Times"/>
          </w:rPr>
          <w:t>http://www.benson.readandnote.com/videos/woodcut-printing</w:t>
        </w:r>
      </w:hyperlink>
      <w:r w:rsidRPr="00FA5E09">
        <w:rPr>
          <w:rFonts w:ascii="Times" w:hAnsi="Times"/>
          <w:color w:val="000000"/>
        </w:rPr>
        <w:t xml:space="preserve">  Accessed </w:t>
      </w:r>
      <w:r w:rsidR="00F84172">
        <w:rPr>
          <w:rFonts w:ascii="Times" w:hAnsi="Times"/>
          <w:color w:val="000000"/>
        </w:rPr>
        <w:t>August 12</w:t>
      </w:r>
      <w:r w:rsidR="00B47FA2" w:rsidRPr="00FA5E09">
        <w:rPr>
          <w:rFonts w:ascii="Times" w:hAnsi="Times"/>
          <w:color w:val="000000"/>
        </w:rPr>
        <w:t>, 201</w:t>
      </w:r>
      <w:r w:rsidR="00F84172">
        <w:rPr>
          <w:rFonts w:ascii="Times" w:hAnsi="Times"/>
          <w:color w:val="000000"/>
        </w:rPr>
        <w:t>5 when the text was there but the videos were not loading.</w:t>
      </w:r>
    </w:p>
    <w:p w14:paraId="5AA7D22B" w14:textId="10895C1C" w:rsidR="004E28E1" w:rsidRPr="00FA5E09" w:rsidRDefault="004E28E1" w:rsidP="0085256C">
      <w:pPr>
        <w:keepLines/>
        <w:autoSpaceDE w:val="0"/>
        <w:autoSpaceDN w:val="0"/>
        <w:ind w:left="720" w:hanging="720"/>
        <w:rPr>
          <w:rFonts w:ascii="Times" w:hAnsi="Times"/>
          <w:color w:val="000000"/>
        </w:rPr>
      </w:pPr>
      <w:proofErr w:type="spellStart"/>
      <w:r w:rsidRPr="00FA5E09">
        <w:rPr>
          <w:rFonts w:ascii="Times" w:hAnsi="Times"/>
          <w:color w:val="000000"/>
        </w:rPr>
        <w:t>Boersma</w:t>
      </w:r>
      <w:proofErr w:type="spellEnd"/>
      <w:r w:rsidRPr="00FA5E09">
        <w:rPr>
          <w:rFonts w:ascii="Times" w:hAnsi="Times"/>
          <w:color w:val="000000"/>
        </w:rPr>
        <w:t xml:space="preserve">, F.  (2007). </w:t>
      </w:r>
      <w:proofErr w:type="spellStart"/>
      <w:r w:rsidRPr="00FA5E09">
        <w:rPr>
          <w:rFonts w:ascii="Times" w:hAnsi="Times"/>
          <w:i/>
          <w:color w:val="000000"/>
        </w:rPr>
        <w:t>Unravelling</w:t>
      </w:r>
      <w:proofErr w:type="spellEnd"/>
      <w:r w:rsidRPr="00FA5E09">
        <w:rPr>
          <w:rFonts w:ascii="Times" w:hAnsi="Times"/>
          <w:i/>
          <w:color w:val="000000"/>
        </w:rPr>
        <w:t xml:space="preserve"> textiles:  A Handbook for the preservation of textile collections.</w:t>
      </w:r>
      <w:r w:rsidRPr="00FA5E09">
        <w:rPr>
          <w:rFonts w:ascii="Times" w:hAnsi="Times"/>
          <w:color w:val="000000"/>
        </w:rPr>
        <w:t xml:space="preserve"> London:  Archetype</w:t>
      </w:r>
    </w:p>
    <w:p w14:paraId="2E12F0F0" w14:textId="1C1A48D0" w:rsidR="0085256C" w:rsidRPr="00FA5E09" w:rsidRDefault="002723E1" w:rsidP="0085256C">
      <w:pPr>
        <w:keepLines/>
        <w:autoSpaceDE w:val="0"/>
        <w:autoSpaceDN w:val="0"/>
        <w:ind w:left="720" w:hanging="720"/>
        <w:rPr>
          <w:rFonts w:ascii="Times" w:hAnsi="Times"/>
          <w:color w:val="000000"/>
        </w:rPr>
      </w:pPr>
      <w:proofErr w:type="spellStart"/>
      <w:r w:rsidRPr="00F76C56">
        <w:rPr>
          <w:rFonts w:ascii="Times" w:hAnsi="Times"/>
        </w:rPr>
        <w:t>Jurgens</w:t>
      </w:r>
      <w:proofErr w:type="spellEnd"/>
      <w:r w:rsidRPr="00F76C56">
        <w:rPr>
          <w:rFonts w:ascii="Times" w:hAnsi="Times"/>
        </w:rPr>
        <w:t xml:space="preserve">, M. (2009). </w:t>
      </w:r>
      <w:r w:rsidRPr="00F76C56">
        <w:rPr>
          <w:rFonts w:ascii="Times" w:hAnsi="Times"/>
          <w:i/>
        </w:rPr>
        <w:t>The digital print: Identification and preservation.</w:t>
      </w:r>
      <w:r w:rsidRPr="00F76C56">
        <w:rPr>
          <w:rFonts w:ascii="Times" w:hAnsi="Times"/>
        </w:rPr>
        <w:t xml:space="preserve">  Los Angeles: Getty Conservation Institute.</w:t>
      </w:r>
      <w:r w:rsidR="0085256C" w:rsidRPr="00FA5E09">
        <w:rPr>
          <w:rFonts w:ascii="Times" w:hAnsi="Times"/>
          <w:color w:val="000000"/>
        </w:rPr>
        <w:t xml:space="preserve"> </w:t>
      </w:r>
    </w:p>
    <w:p w14:paraId="3478DF46" w14:textId="77777777" w:rsidR="0085256C" w:rsidRPr="00FA5E09" w:rsidRDefault="0085256C" w:rsidP="0085256C">
      <w:pPr>
        <w:keepLines/>
        <w:autoSpaceDE w:val="0"/>
        <w:autoSpaceDN w:val="0"/>
        <w:ind w:left="720" w:hanging="720"/>
        <w:rPr>
          <w:rFonts w:ascii="Times" w:hAnsi="Times"/>
        </w:rPr>
      </w:pPr>
      <w:proofErr w:type="spellStart"/>
      <w:r w:rsidRPr="00FA5E09">
        <w:rPr>
          <w:rFonts w:ascii="Times" w:hAnsi="Times"/>
        </w:rPr>
        <w:t>Lavedrine</w:t>
      </w:r>
      <w:proofErr w:type="spellEnd"/>
      <w:r w:rsidRPr="00FA5E09">
        <w:rPr>
          <w:rFonts w:ascii="Times" w:hAnsi="Times"/>
        </w:rPr>
        <w:t xml:space="preserve">, B. (2003).  </w:t>
      </w:r>
      <w:r w:rsidRPr="00FA5E09">
        <w:rPr>
          <w:rFonts w:ascii="Times" w:hAnsi="Times"/>
          <w:i/>
          <w:iCs/>
        </w:rPr>
        <w:t>A guide to the preventive conservation of photograph collections</w:t>
      </w:r>
      <w:r w:rsidRPr="00FA5E09">
        <w:rPr>
          <w:rFonts w:ascii="Times" w:hAnsi="Times"/>
        </w:rPr>
        <w:t xml:space="preserve"> . Los Angeles: Getty Conservation Institute.</w:t>
      </w:r>
    </w:p>
    <w:p w14:paraId="3FA2DE77" w14:textId="77777777" w:rsidR="003E255D" w:rsidRPr="00FA5E09" w:rsidRDefault="003E255D" w:rsidP="00AB28AB">
      <w:pPr>
        <w:keepLines/>
        <w:autoSpaceDE w:val="0"/>
        <w:autoSpaceDN w:val="0"/>
        <w:rPr>
          <w:rFonts w:ascii="Times" w:hAnsi="Times"/>
          <w:b/>
        </w:rPr>
      </w:pPr>
    </w:p>
    <w:p w14:paraId="708A0F4E" w14:textId="77777777" w:rsidR="003E255D" w:rsidRPr="00FA5E09" w:rsidRDefault="00AB28AB" w:rsidP="00AB28AB">
      <w:pPr>
        <w:keepLines/>
        <w:autoSpaceDE w:val="0"/>
        <w:autoSpaceDN w:val="0"/>
        <w:rPr>
          <w:rFonts w:ascii="Times" w:hAnsi="Times"/>
        </w:rPr>
      </w:pPr>
      <w:r w:rsidRPr="00FA5E09">
        <w:rPr>
          <w:rFonts w:ascii="Times" w:hAnsi="Times"/>
          <w:b/>
        </w:rPr>
        <w:t>Required readings</w:t>
      </w:r>
    </w:p>
    <w:p w14:paraId="0824E051" w14:textId="7B7A08B6" w:rsidR="00AB28AB" w:rsidRPr="00FA5E09" w:rsidRDefault="00AB28AB" w:rsidP="00AB28AB">
      <w:pPr>
        <w:keepLines/>
        <w:autoSpaceDE w:val="0"/>
        <w:autoSpaceDN w:val="0"/>
        <w:rPr>
          <w:rFonts w:ascii="Times" w:hAnsi="Times"/>
        </w:rPr>
      </w:pPr>
      <w:r w:rsidRPr="00FA5E09">
        <w:rPr>
          <w:rFonts w:ascii="Times" w:hAnsi="Times"/>
        </w:rPr>
        <w:t>Students are responsible to have read all the readings listed on the syllabus before class and are expected to come to class prepared to discuss them.</w:t>
      </w:r>
      <w:r w:rsidR="008F548C" w:rsidRPr="00FA5E09">
        <w:rPr>
          <w:rFonts w:ascii="Times" w:hAnsi="Times"/>
        </w:rPr>
        <w:t xml:space="preserve">  Every week in class we will review the readings for the next week and I will let you know which are the most important, which are trivial and just for fun, and which will be over your heads.  There are many more </w:t>
      </w:r>
      <w:r w:rsidR="00B47FA2" w:rsidRPr="00FA5E09">
        <w:rPr>
          <w:rFonts w:ascii="Times" w:hAnsi="Times"/>
        </w:rPr>
        <w:t>books, journals, samples etc.</w:t>
      </w:r>
      <w:r w:rsidR="008F548C" w:rsidRPr="00FA5E09">
        <w:rPr>
          <w:rFonts w:ascii="Times" w:hAnsi="Times"/>
        </w:rPr>
        <w:t xml:space="preserve"> in UTA 1.506 and you are welcome to use</w:t>
      </w:r>
      <w:r w:rsidR="001E6E5B" w:rsidRPr="00FA5E09">
        <w:rPr>
          <w:rFonts w:ascii="Times" w:hAnsi="Times"/>
        </w:rPr>
        <w:t xml:space="preserve"> any of</w:t>
      </w:r>
      <w:r w:rsidR="008F548C" w:rsidRPr="00FA5E09">
        <w:rPr>
          <w:rFonts w:ascii="Times" w:hAnsi="Times"/>
        </w:rPr>
        <w:t xml:space="preserve"> the materials in that room.  Please do not remove anything from 1.506 without my specific permission for each item.</w:t>
      </w:r>
    </w:p>
    <w:p w14:paraId="5F5308ED"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u w:val="single"/>
        </w:rPr>
      </w:pPr>
    </w:p>
    <w:p w14:paraId="00A597B6" w14:textId="77777777" w:rsidR="00C11446" w:rsidRPr="00FA5E09" w:rsidRDefault="00C11446"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u w:val="single"/>
        </w:rPr>
      </w:pPr>
    </w:p>
    <w:p w14:paraId="49B3D1E5" w14:textId="128809F2" w:rsidR="00104D4B" w:rsidRPr="00FA5E09" w:rsidRDefault="00104D4B"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b/>
          <w:color w:val="000000"/>
        </w:rPr>
      </w:pPr>
      <w:r w:rsidRPr="00FA5E09">
        <w:rPr>
          <w:rFonts w:ascii="Times" w:hAnsi="Times"/>
          <w:b/>
          <w:color w:val="000000"/>
        </w:rPr>
        <w:t>Assignments</w:t>
      </w:r>
    </w:p>
    <w:p w14:paraId="2EC0F269" w14:textId="77777777" w:rsidR="00227C5F" w:rsidRPr="00FA5E09" w:rsidRDefault="00227C5F" w:rsidP="00227C5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b/>
          <w:color w:val="000000"/>
        </w:rPr>
      </w:pPr>
    </w:p>
    <w:p w14:paraId="3B208561" w14:textId="77777777" w:rsidR="00227C5F" w:rsidRPr="00FA5E09" w:rsidRDefault="00227C5F" w:rsidP="00227C5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u w:val="single"/>
        </w:rPr>
      </w:pPr>
      <w:r w:rsidRPr="00FA5E09">
        <w:rPr>
          <w:rFonts w:ascii="Times" w:hAnsi="Times"/>
          <w:color w:val="000000"/>
          <w:u w:val="single"/>
        </w:rPr>
        <w:t>Research Paper</w:t>
      </w:r>
    </w:p>
    <w:p w14:paraId="69A9AEE8" w14:textId="77777777" w:rsidR="00227C5F" w:rsidRPr="00FA5E09" w:rsidRDefault="00227C5F" w:rsidP="00227C5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b/>
          <w:color w:val="000000"/>
        </w:rPr>
      </w:pPr>
      <w:r w:rsidRPr="00FA5E09">
        <w:rPr>
          <w:rFonts w:ascii="Times" w:hAnsi="Times"/>
          <w:color w:val="000000"/>
        </w:rPr>
        <w:tab/>
        <w:t xml:space="preserve">A research paper is required for this class.  The objective of the paper is to provide you with experience in framing a question about the nature of materials, becoming familiar with the resources available for conservation and preservation technology, evaluating citations critically, and communicating with colleagues.  It is an opportunity to read about something that interests you.  </w:t>
      </w:r>
      <w:r w:rsidRPr="00FA5E09">
        <w:rPr>
          <w:rFonts w:ascii="Times" w:hAnsi="Times"/>
          <w:b/>
          <w:color w:val="000000"/>
        </w:rPr>
        <w:t xml:space="preserve">The topic must be approved by the instructor. </w:t>
      </w:r>
      <w:r w:rsidRPr="00FA5E09">
        <w:rPr>
          <w:rFonts w:ascii="Times" w:hAnsi="Times"/>
          <w:color w:val="000000"/>
        </w:rPr>
        <w:t xml:space="preserve"> Selected papers from previous classes are stored in manuscript boxes in 1.506</w:t>
      </w:r>
      <w:r>
        <w:rPr>
          <w:rFonts w:ascii="Times" w:hAnsi="Times"/>
          <w:color w:val="000000"/>
        </w:rPr>
        <w:t xml:space="preserve"> and</w:t>
      </w:r>
      <w:r w:rsidRPr="00FA5E09">
        <w:rPr>
          <w:rFonts w:ascii="Times" w:hAnsi="Times"/>
          <w:color w:val="000000"/>
        </w:rPr>
        <w:t xml:space="preserve"> may provide inspiration if you are looking for a topic.</w:t>
      </w:r>
    </w:p>
    <w:p w14:paraId="2DA7DDDD" w14:textId="77777777" w:rsidR="00227C5F" w:rsidRPr="00FA5E09" w:rsidRDefault="00227C5F" w:rsidP="00227C5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b/>
          <w:color w:val="000000"/>
        </w:rPr>
      </w:pPr>
    </w:p>
    <w:p w14:paraId="1BF72A20" w14:textId="77777777" w:rsidR="00227C5F" w:rsidRPr="00FA5E09" w:rsidRDefault="00227C5F" w:rsidP="00227C5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The paper will be submitted in four stages:</w:t>
      </w:r>
    </w:p>
    <w:p w14:paraId="7417C1FF" w14:textId="77777777" w:rsidR="00227C5F" w:rsidRPr="00FA5E09" w:rsidRDefault="00227C5F" w:rsidP="00227C5F">
      <w:pPr>
        <w:numPr>
          <w:ilvl w:val="0"/>
          <w:numId w:val="2"/>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b/>
          <w:color w:val="000000"/>
        </w:rPr>
        <w:t xml:space="preserve">The topic will be chosen by </w:t>
      </w:r>
      <w:r>
        <w:rPr>
          <w:rFonts w:ascii="Times" w:hAnsi="Times"/>
          <w:b/>
          <w:color w:val="000000"/>
        </w:rPr>
        <w:t>September 8</w:t>
      </w:r>
      <w:r w:rsidRPr="00FA5E09">
        <w:rPr>
          <w:rFonts w:ascii="Times" w:hAnsi="Times"/>
          <w:b/>
          <w:color w:val="000000"/>
        </w:rPr>
        <w:t>.</w:t>
      </w:r>
      <w:r w:rsidRPr="00FA5E09">
        <w:rPr>
          <w:rFonts w:ascii="Times" w:hAnsi="Times"/>
          <w:color w:val="000000"/>
        </w:rPr>
        <w:t xml:space="preserve">  Students will post their thesis question or statement to Canvas where it will be shared with other class members.  Post the file in the folder titled </w:t>
      </w:r>
      <w:r w:rsidRPr="00FA5E09">
        <w:rPr>
          <w:rFonts w:ascii="Times" w:hAnsi="Times"/>
          <w:i/>
          <w:color w:val="000000"/>
        </w:rPr>
        <w:t xml:space="preserve">Paper topics due September </w:t>
      </w:r>
      <w:r>
        <w:rPr>
          <w:rFonts w:ascii="Times" w:hAnsi="Times"/>
          <w:i/>
          <w:color w:val="000000"/>
        </w:rPr>
        <w:t>8</w:t>
      </w:r>
      <w:r w:rsidRPr="00FA5E09">
        <w:rPr>
          <w:rFonts w:ascii="Times" w:hAnsi="Times"/>
          <w:color w:val="000000"/>
        </w:rPr>
        <w:t xml:space="preserve">.  Title the file:  </w:t>
      </w:r>
      <w:proofErr w:type="spellStart"/>
      <w:r w:rsidRPr="00FA5E09">
        <w:rPr>
          <w:rFonts w:ascii="Times" w:hAnsi="Times"/>
          <w:color w:val="000000"/>
        </w:rPr>
        <w:t>Yourlastname_topic</w:t>
      </w:r>
      <w:proofErr w:type="spellEnd"/>
      <w:r w:rsidRPr="00FA5E09">
        <w:rPr>
          <w:rFonts w:ascii="Times" w:hAnsi="Times"/>
          <w:color w:val="000000"/>
        </w:rPr>
        <w:t xml:space="preserve">   using a one word summary for your paper and no spaces in the title.  (For instance, if I were writing a paper on the subtleties of deterioration of gum </w:t>
      </w:r>
      <w:proofErr w:type="spellStart"/>
      <w:r w:rsidRPr="00FA5E09">
        <w:rPr>
          <w:rFonts w:ascii="Times" w:hAnsi="Times"/>
          <w:color w:val="000000"/>
        </w:rPr>
        <w:t>bichromate</w:t>
      </w:r>
      <w:proofErr w:type="spellEnd"/>
      <w:r w:rsidRPr="00FA5E09">
        <w:rPr>
          <w:rFonts w:ascii="Times" w:hAnsi="Times"/>
          <w:color w:val="000000"/>
        </w:rPr>
        <w:t xml:space="preserve"> prints I would title it:  </w:t>
      </w:r>
      <w:proofErr w:type="spellStart"/>
      <w:r w:rsidRPr="00FA5E09">
        <w:rPr>
          <w:rFonts w:ascii="Times" w:hAnsi="Times"/>
          <w:color w:val="000000"/>
        </w:rPr>
        <w:t>Pavelka_gumprints</w:t>
      </w:r>
      <w:proofErr w:type="spellEnd"/>
      <w:r w:rsidRPr="00FA5E09">
        <w:rPr>
          <w:rFonts w:ascii="Times" w:hAnsi="Times"/>
          <w:color w:val="000000"/>
        </w:rPr>
        <w:t xml:space="preserve">)  </w:t>
      </w:r>
      <w:r>
        <w:rPr>
          <w:rFonts w:ascii="Times" w:hAnsi="Times"/>
          <w:color w:val="000000"/>
        </w:rPr>
        <w:t xml:space="preserve">I will </w:t>
      </w:r>
      <w:r w:rsidRPr="00FA3C43">
        <w:rPr>
          <w:rFonts w:ascii="Times" w:hAnsi="Times"/>
          <w:b/>
          <w:color w:val="000000"/>
        </w:rPr>
        <w:t>only</w:t>
      </w:r>
      <w:r>
        <w:rPr>
          <w:rFonts w:ascii="Times" w:hAnsi="Times"/>
          <w:color w:val="000000"/>
        </w:rPr>
        <w:t xml:space="preserve"> accept assignments as a </w:t>
      </w:r>
      <w:r w:rsidRPr="00FA3C43">
        <w:rPr>
          <w:rFonts w:ascii="Times" w:hAnsi="Times"/>
          <w:b/>
          <w:color w:val="000000"/>
        </w:rPr>
        <w:t>Word doc</w:t>
      </w:r>
      <w:r>
        <w:rPr>
          <w:rFonts w:ascii="Times" w:hAnsi="Times"/>
          <w:color w:val="000000"/>
        </w:rPr>
        <w:t>.</w:t>
      </w:r>
    </w:p>
    <w:p w14:paraId="4E7A5291" w14:textId="77777777" w:rsidR="00227C5F" w:rsidRPr="00FA5E09" w:rsidRDefault="00227C5F" w:rsidP="00227C5F">
      <w:pPr>
        <w:numPr>
          <w:ilvl w:val="0"/>
          <w:numId w:val="2"/>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b/>
          <w:color w:val="000000"/>
        </w:rPr>
        <w:t>A complete paper including the bibliography is due</w:t>
      </w:r>
      <w:r w:rsidRPr="00FA5E09">
        <w:rPr>
          <w:rFonts w:ascii="Times" w:hAnsi="Times"/>
          <w:color w:val="000000"/>
        </w:rPr>
        <w:t xml:space="preserve"> </w:t>
      </w:r>
      <w:r w:rsidRPr="00FA5E09">
        <w:rPr>
          <w:rFonts w:ascii="Times" w:hAnsi="Times"/>
          <w:b/>
          <w:color w:val="000000"/>
          <w:u w:val="single"/>
        </w:rPr>
        <w:t>SUNDAY</w:t>
      </w:r>
      <w:r w:rsidRPr="00FA5E09">
        <w:rPr>
          <w:rFonts w:ascii="Times" w:hAnsi="Times"/>
          <w:b/>
          <w:color w:val="000000"/>
        </w:rPr>
        <w:t xml:space="preserve"> November </w:t>
      </w:r>
      <w:r>
        <w:rPr>
          <w:rFonts w:ascii="Times" w:hAnsi="Times"/>
          <w:b/>
          <w:color w:val="000000"/>
        </w:rPr>
        <w:t>6</w:t>
      </w:r>
      <w:r w:rsidRPr="00FA5E09">
        <w:rPr>
          <w:rFonts w:ascii="Times" w:hAnsi="Times"/>
          <w:color w:val="000000"/>
        </w:rPr>
        <w:t xml:space="preserve">. This version of the paper is to be posted on Canvas in the folder titled </w:t>
      </w:r>
      <w:r w:rsidRPr="00FA5E09">
        <w:rPr>
          <w:rFonts w:ascii="Times" w:hAnsi="Times"/>
          <w:i/>
          <w:color w:val="000000"/>
        </w:rPr>
        <w:t>Draft research papers</w:t>
      </w:r>
      <w:r w:rsidRPr="00FA5E09">
        <w:rPr>
          <w:rFonts w:ascii="Times" w:hAnsi="Times"/>
          <w:color w:val="000000"/>
        </w:rPr>
        <w:t xml:space="preserve"> where it will be accessible to the rest of the class.  This version will not be graded but I will offer comments on the draft; it is intended to promote an exchange of ideas and observations. Title the file </w:t>
      </w:r>
      <w:proofErr w:type="spellStart"/>
      <w:r w:rsidRPr="00FA5E09">
        <w:rPr>
          <w:rFonts w:ascii="Times" w:hAnsi="Times"/>
          <w:color w:val="000000"/>
        </w:rPr>
        <w:t>Yourlastname_draft</w:t>
      </w:r>
      <w:proofErr w:type="spellEnd"/>
    </w:p>
    <w:p w14:paraId="45BE5320" w14:textId="5E776BA8" w:rsidR="00227C5F" w:rsidRPr="00665711" w:rsidRDefault="00227C5F" w:rsidP="00227C5F">
      <w:pPr>
        <w:numPr>
          <w:ilvl w:val="0"/>
          <w:numId w:val="2"/>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 xml:space="preserve"> </w:t>
      </w:r>
      <w:r>
        <w:rPr>
          <w:rFonts w:ascii="Times" w:hAnsi="Times"/>
          <w:b/>
          <w:color w:val="000000"/>
        </w:rPr>
        <w:t>November 10</w:t>
      </w:r>
      <w:r w:rsidRPr="00FA5E09">
        <w:rPr>
          <w:rFonts w:ascii="Times" w:hAnsi="Times"/>
          <w:b/>
          <w:color w:val="000000"/>
        </w:rPr>
        <w:t xml:space="preserve"> &amp; 1</w:t>
      </w:r>
      <w:r>
        <w:rPr>
          <w:rFonts w:ascii="Times" w:hAnsi="Times"/>
          <w:b/>
          <w:color w:val="000000"/>
        </w:rPr>
        <w:t>7</w:t>
      </w:r>
      <w:r w:rsidRPr="00FA5E09">
        <w:rPr>
          <w:rFonts w:ascii="Times" w:hAnsi="Times"/>
          <w:color w:val="000000"/>
        </w:rPr>
        <w:t xml:space="preserve"> Each student will </w:t>
      </w:r>
      <w:r w:rsidR="00382BC6">
        <w:rPr>
          <w:rFonts w:ascii="Times" w:hAnsi="Times"/>
          <w:color w:val="000000"/>
        </w:rPr>
        <w:t>be assigned</w:t>
      </w:r>
      <w:r w:rsidRPr="00FA5E09">
        <w:rPr>
          <w:rFonts w:ascii="Times" w:hAnsi="Times"/>
          <w:color w:val="000000"/>
        </w:rPr>
        <w:t xml:space="preserve"> a time to lead a discussion about his or her research.  The discussion might include a brief summary of the work; impediments or successes encountered, especially if you found a useful research technique or source; suggested areas for further research; others areas as appropriate.  </w:t>
      </w:r>
      <w:r>
        <w:rPr>
          <w:rFonts w:ascii="Times" w:hAnsi="Times"/>
          <w:color w:val="000000"/>
        </w:rPr>
        <w:t>You should prepare</w:t>
      </w:r>
      <w:r w:rsidRPr="00665711">
        <w:rPr>
          <w:rFonts w:ascii="Times" w:hAnsi="Times"/>
          <w:color w:val="000000"/>
        </w:rPr>
        <w:t xml:space="preserve"> </w:t>
      </w:r>
      <w:r w:rsidRPr="00FA5E09">
        <w:rPr>
          <w:rFonts w:ascii="Times" w:hAnsi="Times"/>
          <w:color w:val="000000"/>
        </w:rPr>
        <w:t xml:space="preserve">questions </w:t>
      </w:r>
      <w:r>
        <w:rPr>
          <w:rFonts w:ascii="Times" w:hAnsi="Times"/>
          <w:color w:val="000000"/>
        </w:rPr>
        <w:t xml:space="preserve">for discussion.  The point is not merely to present your work, but to get feedback from your colleagues.  </w:t>
      </w:r>
      <w:r w:rsidRPr="00665711">
        <w:rPr>
          <w:rFonts w:ascii="Times" w:hAnsi="Times"/>
          <w:color w:val="000000"/>
        </w:rPr>
        <w:t xml:space="preserve">The discussion format may vary according to class size.   </w:t>
      </w:r>
    </w:p>
    <w:p w14:paraId="3187D349" w14:textId="77777777" w:rsidR="00227C5F" w:rsidRPr="00FA5E09" w:rsidRDefault="00227C5F" w:rsidP="00227C5F">
      <w:pPr>
        <w:numPr>
          <w:ilvl w:val="0"/>
          <w:numId w:val="2"/>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b/>
          <w:color w:val="000000"/>
        </w:rPr>
        <w:t xml:space="preserve">The final </w:t>
      </w:r>
      <w:r>
        <w:rPr>
          <w:rFonts w:ascii="Times" w:hAnsi="Times"/>
          <w:b/>
          <w:color w:val="000000"/>
        </w:rPr>
        <w:t>paper</w:t>
      </w:r>
      <w:r w:rsidRPr="00FA5E09">
        <w:rPr>
          <w:rFonts w:ascii="Times" w:hAnsi="Times"/>
          <w:b/>
          <w:color w:val="000000"/>
        </w:rPr>
        <w:t xml:space="preserve"> is due Friday, Dec</w:t>
      </w:r>
      <w:r>
        <w:rPr>
          <w:rFonts w:ascii="Times" w:hAnsi="Times"/>
          <w:b/>
          <w:color w:val="000000"/>
        </w:rPr>
        <w:t>ember 2</w:t>
      </w:r>
      <w:r w:rsidRPr="00FA5E09">
        <w:rPr>
          <w:rFonts w:ascii="Times" w:hAnsi="Times"/>
          <w:b/>
          <w:color w:val="000000"/>
        </w:rPr>
        <w:t xml:space="preserve">; please post directly to Canvas. </w:t>
      </w:r>
      <w:r w:rsidRPr="00FA5E09">
        <w:rPr>
          <w:rFonts w:ascii="Times" w:hAnsi="Times"/>
          <w:color w:val="000000"/>
        </w:rPr>
        <w:t xml:space="preserve">  </w:t>
      </w:r>
      <w:r w:rsidRPr="00FA5E09">
        <w:rPr>
          <w:rFonts w:ascii="Times" w:hAnsi="Times"/>
          <w:i/>
          <w:color w:val="000000"/>
        </w:rPr>
        <w:t>This version will be graded.</w:t>
      </w:r>
      <w:r w:rsidRPr="00FA5E09">
        <w:rPr>
          <w:rFonts w:ascii="Times" w:hAnsi="Times"/>
          <w:color w:val="000000"/>
        </w:rPr>
        <w:t xml:space="preserve"> Post the file to the appropriate Canvas group. Title the file </w:t>
      </w:r>
      <w:proofErr w:type="spellStart"/>
      <w:r w:rsidRPr="00FA5E09">
        <w:rPr>
          <w:rFonts w:ascii="Times" w:hAnsi="Times"/>
          <w:color w:val="000000"/>
        </w:rPr>
        <w:t>Yourlastname_finalpaper</w:t>
      </w:r>
      <w:proofErr w:type="spellEnd"/>
      <w:r>
        <w:rPr>
          <w:rFonts w:ascii="Times" w:hAnsi="Times"/>
          <w:color w:val="000000"/>
        </w:rPr>
        <w:t xml:space="preserve">.  </w:t>
      </w:r>
      <w:r w:rsidRPr="00FA5E09">
        <w:rPr>
          <w:rFonts w:ascii="Times" w:hAnsi="Times"/>
          <w:color w:val="000000"/>
        </w:rPr>
        <w:t>Selected paper copies will be kept on file in UTA 1.506 (Lab Ante Room) for reference for future students</w:t>
      </w:r>
      <w:r>
        <w:rPr>
          <w:rFonts w:ascii="Times" w:hAnsi="Times"/>
          <w:color w:val="000000"/>
        </w:rPr>
        <w:t xml:space="preserve">.  Please let me know if you do not want your paper included in this group. </w:t>
      </w:r>
      <w:r w:rsidRPr="00FA5E09">
        <w:rPr>
          <w:rFonts w:ascii="Times" w:hAnsi="Times"/>
          <w:color w:val="000000"/>
        </w:rPr>
        <w:t xml:space="preserve"> </w:t>
      </w:r>
    </w:p>
    <w:p w14:paraId="42C15722" w14:textId="77777777" w:rsidR="00227C5F" w:rsidRPr="00FA5E09" w:rsidRDefault="00227C5F" w:rsidP="00227C5F">
      <w:pPr>
        <w:numPr>
          <w:ilvl w:val="0"/>
          <w:numId w:val="2"/>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 xml:space="preserve">Again, please submit all assignments </w:t>
      </w:r>
      <w:r>
        <w:rPr>
          <w:rFonts w:ascii="Times" w:hAnsi="Times"/>
          <w:color w:val="000000"/>
        </w:rPr>
        <w:t>as a</w:t>
      </w:r>
      <w:r w:rsidRPr="00FA5E09">
        <w:rPr>
          <w:rFonts w:ascii="Times" w:hAnsi="Times"/>
          <w:color w:val="000000"/>
        </w:rPr>
        <w:t xml:space="preserve"> Word</w:t>
      </w:r>
      <w:r>
        <w:rPr>
          <w:rFonts w:ascii="Times" w:hAnsi="Times"/>
          <w:color w:val="000000"/>
        </w:rPr>
        <w:t xml:space="preserve"> doc</w:t>
      </w:r>
      <w:r w:rsidRPr="00FA5E09">
        <w:rPr>
          <w:rFonts w:ascii="Times" w:hAnsi="Times"/>
          <w:color w:val="000000"/>
        </w:rPr>
        <w:t xml:space="preserve"> so I can use Comments and Track Changes to give feedback. I will not accept PDF files or any format other than Word.</w:t>
      </w:r>
    </w:p>
    <w:p w14:paraId="358DEEAF" w14:textId="2E6EF83F" w:rsidR="002723E1" w:rsidRPr="00FA5E09" w:rsidRDefault="002723E1" w:rsidP="00493857">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 xml:space="preserve"> </w:t>
      </w:r>
    </w:p>
    <w:p w14:paraId="210A8572" w14:textId="77777777" w:rsidR="002723E1" w:rsidRPr="00FA5E09" w:rsidRDefault="002723E1"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softHyphen/>
        <w:t xml:space="preserve">Article presentation </w:t>
      </w:r>
      <w:r w:rsidRPr="00FA5E09">
        <w:rPr>
          <w:rFonts w:ascii="Times" w:hAnsi="Times"/>
          <w:color w:val="000000"/>
        </w:rPr>
        <w:t>"Journal Club"</w:t>
      </w:r>
    </w:p>
    <w:p w14:paraId="2BAE2009" w14:textId="765B1D17" w:rsidR="002723E1" w:rsidRPr="00FA5E09" w:rsidRDefault="002723E1"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 xml:space="preserve">Each student is required to present one article to the rest of the class.  Students will be assigned a date to present and the article should relate to either the class topic for the day, or the student's research paper. </w:t>
      </w:r>
      <w:r w:rsidR="00205599" w:rsidRPr="00FA5E09">
        <w:rPr>
          <w:rFonts w:ascii="Times" w:hAnsi="Times"/>
          <w:color w:val="000000"/>
        </w:rPr>
        <w:t xml:space="preserve"> You should select a scholarly article rather than something from the popular press. </w:t>
      </w:r>
      <w:r w:rsidRPr="00FA5E09">
        <w:rPr>
          <w:rFonts w:ascii="Times" w:hAnsi="Times"/>
          <w:color w:val="000000"/>
        </w:rPr>
        <w:t xml:space="preserve"> Each student will select an article and distribute copies to the class at least one week before the assigned presentation date. </w:t>
      </w:r>
      <w:r w:rsidR="00590C1D">
        <w:rPr>
          <w:rFonts w:ascii="Times" w:hAnsi="Times"/>
          <w:color w:val="000000"/>
        </w:rPr>
        <w:t xml:space="preserve"> You may use the folder provided on Canvas or use another method of distribution as you like.</w:t>
      </w:r>
      <w:r w:rsidRPr="00FA5E09">
        <w:rPr>
          <w:rFonts w:ascii="Times" w:hAnsi="Times"/>
          <w:color w:val="000000"/>
        </w:rPr>
        <w:t xml:space="preserve"> The student will then lead a discussion of the article focusing on the significant points, successful arguments or flawed assumptions, how the article contributes to the existing body of literature, etc.  The presenter should prepare a list of discussion questions.  All class members are responsible for reading each article, but the presenter will read much more carefully and critically than other class members.  The presentation will be graded on </w:t>
      </w:r>
      <w:r w:rsidR="00081590" w:rsidRPr="00FA5E09">
        <w:rPr>
          <w:rFonts w:ascii="Times" w:hAnsi="Times"/>
          <w:color w:val="000000"/>
        </w:rPr>
        <w:t>the quality</w:t>
      </w:r>
      <w:r w:rsidRPr="00FA5E09">
        <w:rPr>
          <w:rFonts w:ascii="Times" w:hAnsi="Times"/>
          <w:color w:val="000000"/>
        </w:rPr>
        <w:t xml:space="preserve"> of</w:t>
      </w:r>
      <w:r w:rsidR="00081590" w:rsidRPr="00FA5E09">
        <w:rPr>
          <w:rFonts w:ascii="Times" w:hAnsi="Times"/>
          <w:color w:val="000000"/>
        </w:rPr>
        <w:t xml:space="preserve"> the</w:t>
      </w:r>
      <w:r w:rsidRPr="00FA5E09">
        <w:rPr>
          <w:rFonts w:ascii="Times" w:hAnsi="Times"/>
          <w:color w:val="000000"/>
        </w:rPr>
        <w:t xml:space="preserve"> article, how well the information is presented and the level of discussion that is generated.</w:t>
      </w:r>
    </w:p>
    <w:p w14:paraId="65C282F6" w14:textId="77777777" w:rsidR="009827AB" w:rsidRPr="00FA5E09" w:rsidRDefault="009827AB"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p>
    <w:p w14:paraId="722712D9" w14:textId="1CD4B673" w:rsidR="009827AB" w:rsidRPr="00FA5E09" w:rsidRDefault="009827AB"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b/>
          <w:color w:val="000000"/>
          <w:u w:val="single"/>
        </w:rPr>
      </w:pPr>
      <w:r w:rsidRPr="00FA5E09">
        <w:rPr>
          <w:rFonts w:ascii="Times" w:hAnsi="Times"/>
          <w:color w:val="000000"/>
          <w:u w:val="single"/>
        </w:rPr>
        <w:t>Agents of deterioration observation</w:t>
      </w:r>
      <w:r w:rsidR="00C33E1A" w:rsidRPr="00FA5E09">
        <w:rPr>
          <w:rFonts w:ascii="Times" w:hAnsi="Times"/>
          <w:color w:val="000000"/>
          <w:u w:val="single"/>
        </w:rPr>
        <w:t xml:space="preserve"> </w:t>
      </w:r>
    </w:p>
    <w:p w14:paraId="2EF12B97" w14:textId="73EFAF39" w:rsidR="00414C1D" w:rsidRDefault="009969D3" w:rsidP="00E6520C">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r>
        <w:rPr>
          <w:rFonts w:ascii="Times" w:hAnsi="Times"/>
        </w:rPr>
        <w:t>You will be reading about the agent</w:t>
      </w:r>
      <w:r w:rsidR="00414C1D">
        <w:rPr>
          <w:rFonts w:ascii="Times" w:hAnsi="Times"/>
        </w:rPr>
        <w:t>s</w:t>
      </w:r>
      <w:r>
        <w:rPr>
          <w:rFonts w:ascii="Times" w:hAnsi="Times"/>
        </w:rPr>
        <w:t xml:space="preserve"> of deterio</w:t>
      </w:r>
      <w:r w:rsidR="00694B3E">
        <w:rPr>
          <w:rFonts w:ascii="Times" w:hAnsi="Times"/>
        </w:rPr>
        <w:t>ration for class on September 22</w:t>
      </w:r>
      <w:r>
        <w:rPr>
          <w:rFonts w:ascii="Times" w:hAnsi="Times"/>
        </w:rPr>
        <w:t xml:space="preserve">.  </w:t>
      </w:r>
      <w:r w:rsidR="0059148B">
        <w:rPr>
          <w:rFonts w:ascii="Times" w:hAnsi="Times"/>
        </w:rPr>
        <w:t xml:space="preserve">For each </w:t>
      </w:r>
      <w:r w:rsidR="00414C1D">
        <w:rPr>
          <w:rFonts w:ascii="Times" w:hAnsi="Times"/>
        </w:rPr>
        <w:t>agent</w:t>
      </w:r>
      <w:r w:rsidR="0059148B">
        <w:rPr>
          <w:rFonts w:ascii="Times" w:hAnsi="Times"/>
        </w:rPr>
        <w:t xml:space="preserve"> select one object on display at the Blanton that exhibits either evidence of or vulnerability to that </w:t>
      </w:r>
      <w:r w:rsidR="00414C1D">
        <w:rPr>
          <w:rFonts w:ascii="Times" w:hAnsi="Times"/>
        </w:rPr>
        <w:t>threat</w:t>
      </w:r>
      <w:r w:rsidR="0059148B">
        <w:rPr>
          <w:rFonts w:ascii="Times" w:hAnsi="Times"/>
        </w:rPr>
        <w:t>.  For instance, if you found a print with a charred edge on display you could site evidence of fire damage, and if you saw a person removing a framed object from the wall and putting it in their backpack, you could site vulnerability to theft.</w:t>
      </w:r>
      <w:r>
        <w:rPr>
          <w:rFonts w:ascii="Times" w:hAnsi="Times"/>
        </w:rPr>
        <w:t xml:space="preserve">  (This will not happen.  Framed objects are screwed to the wall and backpacks are not allowed.)</w:t>
      </w:r>
      <w:r w:rsidR="0059148B">
        <w:rPr>
          <w:rFonts w:ascii="Times" w:hAnsi="Times"/>
        </w:rPr>
        <w:t xml:space="preserve">  </w:t>
      </w:r>
      <w:r w:rsidR="00414C1D">
        <w:rPr>
          <w:rFonts w:ascii="Times" w:hAnsi="Times"/>
        </w:rPr>
        <w:t xml:space="preserve">Your justification for the threat should be realistic, i.e. while paper can burn easily, a framed object on a museum wall is not really vulnerable to the threat of fire.  The risk of fire is very small, and if one did occur, the sprinkler system would </w:t>
      </w:r>
      <w:r w:rsidR="00330229">
        <w:rPr>
          <w:rFonts w:ascii="Times" w:hAnsi="Times"/>
        </w:rPr>
        <w:t xml:space="preserve">likely </w:t>
      </w:r>
      <w:r w:rsidR="00414C1D">
        <w:rPr>
          <w:rFonts w:ascii="Times" w:hAnsi="Times"/>
        </w:rPr>
        <w:t>extinguish it quickly.</w:t>
      </w:r>
    </w:p>
    <w:p w14:paraId="347ABECA" w14:textId="77777777" w:rsidR="00414C1D" w:rsidRDefault="00414C1D" w:rsidP="00E6520C">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p>
    <w:p w14:paraId="05A3F798" w14:textId="704FBAB7" w:rsidR="0059148B" w:rsidRDefault="0059148B" w:rsidP="00E6520C">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r>
        <w:rPr>
          <w:rFonts w:ascii="Times" w:hAnsi="Times"/>
        </w:rPr>
        <w:t xml:space="preserve">Identify each object by title, artist and location.  Use the visitor map available at the front desk at the Blanton to identify the room where the object is located.  Using </w:t>
      </w:r>
      <w:r w:rsidR="00E27C15">
        <w:rPr>
          <w:rFonts w:ascii="Times" w:hAnsi="Times"/>
        </w:rPr>
        <w:t>the CCI</w:t>
      </w:r>
      <w:r>
        <w:rPr>
          <w:rFonts w:ascii="Times" w:hAnsi="Times"/>
        </w:rPr>
        <w:t xml:space="preserve"> guidelines, </w:t>
      </w:r>
      <w:r w:rsidR="00E27C15">
        <w:rPr>
          <w:rFonts w:ascii="Times" w:hAnsi="Times"/>
        </w:rPr>
        <w:t>identify</w:t>
      </w:r>
      <w:r>
        <w:rPr>
          <w:rFonts w:ascii="Times" w:hAnsi="Times"/>
        </w:rPr>
        <w:t xml:space="preserve"> the specific agent and either how the damage is likely to have occurred or how you think it might occur.</w:t>
      </w:r>
    </w:p>
    <w:p w14:paraId="5BF1D310" w14:textId="77777777" w:rsidR="0059148B" w:rsidRDefault="0059148B" w:rsidP="00E6520C">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p>
    <w:p w14:paraId="3A8BE35E" w14:textId="19E048BF" w:rsidR="0059148B" w:rsidRDefault="0059148B" w:rsidP="009969D3">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r>
        <w:rPr>
          <w:rFonts w:ascii="Times" w:hAnsi="Times"/>
        </w:rPr>
        <w:t>We will be visiting the Blanton</w:t>
      </w:r>
      <w:r w:rsidR="00F76C56">
        <w:rPr>
          <w:rFonts w:ascii="Times" w:hAnsi="Times"/>
        </w:rPr>
        <w:t xml:space="preserve"> Museum on Thursday September 15</w:t>
      </w:r>
      <w:r>
        <w:rPr>
          <w:rFonts w:ascii="Times" w:hAnsi="Times"/>
        </w:rPr>
        <w:t xml:space="preserve"> for a behind the scenes tour of the institutional activities.  While we will not be going through</w:t>
      </w:r>
      <w:r w:rsidR="00F76C56">
        <w:rPr>
          <w:rFonts w:ascii="Times" w:hAnsi="Times"/>
        </w:rPr>
        <w:t xml:space="preserve"> all</w:t>
      </w:r>
      <w:r>
        <w:rPr>
          <w:rFonts w:ascii="Times" w:hAnsi="Times"/>
        </w:rPr>
        <w:t xml:space="preserve"> the galleries as a group, you may be able to use th</w:t>
      </w:r>
      <w:r w:rsidR="009969D3">
        <w:rPr>
          <w:rFonts w:ascii="Times" w:hAnsi="Times"/>
        </w:rPr>
        <w:t xml:space="preserve">e time after class to view the collections. </w:t>
      </w:r>
      <w:r w:rsidR="00E27C15">
        <w:rPr>
          <w:rFonts w:ascii="Times" w:hAnsi="Times"/>
        </w:rPr>
        <w:t xml:space="preserve"> Your examples must be taken from objects on display, not anything we see</w:t>
      </w:r>
      <w:r w:rsidR="00F76C56">
        <w:rPr>
          <w:rFonts w:ascii="Times" w:hAnsi="Times"/>
        </w:rPr>
        <w:t xml:space="preserve"> in storage</w:t>
      </w:r>
      <w:r w:rsidR="00E27C15">
        <w:rPr>
          <w:rFonts w:ascii="Times" w:hAnsi="Times"/>
        </w:rPr>
        <w:t xml:space="preserve"> on our tours.</w:t>
      </w:r>
      <w:r w:rsidR="00AF41E6">
        <w:rPr>
          <w:rFonts w:ascii="Times" w:hAnsi="Times"/>
        </w:rPr>
        <w:t xml:space="preserve"> </w:t>
      </w:r>
      <w:r w:rsidR="009969D3">
        <w:rPr>
          <w:rFonts w:ascii="Times" w:hAnsi="Times"/>
        </w:rPr>
        <w:t xml:space="preserve"> Although they are </w:t>
      </w:r>
      <w:r w:rsidR="00F76C56">
        <w:rPr>
          <w:rFonts w:ascii="Times" w:hAnsi="Times"/>
        </w:rPr>
        <w:t>on the syllabus for September 22</w:t>
      </w:r>
      <w:r w:rsidR="009969D3">
        <w:rPr>
          <w:rFonts w:ascii="Times" w:hAnsi="Times"/>
        </w:rPr>
        <w:t>, it is to your advantage to have the readings about agents of deterioration read before we v</w:t>
      </w:r>
      <w:r w:rsidR="00F76C56">
        <w:rPr>
          <w:rFonts w:ascii="Times" w:hAnsi="Times"/>
        </w:rPr>
        <w:t>isit the Blanton on September 15</w:t>
      </w:r>
      <w:r w:rsidR="009969D3">
        <w:rPr>
          <w:rFonts w:ascii="Times" w:hAnsi="Times"/>
        </w:rPr>
        <w:t>.  Students may exchange ideas and observations with each other, but the papers must be written individually.</w:t>
      </w:r>
      <w:r>
        <w:rPr>
          <w:rFonts w:ascii="Times" w:hAnsi="Times"/>
        </w:rPr>
        <w:t xml:space="preserve">  </w:t>
      </w:r>
      <w:r w:rsidR="009969D3">
        <w:rPr>
          <w:rFonts w:ascii="Times" w:hAnsi="Times"/>
        </w:rPr>
        <w:t xml:space="preserve"> </w:t>
      </w:r>
      <w:r w:rsidR="00694B3E">
        <w:rPr>
          <w:rFonts w:ascii="Times" w:hAnsi="Times"/>
        </w:rPr>
        <w:t xml:space="preserve">You may use any object on display whether or not someone else is using it. </w:t>
      </w:r>
      <w:r>
        <w:rPr>
          <w:rFonts w:ascii="Times" w:hAnsi="Times"/>
        </w:rPr>
        <w:t xml:space="preserve">The </w:t>
      </w:r>
      <w:r w:rsidR="009969D3">
        <w:rPr>
          <w:rFonts w:ascii="Times" w:hAnsi="Times"/>
        </w:rPr>
        <w:t>assignment</w:t>
      </w:r>
      <w:r w:rsidR="00F76C56">
        <w:rPr>
          <w:rFonts w:ascii="Times" w:hAnsi="Times"/>
        </w:rPr>
        <w:t xml:space="preserve"> is due September 22</w:t>
      </w:r>
      <w:r w:rsidRPr="00FA5E09">
        <w:rPr>
          <w:rFonts w:ascii="Times" w:hAnsi="Times"/>
        </w:rPr>
        <w:t xml:space="preserve"> and should be submitted</w:t>
      </w:r>
      <w:r w:rsidR="00470ED0">
        <w:rPr>
          <w:rFonts w:ascii="Times" w:hAnsi="Times"/>
        </w:rPr>
        <w:t xml:space="preserve"> </w:t>
      </w:r>
      <w:r w:rsidR="009151DC">
        <w:rPr>
          <w:rFonts w:ascii="Times" w:hAnsi="Times"/>
        </w:rPr>
        <w:t>under Assignments</w:t>
      </w:r>
      <w:r w:rsidRPr="00FA5E09">
        <w:rPr>
          <w:rFonts w:ascii="Times" w:hAnsi="Times"/>
        </w:rPr>
        <w:t xml:space="preserve"> on Canvas</w:t>
      </w:r>
      <w:r>
        <w:rPr>
          <w:rFonts w:ascii="Times" w:hAnsi="Times"/>
        </w:rPr>
        <w:t>.</w:t>
      </w:r>
    </w:p>
    <w:p w14:paraId="6C8807C9" w14:textId="77777777" w:rsidR="009969D3" w:rsidRDefault="009969D3" w:rsidP="009969D3">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p>
    <w:p w14:paraId="399FAD98" w14:textId="304AB36E" w:rsidR="009969D3" w:rsidRDefault="00F76C56" w:rsidP="009969D3">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r>
        <w:rPr>
          <w:rFonts w:ascii="Times" w:hAnsi="Times"/>
        </w:rPr>
        <w:t xml:space="preserve">Depending on how the tours progress, </w:t>
      </w:r>
      <w:r w:rsidR="009969D3">
        <w:rPr>
          <w:rFonts w:ascii="Times" w:hAnsi="Times"/>
        </w:rPr>
        <w:t>I will</w:t>
      </w:r>
      <w:r>
        <w:rPr>
          <w:rFonts w:ascii="Times" w:hAnsi="Times"/>
        </w:rPr>
        <w:t xml:space="preserve"> try to</w:t>
      </w:r>
      <w:r w:rsidR="009969D3">
        <w:rPr>
          <w:rFonts w:ascii="Times" w:hAnsi="Times"/>
        </w:rPr>
        <w:t xml:space="preserve"> set aside 10 minutes or so at some time on the 17th to discuss this assignment, and of course, please feel free to ask questions at any time.</w:t>
      </w:r>
    </w:p>
    <w:p w14:paraId="520FC6E5" w14:textId="77777777" w:rsidR="002723E1" w:rsidRPr="00FA5E09" w:rsidRDefault="002723E1"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p>
    <w:p w14:paraId="07E490C0" w14:textId="77777777" w:rsidR="00013F6A" w:rsidRPr="00FA5E09" w:rsidRDefault="00013F6A"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p>
    <w:p w14:paraId="424E1FED" w14:textId="77777777" w:rsidR="002723E1" w:rsidRPr="00FA5E09" w:rsidRDefault="002723E1"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t>Quizzes</w:t>
      </w:r>
    </w:p>
    <w:p w14:paraId="14341E67" w14:textId="7AECB62C" w:rsidR="00493857" w:rsidRPr="00FA5E09" w:rsidRDefault="002723E1" w:rsidP="00013F6A">
      <w:pPr>
        <w:tabs>
          <w:tab w:val="left" w:pos="-1080"/>
          <w:tab w:val="left" w:pos="-720"/>
          <w:tab w:val="left" w:pos="360"/>
          <w:tab w:val="left" w:pos="980"/>
          <w:tab w:val="left" w:pos="1440"/>
          <w:tab w:val="left" w:pos="2160"/>
          <w:tab w:val="left" w:pos="3600"/>
          <w:tab w:val="left" w:pos="4320"/>
          <w:tab w:val="right" w:pos="9360"/>
          <w:tab w:val="left" w:pos="10080"/>
          <w:tab w:val="left" w:pos="10800"/>
          <w:tab w:val="left" w:pos="11520"/>
        </w:tabs>
        <w:ind w:left="360"/>
        <w:rPr>
          <w:rFonts w:ascii="Times" w:hAnsi="Times"/>
          <w:color w:val="000000"/>
        </w:rPr>
      </w:pPr>
      <w:r w:rsidRPr="00FA5E09">
        <w:rPr>
          <w:rFonts w:ascii="Times" w:hAnsi="Times"/>
          <w:color w:val="000000"/>
        </w:rPr>
        <w:t xml:space="preserve">There will be at least </w:t>
      </w:r>
      <w:r w:rsidR="00FB424B" w:rsidRPr="00FA5E09">
        <w:rPr>
          <w:rFonts w:ascii="Times" w:hAnsi="Times"/>
          <w:color w:val="000000"/>
        </w:rPr>
        <w:t>one quiz</w:t>
      </w:r>
      <w:r w:rsidRPr="00FA5E09">
        <w:rPr>
          <w:rFonts w:ascii="Times" w:hAnsi="Times"/>
          <w:color w:val="000000"/>
        </w:rPr>
        <w:t xml:space="preserve"> for printing process and photo process identification.  There may be others including "pop" quizzes.   All quizzes combined only count for 5% your grade and they are graded very liberally. </w:t>
      </w:r>
      <w:r w:rsidR="00DD5962">
        <w:rPr>
          <w:rFonts w:ascii="Times" w:hAnsi="Times"/>
          <w:color w:val="000000"/>
        </w:rPr>
        <w:t xml:space="preserve"> I give them to help me know what people are understanding or misunderstanding.</w:t>
      </w:r>
    </w:p>
    <w:p w14:paraId="7503E32F" w14:textId="77777777" w:rsidR="00013F6A" w:rsidRPr="00FA5E09" w:rsidRDefault="00013F6A" w:rsidP="00013F6A">
      <w:pPr>
        <w:tabs>
          <w:tab w:val="left" w:pos="-1080"/>
          <w:tab w:val="left" w:pos="-720"/>
          <w:tab w:val="left" w:pos="360"/>
          <w:tab w:val="left" w:pos="980"/>
          <w:tab w:val="left" w:pos="1440"/>
          <w:tab w:val="left" w:pos="2160"/>
          <w:tab w:val="left" w:pos="3600"/>
          <w:tab w:val="left" w:pos="4320"/>
          <w:tab w:val="right" w:pos="9360"/>
          <w:tab w:val="left" w:pos="10080"/>
          <w:tab w:val="left" w:pos="10800"/>
          <w:tab w:val="left" w:pos="11520"/>
        </w:tabs>
        <w:ind w:left="360"/>
        <w:rPr>
          <w:rFonts w:ascii="Times" w:hAnsi="Times"/>
          <w:color w:val="000000"/>
        </w:rPr>
      </w:pPr>
    </w:p>
    <w:p w14:paraId="5646CB69"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t>Useful dates to remember</w:t>
      </w:r>
    </w:p>
    <w:p w14:paraId="74F65C2C" w14:textId="06C02050" w:rsidR="002723E1" w:rsidRPr="00FA5E09" w:rsidRDefault="00E56B7E" w:rsidP="002723E1">
      <w:pPr>
        <w:pStyle w:val="BodyTextIndent"/>
        <w:tabs>
          <w:tab w:val="clear" w:pos="2160"/>
          <w:tab w:val="left" w:pos="2880"/>
        </w:tabs>
        <w:ind w:left="2790" w:hanging="2430"/>
        <w:rPr>
          <w:i/>
          <w:sz w:val="20"/>
        </w:rPr>
      </w:pPr>
      <w:r>
        <w:rPr>
          <w:sz w:val="20"/>
        </w:rPr>
        <w:t>September 8</w:t>
      </w:r>
      <w:r w:rsidR="002723E1" w:rsidRPr="00FA5E09">
        <w:rPr>
          <w:sz w:val="20"/>
        </w:rPr>
        <w:t>:</w:t>
      </w:r>
      <w:r w:rsidR="002723E1" w:rsidRPr="00FA5E09">
        <w:rPr>
          <w:sz w:val="20"/>
        </w:rPr>
        <w:tab/>
      </w:r>
      <w:r>
        <w:rPr>
          <w:sz w:val="20"/>
        </w:rPr>
        <w:tab/>
      </w:r>
      <w:r w:rsidR="002723E1" w:rsidRPr="00FA5E09">
        <w:rPr>
          <w:sz w:val="20"/>
        </w:rPr>
        <w:t xml:space="preserve">Research proposal due; post directly to </w:t>
      </w:r>
      <w:r w:rsidR="002544C5" w:rsidRPr="00FA5E09">
        <w:rPr>
          <w:sz w:val="20"/>
        </w:rPr>
        <w:t>Canvas</w:t>
      </w:r>
      <w:r w:rsidR="002723E1" w:rsidRPr="00FA5E09">
        <w:rPr>
          <w:sz w:val="20"/>
        </w:rPr>
        <w:t xml:space="preserve">.  Students are strongly advised to </w:t>
      </w:r>
      <w:r w:rsidR="002544C5" w:rsidRPr="00FA5E09">
        <w:rPr>
          <w:sz w:val="20"/>
        </w:rPr>
        <w:t>speak</w:t>
      </w:r>
      <w:r w:rsidR="002723E1" w:rsidRPr="00FA5E09">
        <w:rPr>
          <w:sz w:val="20"/>
        </w:rPr>
        <w:t xml:space="preserve"> with the instructor before submitting a proposal.  </w:t>
      </w:r>
      <w:r w:rsidR="002723E1" w:rsidRPr="00FA5E09">
        <w:rPr>
          <w:i/>
          <w:sz w:val="20"/>
        </w:rPr>
        <w:t xml:space="preserve">Please note there are only 8 ½ weeks until the </w:t>
      </w:r>
      <w:r w:rsidR="00FA1E01">
        <w:rPr>
          <w:i/>
          <w:sz w:val="20"/>
        </w:rPr>
        <w:t>draft</w:t>
      </w:r>
      <w:r w:rsidR="002723E1" w:rsidRPr="00FA5E09">
        <w:rPr>
          <w:i/>
          <w:sz w:val="20"/>
        </w:rPr>
        <w:t xml:space="preserve"> is submitted.</w:t>
      </w:r>
    </w:p>
    <w:p w14:paraId="4DF6D06C" w14:textId="417D80B9" w:rsidR="00690940" w:rsidRPr="00FA5E09" w:rsidRDefault="00E56B7E" w:rsidP="002723E1">
      <w:pPr>
        <w:pStyle w:val="BodyTextIndent"/>
        <w:tabs>
          <w:tab w:val="clear" w:pos="2160"/>
          <w:tab w:val="left" w:pos="2880"/>
        </w:tabs>
        <w:ind w:left="2790" w:hanging="2430"/>
        <w:rPr>
          <w:sz w:val="20"/>
        </w:rPr>
      </w:pPr>
      <w:r>
        <w:rPr>
          <w:sz w:val="20"/>
        </w:rPr>
        <w:t>September 22</w:t>
      </w:r>
      <w:r w:rsidR="00690940" w:rsidRPr="00FA5E09">
        <w:rPr>
          <w:sz w:val="20"/>
        </w:rPr>
        <w:t>:</w:t>
      </w:r>
      <w:r w:rsidR="00690940" w:rsidRPr="00FA5E09">
        <w:rPr>
          <w:sz w:val="20"/>
        </w:rPr>
        <w:tab/>
        <w:t>Agents of deterioration paper due.</w:t>
      </w:r>
    </w:p>
    <w:p w14:paraId="2A3B0CCE" w14:textId="215693F2" w:rsidR="002723E1" w:rsidRPr="00FA5E09" w:rsidRDefault="00E56B7E" w:rsidP="00690940">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rPr>
      </w:pPr>
      <w:r>
        <w:rPr>
          <w:rFonts w:ascii="Times" w:hAnsi="Times"/>
        </w:rPr>
        <w:t>November 6</w:t>
      </w:r>
      <w:r w:rsidR="002723E1" w:rsidRPr="00FA5E09">
        <w:rPr>
          <w:rFonts w:ascii="Times" w:hAnsi="Times"/>
        </w:rPr>
        <w:t>: SUNDAY</w:t>
      </w:r>
      <w:r w:rsidR="002723E1" w:rsidRPr="00FA5E09">
        <w:rPr>
          <w:rFonts w:ascii="Times" w:hAnsi="Times"/>
        </w:rPr>
        <w:tab/>
        <w:t>Written paper, bibliography and discussion questions are due.  Pl</w:t>
      </w:r>
      <w:r w:rsidR="002544C5" w:rsidRPr="00FA5E09">
        <w:rPr>
          <w:rFonts w:ascii="Times" w:hAnsi="Times"/>
        </w:rPr>
        <w:t>ease post directly to Canvas</w:t>
      </w:r>
      <w:r w:rsidR="002723E1" w:rsidRPr="00FA5E09">
        <w:rPr>
          <w:rFonts w:ascii="Times" w:hAnsi="Times"/>
        </w:rPr>
        <w:t>.  Students are expected to read all papers before the class discussion and be prepared to offer comments and suggestions. DUE AT MIDNIGHT SUNDAY</w:t>
      </w:r>
      <w:r w:rsidR="00CE78BD" w:rsidRPr="00FA5E09">
        <w:rPr>
          <w:rFonts w:ascii="Times" w:hAnsi="Times"/>
        </w:rPr>
        <w:t xml:space="preserve"> </w:t>
      </w:r>
    </w:p>
    <w:p w14:paraId="27EF5A88" w14:textId="5F6672BC" w:rsidR="00690940" w:rsidRPr="00FA5E09" w:rsidRDefault="000672A2" w:rsidP="00690940">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rPr>
      </w:pPr>
      <w:r>
        <w:rPr>
          <w:rFonts w:ascii="Times" w:hAnsi="Times"/>
        </w:rPr>
        <w:t>November 10</w:t>
      </w:r>
      <w:r w:rsidR="00773D36" w:rsidRPr="00FA5E09">
        <w:rPr>
          <w:rFonts w:ascii="Times" w:hAnsi="Times"/>
        </w:rPr>
        <w:t xml:space="preserve"> </w:t>
      </w:r>
      <w:r>
        <w:rPr>
          <w:rFonts w:ascii="Times" w:hAnsi="Times"/>
        </w:rPr>
        <w:t>&amp; 17</w:t>
      </w:r>
      <w:r w:rsidR="002723E1" w:rsidRPr="00FA5E09">
        <w:rPr>
          <w:rFonts w:ascii="Times" w:hAnsi="Times"/>
        </w:rPr>
        <w:t>:</w:t>
      </w:r>
      <w:r w:rsidR="002723E1" w:rsidRPr="00FA5E09">
        <w:rPr>
          <w:rFonts w:ascii="Times" w:hAnsi="Times"/>
        </w:rPr>
        <w:tab/>
      </w:r>
      <w:r w:rsidR="002723E1" w:rsidRPr="00FA5E09">
        <w:rPr>
          <w:rFonts w:ascii="Times" w:hAnsi="Times"/>
        </w:rPr>
        <w:tab/>
        <w:t>Discussion of class papers.  Collegial.  Food provided.</w:t>
      </w:r>
      <w:r w:rsidR="004B6DFC" w:rsidRPr="00FA5E09">
        <w:rPr>
          <w:rFonts w:ascii="Times" w:hAnsi="Times"/>
        </w:rPr>
        <w:t xml:space="preserve"> </w:t>
      </w:r>
    </w:p>
    <w:p w14:paraId="36670863" w14:textId="2A0EC284" w:rsidR="002723E1" w:rsidRPr="00FA5E09" w:rsidRDefault="000672A2" w:rsidP="00CE78BD">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rPr>
      </w:pPr>
      <w:r>
        <w:rPr>
          <w:rFonts w:ascii="Times" w:hAnsi="Times"/>
        </w:rPr>
        <w:t>December 1</w:t>
      </w:r>
      <w:r w:rsidR="00690940" w:rsidRPr="00FA5E09">
        <w:rPr>
          <w:rFonts w:ascii="Times" w:hAnsi="Times"/>
        </w:rPr>
        <w:t>:</w:t>
      </w:r>
      <w:r w:rsidR="00690940" w:rsidRPr="00FA5E09">
        <w:rPr>
          <w:rFonts w:ascii="Times" w:hAnsi="Times"/>
        </w:rPr>
        <w:tab/>
      </w:r>
      <w:r w:rsidR="00690940" w:rsidRPr="00FA5E09">
        <w:rPr>
          <w:rFonts w:ascii="Times" w:hAnsi="Times"/>
        </w:rPr>
        <w:tab/>
      </w:r>
      <w:r w:rsidR="00690940" w:rsidRPr="00FA5E09">
        <w:rPr>
          <w:rFonts w:ascii="Times" w:hAnsi="Times"/>
        </w:rPr>
        <w:tab/>
        <w:t>Photo and print process identification quiz.</w:t>
      </w:r>
    </w:p>
    <w:p w14:paraId="4FFEABA3" w14:textId="71FF02FE" w:rsidR="002723E1" w:rsidRPr="00FA5E09" w:rsidRDefault="000672A2" w:rsidP="004B6DFC">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rPr>
      </w:pPr>
      <w:r>
        <w:rPr>
          <w:rFonts w:ascii="Times" w:hAnsi="Times"/>
        </w:rPr>
        <w:t>December 2</w:t>
      </w:r>
      <w:r w:rsidR="002723E1" w:rsidRPr="00FA5E09">
        <w:rPr>
          <w:rFonts w:ascii="Times" w:hAnsi="Times"/>
        </w:rPr>
        <w:t>:</w:t>
      </w:r>
      <w:r w:rsidR="002723E1" w:rsidRPr="00FA5E09">
        <w:rPr>
          <w:rFonts w:ascii="Times" w:hAnsi="Times"/>
        </w:rPr>
        <w:tab/>
      </w:r>
      <w:r w:rsidR="002723E1" w:rsidRPr="00FA5E09">
        <w:rPr>
          <w:rFonts w:ascii="Times" w:hAnsi="Times"/>
        </w:rPr>
        <w:tab/>
      </w:r>
      <w:r w:rsidR="00CE78BD" w:rsidRPr="00FA5E09">
        <w:rPr>
          <w:rFonts w:ascii="Times" w:hAnsi="Times"/>
        </w:rPr>
        <w:tab/>
      </w:r>
      <w:r w:rsidR="002723E1" w:rsidRPr="00FA5E09">
        <w:rPr>
          <w:rFonts w:ascii="Times" w:hAnsi="Times"/>
        </w:rPr>
        <w:t xml:space="preserve">Final papers due; post directly to </w:t>
      </w:r>
      <w:r w:rsidR="00FA1E01">
        <w:rPr>
          <w:rFonts w:ascii="Times" w:hAnsi="Times"/>
        </w:rPr>
        <w:t>Canvas</w:t>
      </w:r>
      <w:r w:rsidR="002723E1" w:rsidRPr="00FA5E09">
        <w:rPr>
          <w:rFonts w:ascii="Times" w:hAnsi="Times"/>
        </w:rPr>
        <w:t>.</w:t>
      </w:r>
    </w:p>
    <w:p w14:paraId="780B69B9" w14:textId="77777777" w:rsidR="002723E1" w:rsidRPr="00FA5E09" w:rsidRDefault="002723E1" w:rsidP="002723E1">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color w:val="000000"/>
        </w:rPr>
      </w:pPr>
      <w:r w:rsidRPr="00FA5E09">
        <w:rPr>
          <w:rFonts w:ascii="Times" w:hAnsi="Times"/>
        </w:rPr>
        <w:t>To be assigned:</w:t>
      </w:r>
      <w:r w:rsidRPr="00FA5E09">
        <w:rPr>
          <w:rFonts w:ascii="Times" w:hAnsi="Times"/>
        </w:rPr>
        <w:tab/>
      </w:r>
      <w:r w:rsidRPr="00FA5E09">
        <w:rPr>
          <w:rFonts w:ascii="Times" w:hAnsi="Times"/>
        </w:rPr>
        <w:tab/>
        <w:t>Individual article presentations.</w:t>
      </w:r>
    </w:p>
    <w:p w14:paraId="68E3D26B"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u w:val="single"/>
        </w:rPr>
      </w:pPr>
    </w:p>
    <w:p w14:paraId="070C4896"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t>Grading</w:t>
      </w:r>
    </w:p>
    <w:p w14:paraId="7D4963AD" w14:textId="77777777" w:rsidR="002723E1" w:rsidRPr="00FA5E09" w:rsidRDefault="002723E1" w:rsidP="002723E1">
      <w:pPr>
        <w:tabs>
          <w:tab w:val="left" w:pos="-1080"/>
          <w:tab w:val="left" w:pos="-720"/>
          <w:tab w:val="left" w:pos="440"/>
          <w:tab w:val="left" w:pos="980"/>
          <w:tab w:val="left" w:pos="1440"/>
          <w:tab w:val="left" w:pos="3600"/>
          <w:tab w:val="left" w:pos="4320"/>
          <w:tab w:val="left" w:pos="5760"/>
          <w:tab w:val="right" w:pos="9360"/>
          <w:tab w:val="left" w:pos="10080"/>
          <w:tab w:val="left" w:pos="10800"/>
          <w:tab w:val="left" w:pos="11520"/>
        </w:tabs>
        <w:rPr>
          <w:rFonts w:ascii="Times" w:hAnsi="Times"/>
          <w:color w:val="000000"/>
        </w:rPr>
      </w:pPr>
      <w:r w:rsidRPr="00FA5E09">
        <w:rPr>
          <w:rFonts w:ascii="Times" w:hAnsi="Times"/>
          <w:color w:val="000000"/>
        </w:rPr>
        <w:t>Grade points will be distributed as follows:</w:t>
      </w:r>
    </w:p>
    <w:p w14:paraId="0381E51A" w14:textId="4EB02A22" w:rsidR="002723E1" w:rsidRPr="00FA5E09" w:rsidRDefault="002723E1"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 xml:space="preserve">Research </w:t>
      </w:r>
      <w:r w:rsidR="00790589" w:rsidRPr="00FA5E09">
        <w:rPr>
          <w:rFonts w:ascii="Times" w:hAnsi="Times"/>
          <w:color w:val="000000"/>
        </w:rPr>
        <w:t>paper</w:t>
      </w:r>
      <w:r w:rsidR="00790589" w:rsidRPr="00FA5E09">
        <w:rPr>
          <w:rFonts w:ascii="Times" w:hAnsi="Times"/>
          <w:color w:val="000000"/>
        </w:rPr>
        <w:tab/>
      </w:r>
      <w:r w:rsidR="00790589" w:rsidRPr="00FA5E09">
        <w:rPr>
          <w:rFonts w:ascii="Times" w:hAnsi="Times"/>
          <w:color w:val="000000"/>
        </w:rPr>
        <w:tab/>
        <w:t>20</w:t>
      </w:r>
      <w:r w:rsidR="00AA6DCA">
        <w:rPr>
          <w:rFonts w:ascii="Times" w:hAnsi="Times"/>
          <w:color w:val="000000"/>
        </w:rPr>
        <w:t xml:space="preserve"> points</w:t>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t>20%</w:t>
      </w:r>
    </w:p>
    <w:p w14:paraId="293ED6A9" w14:textId="59ADBA17" w:rsidR="002723E1" w:rsidRPr="00FA5E09" w:rsidRDefault="00790589"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R</w:t>
      </w:r>
      <w:r w:rsidR="00486BE4" w:rsidRPr="00FA5E09">
        <w:rPr>
          <w:rFonts w:ascii="Times" w:hAnsi="Times"/>
          <w:color w:val="000000"/>
        </w:rPr>
        <w:t>esearch paper presentation</w:t>
      </w:r>
      <w:r w:rsidR="00486BE4" w:rsidRPr="00FA5E09">
        <w:rPr>
          <w:rFonts w:ascii="Times" w:hAnsi="Times"/>
          <w:color w:val="000000"/>
        </w:rPr>
        <w:tab/>
      </w:r>
      <w:r w:rsidR="00486BE4" w:rsidRPr="00FA5E09">
        <w:rPr>
          <w:rFonts w:ascii="Times" w:hAnsi="Times"/>
          <w:color w:val="000000"/>
        </w:rPr>
        <w:tab/>
        <w:t>10</w:t>
      </w:r>
      <w:r w:rsidR="00AA6DCA">
        <w:rPr>
          <w:rFonts w:ascii="Times" w:hAnsi="Times"/>
          <w:color w:val="000000"/>
        </w:rPr>
        <w:t xml:space="preserve"> points</w:t>
      </w:r>
    </w:p>
    <w:p w14:paraId="6ABDDE6B" w14:textId="5053CF8E" w:rsidR="002723E1" w:rsidRPr="00FA5E09" w:rsidRDefault="00773D36"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Participation in paper discussions</w:t>
      </w:r>
      <w:r w:rsidR="00E36185" w:rsidRPr="00FA5E09">
        <w:rPr>
          <w:rFonts w:ascii="Times" w:hAnsi="Times"/>
          <w:color w:val="000000"/>
        </w:rPr>
        <w:tab/>
      </w:r>
      <w:r w:rsidR="008814D5">
        <w:rPr>
          <w:rFonts w:ascii="Times" w:hAnsi="Times"/>
          <w:color w:val="000000"/>
        </w:rPr>
        <w:tab/>
      </w:r>
      <w:r w:rsidR="00C82043">
        <w:rPr>
          <w:rFonts w:ascii="Times" w:hAnsi="Times"/>
          <w:color w:val="000000"/>
        </w:rPr>
        <w:t xml:space="preserve">  5</w:t>
      </w:r>
      <w:r w:rsidR="00AA6DCA">
        <w:rPr>
          <w:rFonts w:ascii="Times" w:hAnsi="Times"/>
          <w:color w:val="000000"/>
        </w:rPr>
        <w:t xml:space="preserve"> points</w:t>
      </w:r>
    </w:p>
    <w:p w14:paraId="110AA496" w14:textId="6B291E56" w:rsidR="002723E1" w:rsidRPr="00FA5E09" w:rsidRDefault="00773D36"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Article presentation</w:t>
      </w:r>
      <w:r w:rsidR="00FA1E01">
        <w:rPr>
          <w:rFonts w:ascii="Times" w:hAnsi="Times"/>
          <w:color w:val="000000"/>
        </w:rPr>
        <w:t xml:space="preserve"> "Journal Club"</w:t>
      </w:r>
      <w:r w:rsidRPr="00FA5E09">
        <w:rPr>
          <w:rFonts w:ascii="Times" w:hAnsi="Times"/>
          <w:color w:val="000000"/>
        </w:rPr>
        <w:tab/>
      </w:r>
      <w:r w:rsidRPr="00FA5E09">
        <w:rPr>
          <w:rFonts w:ascii="Times" w:hAnsi="Times"/>
          <w:color w:val="000000"/>
        </w:rPr>
        <w:tab/>
      </w:r>
      <w:r w:rsidR="00FA1E01">
        <w:rPr>
          <w:rFonts w:ascii="Times" w:hAnsi="Times"/>
          <w:color w:val="000000"/>
        </w:rPr>
        <w:t>20</w:t>
      </w:r>
      <w:r w:rsidR="00AA6DCA">
        <w:rPr>
          <w:rFonts w:ascii="Times" w:hAnsi="Times"/>
          <w:color w:val="000000"/>
        </w:rPr>
        <w:t xml:space="preserve"> points</w:t>
      </w:r>
    </w:p>
    <w:p w14:paraId="2D32E10E" w14:textId="27505E15" w:rsidR="00D800B7" w:rsidRPr="00FA5E09" w:rsidRDefault="00D800B7"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Agents of deterioration summary</w:t>
      </w:r>
      <w:r w:rsidRPr="00FA5E09">
        <w:rPr>
          <w:rFonts w:ascii="Times" w:hAnsi="Times"/>
          <w:color w:val="000000"/>
        </w:rPr>
        <w:tab/>
      </w:r>
      <w:r w:rsidRPr="00FA5E09">
        <w:rPr>
          <w:rFonts w:ascii="Times" w:hAnsi="Times"/>
          <w:color w:val="000000"/>
        </w:rPr>
        <w:tab/>
      </w:r>
      <w:r w:rsidR="00C82043">
        <w:rPr>
          <w:rFonts w:ascii="Times" w:hAnsi="Times"/>
          <w:color w:val="000000"/>
        </w:rPr>
        <w:t>20</w:t>
      </w:r>
      <w:r w:rsidR="00AA6DCA">
        <w:rPr>
          <w:rFonts w:ascii="Times" w:hAnsi="Times"/>
          <w:color w:val="000000"/>
        </w:rPr>
        <w:t xml:space="preserve"> points</w:t>
      </w:r>
    </w:p>
    <w:p w14:paraId="51361775" w14:textId="52AB2107" w:rsidR="00AA6DCA" w:rsidRPr="00FA5E09" w:rsidRDefault="00AA6DCA"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Pr>
          <w:rFonts w:ascii="Times" w:hAnsi="Times"/>
          <w:color w:val="000000"/>
        </w:rPr>
        <w:t>Quizzes</w:t>
      </w:r>
      <w:r>
        <w:rPr>
          <w:rFonts w:ascii="Times" w:hAnsi="Times"/>
          <w:color w:val="000000"/>
        </w:rPr>
        <w:tab/>
      </w:r>
      <w:r>
        <w:rPr>
          <w:rFonts w:ascii="Times" w:hAnsi="Times"/>
          <w:color w:val="000000"/>
        </w:rPr>
        <w:tab/>
      </w:r>
      <w:r>
        <w:rPr>
          <w:rFonts w:ascii="Times" w:hAnsi="Times"/>
          <w:color w:val="000000"/>
        </w:rPr>
        <w:tab/>
        <w:t xml:space="preserve">   5 points</w:t>
      </w:r>
    </w:p>
    <w:p w14:paraId="4A242119" w14:textId="5CDDE598" w:rsidR="002723E1" w:rsidRPr="00FA5E09" w:rsidRDefault="002723E1"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 xml:space="preserve">Attendance and </w:t>
      </w:r>
      <w:r w:rsidR="00F22B42" w:rsidRPr="00FA5E09">
        <w:rPr>
          <w:rFonts w:ascii="Times" w:hAnsi="Times"/>
          <w:color w:val="000000"/>
        </w:rPr>
        <w:t>*</w:t>
      </w:r>
      <w:r w:rsidR="00AA6DCA">
        <w:rPr>
          <w:rFonts w:ascii="Times" w:hAnsi="Times"/>
          <w:color w:val="000000"/>
        </w:rPr>
        <w:t>participation</w:t>
      </w:r>
      <w:r w:rsidR="00AA6DCA">
        <w:rPr>
          <w:rFonts w:ascii="Times" w:hAnsi="Times"/>
          <w:color w:val="000000"/>
        </w:rPr>
        <w:tab/>
      </w:r>
      <w:r w:rsidR="00AA6DCA">
        <w:rPr>
          <w:rFonts w:ascii="Times" w:hAnsi="Times"/>
          <w:color w:val="000000"/>
        </w:rPr>
        <w:tab/>
        <w:t>20 points</w:t>
      </w:r>
    </w:p>
    <w:p w14:paraId="2C63277A" w14:textId="77777777" w:rsidR="00F22B42" w:rsidRPr="00FA5E09" w:rsidRDefault="00F22B42"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p>
    <w:p w14:paraId="72EE2C43" w14:textId="5EDC9B7D" w:rsidR="00F22B42" w:rsidRPr="00FA5E09" w:rsidRDefault="00F22B42"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 xml:space="preserve">*Participation is mandatory and defined by the amount of meaningful content each student contributes to the class.  If you never open your mouth in class, other than when you are presenting, you </w:t>
      </w:r>
      <w:r w:rsidR="00007B70" w:rsidRPr="00FA5E09">
        <w:rPr>
          <w:rFonts w:ascii="Times" w:hAnsi="Times"/>
          <w:color w:val="000000"/>
        </w:rPr>
        <w:t>will not</w:t>
      </w:r>
      <w:r w:rsidR="00773D36" w:rsidRPr="00FA5E09">
        <w:rPr>
          <w:rFonts w:ascii="Times" w:hAnsi="Times"/>
          <w:color w:val="000000"/>
        </w:rPr>
        <w:t xml:space="preserve"> get a grade higher than a B for the</w:t>
      </w:r>
      <w:r w:rsidRPr="00FA5E09">
        <w:rPr>
          <w:rFonts w:ascii="Times" w:hAnsi="Times"/>
          <w:color w:val="000000"/>
        </w:rPr>
        <w:t xml:space="preserve"> class</w:t>
      </w:r>
      <w:r w:rsidR="00E36185" w:rsidRPr="00FA5E09">
        <w:rPr>
          <w:rFonts w:ascii="Times" w:hAnsi="Times"/>
          <w:color w:val="000000"/>
        </w:rPr>
        <w:t xml:space="preserve"> and more likely a C</w:t>
      </w:r>
      <w:r w:rsidRPr="00FA5E09">
        <w:rPr>
          <w:rFonts w:ascii="Times" w:hAnsi="Times"/>
          <w:color w:val="000000"/>
        </w:rPr>
        <w:t>.</w:t>
      </w:r>
    </w:p>
    <w:p w14:paraId="4DA37B7A" w14:textId="77777777" w:rsidR="002723E1" w:rsidRPr="00FA5E09" w:rsidRDefault="002723E1" w:rsidP="002723E1">
      <w:pPr>
        <w:pStyle w:val="BodyText2"/>
        <w:ind w:right="72"/>
        <w:rPr>
          <w:rFonts w:ascii="Times" w:hAnsi="Times"/>
          <w:sz w:val="20"/>
          <w:u w:val="single"/>
        </w:rPr>
      </w:pPr>
    </w:p>
    <w:p w14:paraId="13C4D5BC" w14:textId="77777777" w:rsidR="002723E1" w:rsidRPr="00FA5E09" w:rsidRDefault="002723E1" w:rsidP="002723E1">
      <w:pPr>
        <w:pStyle w:val="BodyText2"/>
        <w:ind w:right="72"/>
        <w:rPr>
          <w:rFonts w:ascii="Times" w:hAnsi="Times"/>
          <w:sz w:val="20"/>
          <w:u w:val="single"/>
        </w:rPr>
      </w:pPr>
      <w:r w:rsidRPr="00FA5E09">
        <w:rPr>
          <w:rFonts w:ascii="Times" w:hAnsi="Times"/>
          <w:sz w:val="20"/>
          <w:u w:val="single"/>
        </w:rPr>
        <w:t>Course Policies</w:t>
      </w:r>
    </w:p>
    <w:p w14:paraId="01483BAF" w14:textId="77777777" w:rsidR="002723E1" w:rsidRPr="00FA5E09" w:rsidRDefault="002723E1" w:rsidP="002723E1">
      <w:pPr>
        <w:pStyle w:val="HTMLPreformatted"/>
        <w:rPr>
          <w:rFonts w:ascii="Times" w:hAnsi="Times" w:cs="Times New Roman"/>
        </w:rPr>
      </w:pPr>
      <w:r w:rsidRPr="00FA5E09">
        <w:rPr>
          <w:rFonts w:ascii="Times" w:hAnsi="Times" w:cs="Times New Roman"/>
        </w:rPr>
        <w:t xml:space="preserve">Students with disabilities may request appropriate academic accommodations from the Division of Diversity and Community Engagement, Services for Students with Disabilities, 471-6259, </w:t>
      </w:r>
      <w:hyperlink r:id="rId15" w:history="1">
        <w:r w:rsidRPr="00FA5E09">
          <w:rPr>
            <w:rStyle w:val="Hyperlink"/>
            <w:rFonts w:ascii="Times" w:hAnsi="Times" w:cs="Times New Roman"/>
          </w:rPr>
          <w:t>http://www.utexas.edu/diversity/ddce/ssd/</w:t>
        </w:r>
      </w:hyperlink>
      <w:r w:rsidRPr="00FA5E09">
        <w:rPr>
          <w:rFonts w:ascii="Times" w:hAnsi="Times" w:cs="Times New Roman"/>
        </w:rPr>
        <w:t xml:space="preserve"> </w:t>
      </w:r>
    </w:p>
    <w:p w14:paraId="54EDA1F7" w14:textId="77777777" w:rsidR="00924DDD" w:rsidRPr="00FA5E09" w:rsidRDefault="00924DDD" w:rsidP="00272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rPr>
          <w:rFonts w:ascii="Times" w:hAnsi="Times"/>
        </w:rPr>
      </w:pPr>
    </w:p>
    <w:p w14:paraId="166775C6" w14:textId="77777777" w:rsidR="002723E1" w:rsidRPr="00FA5E09" w:rsidRDefault="002723E1" w:rsidP="00272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rPr>
          <w:rFonts w:ascii="Times" w:hAnsi="Times"/>
        </w:rPr>
      </w:pPr>
      <w:r w:rsidRPr="00FA5E09">
        <w:rPr>
          <w:rFonts w:ascii="Times" w:hAnsi="Times"/>
        </w:rPr>
        <w:t xml:space="preserve">Students are expected to adhere to the University Honor Code.  </w:t>
      </w:r>
      <w:hyperlink r:id="rId16" w:history="1">
        <w:r w:rsidRPr="00FA5E09">
          <w:rPr>
            <w:rStyle w:val="Hyperlink"/>
            <w:rFonts w:ascii="Times" w:hAnsi="Times"/>
          </w:rPr>
          <w:t>http://registrar.utexas.edu/catalogs/gi09-10/ch01/index.html</w:t>
        </w:r>
      </w:hyperlink>
    </w:p>
    <w:p w14:paraId="1A1DED25" w14:textId="77777777" w:rsidR="002723E1" w:rsidRPr="00FA5E09" w:rsidRDefault="002723E1" w:rsidP="00272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rPr>
          <w:rFonts w:ascii="Times" w:hAnsi="Times"/>
        </w:rPr>
      </w:pPr>
    </w:p>
    <w:p w14:paraId="5227D1AF" w14:textId="3B621D79" w:rsidR="001B3041" w:rsidRPr="00FA5E09" w:rsidRDefault="002723E1" w:rsidP="0027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rPr>
      </w:pPr>
      <w:r w:rsidRPr="00FA5E09">
        <w:rPr>
          <w:rFonts w:ascii="Times" w:hAnsi="Times"/>
        </w:rPr>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0E931D2C" w14:textId="77777777" w:rsidR="00A8560D" w:rsidRPr="00FA5E09" w:rsidRDefault="00A8560D" w:rsidP="00B73FAA">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2DA7383A" w14:textId="296029E1" w:rsidR="004D3980" w:rsidRPr="00FA5E09" w:rsidRDefault="002723E1" w:rsidP="00B73FAA">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br w:type="page"/>
      </w:r>
    </w:p>
    <w:p w14:paraId="1650D7F2" w14:textId="48A4E7F3" w:rsidR="002723E1" w:rsidRPr="00FA5E09" w:rsidRDefault="002723E1" w:rsidP="002265A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1  -  </w:t>
      </w:r>
      <w:r w:rsidR="002265A1" w:rsidRPr="00FA5E09">
        <w:rPr>
          <w:rFonts w:ascii="Times" w:hAnsi="Times"/>
          <w:b/>
          <w:color w:val="000000"/>
        </w:rPr>
        <w:t xml:space="preserve"> </w:t>
      </w:r>
      <w:r w:rsidR="0098234E">
        <w:rPr>
          <w:rFonts w:ascii="Times" w:hAnsi="Times"/>
          <w:b/>
          <w:color w:val="000000"/>
        </w:rPr>
        <w:t>25 August</w:t>
      </w:r>
      <w:r w:rsidRPr="00FA5E09">
        <w:rPr>
          <w:rFonts w:ascii="Times" w:hAnsi="Times"/>
          <w:b/>
          <w:color w:val="000000"/>
        </w:rPr>
        <w:t xml:space="preserve">   &gt;&gt;&gt;&gt;&gt;</w:t>
      </w:r>
    </w:p>
    <w:p w14:paraId="24227490" w14:textId="0AAF0F4C" w:rsidR="00B34313" w:rsidRPr="00FA5E09" w:rsidRDefault="00D27D3A" w:rsidP="00B34313">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Context and introduction</w:t>
      </w:r>
    </w:p>
    <w:p w14:paraId="2F49C3C0" w14:textId="77777777" w:rsidR="00E43B03" w:rsidRPr="00FA5E09" w:rsidRDefault="00E43B03" w:rsidP="00E12263">
      <w:pPr>
        <w:keepLines/>
        <w:autoSpaceDE w:val="0"/>
        <w:autoSpaceDN w:val="0"/>
        <w:ind w:left="720" w:hanging="720"/>
        <w:rPr>
          <w:rFonts w:ascii="Times" w:hAnsi="Times"/>
        </w:rPr>
      </w:pPr>
    </w:p>
    <w:p w14:paraId="1D8B8704" w14:textId="08B80423" w:rsidR="00F76C56" w:rsidRPr="00F76C56" w:rsidRDefault="00F76C56" w:rsidP="00F76C56">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 xml:space="preserve">Anderson, S. </w:t>
      </w:r>
      <w:r>
        <w:rPr>
          <w:rFonts w:ascii="Times" w:hAnsi="Times"/>
        </w:rPr>
        <w:t>(2016</w:t>
      </w:r>
      <w:r w:rsidRPr="00FA5E09">
        <w:rPr>
          <w:rFonts w:ascii="Times" w:hAnsi="Times"/>
        </w:rPr>
        <w:t xml:space="preserve">, </w:t>
      </w:r>
      <w:r>
        <w:rPr>
          <w:rFonts w:ascii="Times" w:hAnsi="Times"/>
        </w:rPr>
        <w:t>August 21</w:t>
      </w:r>
      <w:r w:rsidRPr="00FA5E09">
        <w:rPr>
          <w:rFonts w:ascii="Times" w:hAnsi="Times"/>
        </w:rPr>
        <w:t xml:space="preserve">).  </w:t>
      </w:r>
      <w:r>
        <w:rPr>
          <w:rFonts w:ascii="Times" w:hAnsi="Times"/>
        </w:rPr>
        <w:t>David's Ankles: How imperfections could bring down the world's most perfect statue</w:t>
      </w:r>
      <w:r w:rsidRPr="00FA5E09">
        <w:rPr>
          <w:rFonts w:ascii="Times" w:hAnsi="Times"/>
        </w:rPr>
        <w:t xml:space="preserve">.  Retrieved </w:t>
      </w:r>
      <w:r>
        <w:rPr>
          <w:rFonts w:ascii="Times" w:hAnsi="Times"/>
          <w:color w:val="000000"/>
        </w:rPr>
        <w:t>August 21, 2016</w:t>
      </w:r>
      <w:r w:rsidRPr="00FA5E09">
        <w:rPr>
          <w:rFonts w:ascii="Times" w:hAnsi="Times"/>
        </w:rPr>
        <w:t>, from</w:t>
      </w:r>
      <w:hyperlink r:id="rId17" w:history="1">
        <w:r w:rsidRPr="00F76C56">
          <w:rPr>
            <w:rStyle w:val="Hyperlink"/>
            <w:rFonts w:ascii="Times" w:hAnsi="Times"/>
          </w:rPr>
          <w:t xml:space="preserve"> http://www.nytimes.com/2016/08/21/magazine/davids-ankles-how-imperfections-could-bring-down-the-worlds-most-perfect-statue.html?rref=collection%2Fsectioncollection%2Fmagazine&amp;action=click&amp;contentCollection=magazine&amp;region=rank&amp;module=package&amp;version=highlights&amp;contentPlacement=3&amp;pgtype=sectionfront</w:t>
        </w:r>
      </w:hyperlink>
    </w:p>
    <w:p w14:paraId="1A47AEC6" w14:textId="2E0A8D24" w:rsidR="00DD2757" w:rsidRPr="00FA5E09" w:rsidRDefault="00DD2757" w:rsidP="00DD2757">
      <w:pPr>
        <w:ind w:left="720" w:hanging="720"/>
        <w:rPr>
          <w:rFonts w:ascii="Times" w:hAnsi="Times"/>
        </w:rPr>
      </w:pPr>
      <w:r w:rsidRPr="00FA5E09">
        <w:rPr>
          <w:rFonts w:ascii="Times" w:hAnsi="Times"/>
          <w:color w:val="000000"/>
        </w:rPr>
        <w:t>Barnett, H. (2014, June). What humans can learn from semi-</w:t>
      </w:r>
      <w:r w:rsidR="00F00A38" w:rsidRPr="00FA5E09">
        <w:rPr>
          <w:rFonts w:ascii="Times" w:hAnsi="Times"/>
          <w:color w:val="000000"/>
        </w:rPr>
        <w:t>intelligent</w:t>
      </w:r>
      <w:r w:rsidRPr="00FA5E09">
        <w:rPr>
          <w:rFonts w:ascii="Times" w:hAnsi="Times"/>
          <w:color w:val="000000"/>
        </w:rPr>
        <w:t xml:space="preserve"> slime. Retrieved</w:t>
      </w:r>
      <w:r w:rsidR="0064746E">
        <w:rPr>
          <w:rFonts w:ascii="Times" w:hAnsi="Times"/>
          <w:color w:val="000000"/>
        </w:rPr>
        <w:t xml:space="preserve"> August 1, 2016</w:t>
      </w:r>
      <w:r w:rsidR="00DF74FD" w:rsidRPr="00FA5E09">
        <w:rPr>
          <w:rFonts w:ascii="Times" w:hAnsi="Times"/>
          <w:color w:val="000000"/>
        </w:rPr>
        <w:t>,</w:t>
      </w:r>
      <w:r w:rsidRPr="00FA5E09">
        <w:rPr>
          <w:rFonts w:ascii="Times" w:hAnsi="Times"/>
          <w:color w:val="000000"/>
        </w:rPr>
        <w:t xml:space="preserve"> from </w:t>
      </w:r>
      <w:hyperlink r:id="rId18" w:history="1">
        <w:r w:rsidR="0021310A" w:rsidRPr="00FA5E09">
          <w:rPr>
            <w:rStyle w:val="Hyperlink"/>
            <w:rFonts w:ascii="Times" w:hAnsi="Times"/>
          </w:rPr>
          <w:t>http://www.ted.com/talks/heather_barnett_what_humans_can_learn_from_semi_intelligent_slime_1</w:t>
        </w:r>
      </w:hyperlink>
    </w:p>
    <w:p w14:paraId="23A904D6" w14:textId="33694FA7" w:rsidR="00DD2757" w:rsidRPr="00FA5E09" w:rsidRDefault="00DD2757" w:rsidP="00DD2757">
      <w:pPr>
        <w:ind w:left="720" w:hanging="720"/>
        <w:rPr>
          <w:rFonts w:ascii="Times" w:hAnsi="Times"/>
        </w:rPr>
      </w:pPr>
      <w:r w:rsidRPr="00FA5E09">
        <w:rPr>
          <w:rFonts w:ascii="Times" w:hAnsi="Times"/>
          <w:color w:val="000000"/>
        </w:rPr>
        <w:t xml:space="preserve">Brazil, R., &amp; </w:t>
      </w:r>
      <w:proofErr w:type="spellStart"/>
      <w:r w:rsidRPr="00FA5E09">
        <w:rPr>
          <w:rFonts w:ascii="Times" w:hAnsi="Times"/>
          <w:color w:val="000000"/>
        </w:rPr>
        <w:t>ChemistryWorld</w:t>
      </w:r>
      <w:proofErr w:type="spellEnd"/>
      <w:r w:rsidRPr="00FA5E09">
        <w:rPr>
          <w:rFonts w:ascii="Times" w:hAnsi="Times"/>
          <w:color w:val="000000"/>
        </w:rPr>
        <w:t xml:space="preserve">. (2014, June 28). Modern chemistry techniques save ancient art. Retrieved </w:t>
      </w:r>
      <w:r w:rsidR="0064746E">
        <w:rPr>
          <w:rFonts w:ascii="Times" w:hAnsi="Times"/>
          <w:color w:val="000000"/>
        </w:rPr>
        <w:t>August 1, 2016</w:t>
      </w:r>
      <w:r w:rsidRPr="00FA5E09">
        <w:rPr>
          <w:rFonts w:ascii="Times" w:hAnsi="Times"/>
          <w:color w:val="000000"/>
        </w:rPr>
        <w:t xml:space="preserve">, from </w:t>
      </w:r>
      <w:hyperlink r:id="rId19" w:history="1">
        <w:r w:rsidR="0021310A" w:rsidRPr="00FA5E09">
          <w:rPr>
            <w:rStyle w:val="Hyperlink"/>
            <w:rFonts w:ascii="Times" w:hAnsi="Times"/>
          </w:rPr>
          <w:t>http://www.scientificamerican.com/article/modern-chemistry-techniques-save-ancient-art/?page=2</w:t>
        </w:r>
      </w:hyperlink>
    </w:p>
    <w:p w14:paraId="753616B7" w14:textId="7FFCC288" w:rsidR="00E12263" w:rsidRPr="00FA5E09" w:rsidRDefault="00E12263" w:rsidP="00E12263">
      <w:pPr>
        <w:keepLines/>
        <w:autoSpaceDE w:val="0"/>
        <w:autoSpaceDN w:val="0"/>
        <w:ind w:left="720" w:hanging="720"/>
        <w:rPr>
          <w:rFonts w:ascii="Times" w:hAnsi="Times"/>
          <w:color w:val="000000"/>
        </w:rPr>
      </w:pPr>
      <w:r w:rsidRPr="00FA5E09">
        <w:rPr>
          <w:rFonts w:ascii="Times" w:hAnsi="Times"/>
        </w:rPr>
        <w:t xml:space="preserve">Brown, M. (2008, September 5). Will Mona Lisa smile more when she’s clean?  The science of art conservation.  Retrieved </w:t>
      </w:r>
      <w:r w:rsidR="0064746E">
        <w:rPr>
          <w:rFonts w:ascii="Times" w:hAnsi="Times"/>
          <w:color w:val="000000"/>
        </w:rPr>
        <w:t>August 1, 2016</w:t>
      </w:r>
      <w:r w:rsidR="00DF74FD" w:rsidRPr="00FA5E09">
        <w:rPr>
          <w:rFonts w:ascii="Times" w:hAnsi="Times"/>
          <w:color w:val="000000"/>
        </w:rPr>
        <w:t>,</w:t>
      </w:r>
      <w:r w:rsidRPr="00FA5E09">
        <w:rPr>
          <w:rFonts w:ascii="Times" w:hAnsi="Times"/>
          <w:color w:val="000000"/>
        </w:rPr>
        <w:t xml:space="preserve"> from </w:t>
      </w:r>
      <w:hyperlink r:id="rId20" w:history="1">
        <w:r w:rsidRPr="00FA5E09">
          <w:rPr>
            <w:rStyle w:val="Hyperlink"/>
            <w:rFonts w:ascii="Times" w:hAnsi="Times"/>
          </w:rPr>
          <w:t>http://www.scientificblogging.com/scientific_notation/will_mona_lisa_smile_more_when_shes_clean_the_science_of_art_conservation</w:t>
        </w:r>
      </w:hyperlink>
      <w:r w:rsidRPr="00FA5E09">
        <w:rPr>
          <w:rFonts w:ascii="Times" w:hAnsi="Times"/>
          <w:color w:val="000000"/>
        </w:rPr>
        <w:t xml:space="preserve"> </w:t>
      </w:r>
    </w:p>
    <w:p w14:paraId="30E20CA9" w14:textId="1CA1F2F6" w:rsidR="002723E1" w:rsidRPr="00FA5E09" w:rsidRDefault="002723E1" w:rsidP="002723E1">
      <w:pPr>
        <w:keepLines/>
        <w:autoSpaceDE w:val="0"/>
        <w:autoSpaceDN w:val="0"/>
        <w:ind w:left="720" w:hanging="720"/>
        <w:rPr>
          <w:rFonts w:ascii="Times" w:hAnsi="Times"/>
        </w:rPr>
      </w:pPr>
      <w:proofErr w:type="spellStart"/>
      <w:r w:rsidRPr="00FA5E09">
        <w:rPr>
          <w:rFonts w:ascii="Times" w:hAnsi="Times"/>
        </w:rPr>
        <w:t>Grann</w:t>
      </w:r>
      <w:proofErr w:type="spellEnd"/>
      <w:r w:rsidRPr="00FA5E09">
        <w:rPr>
          <w:rFonts w:ascii="Times" w:hAnsi="Times"/>
        </w:rPr>
        <w:t>, David. (2010)</w:t>
      </w:r>
      <w:r w:rsidR="00B83CA9" w:rsidRPr="00FA5E09">
        <w:rPr>
          <w:rFonts w:ascii="Times" w:hAnsi="Times"/>
        </w:rPr>
        <w:t>.</w:t>
      </w:r>
      <w:r w:rsidRPr="00FA5E09">
        <w:rPr>
          <w:rFonts w:ascii="Times" w:hAnsi="Times"/>
        </w:rPr>
        <w:t xml:space="preserve"> The mark of a masterpiece. </w:t>
      </w:r>
      <w:r w:rsidRPr="00FA5E09">
        <w:rPr>
          <w:rFonts w:ascii="Times" w:hAnsi="Times"/>
          <w:i/>
        </w:rPr>
        <w:t>The New Yorker,</w:t>
      </w:r>
      <w:r w:rsidRPr="00FA5E09">
        <w:rPr>
          <w:rFonts w:ascii="Times" w:hAnsi="Times"/>
        </w:rPr>
        <w:t xml:space="preserve"> July 12 – 19. Available on-line through UT Libraries.</w:t>
      </w:r>
    </w:p>
    <w:p w14:paraId="6B0C82F0" w14:textId="77777777" w:rsidR="002723E1" w:rsidRPr="00FA5E09" w:rsidRDefault="002723E1" w:rsidP="002723E1">
      <w:pPr>
        <w:keepLines/>
        <w:autoSpaceDE w:val="0"/>
        <w:autoSpaceDN w:val="0"/>
        <w:ind w:left="720" w:hanging="720"/>
        <w:rPr>
          <w:rFonts w:ascii="Times" w:hAnsi="Times"/>
        </w:rPr>
      </w:pPr>
      <w:r w:rsidRPr="00FA5E09">
        <w:rPr>
          <w:rFonts w:ascii="Times" w:hAnsi="Times"/>
        </w:rPr>
        <w:t xml:space="preserve">Greene, V. (2006). Using case studies to examine the decision-making process for cleaning ethnographic objects. </w:t>
      </w:r>
      <w:r w:rsidRPr="00FA5E09">
        <w:rPr>
          <w:rFonts w:ascii="Times" w:hAnsi="Times"/>
          <w:i/>
          <w:iCs/>
        </w:rPr>
        <w:t>Journal of the American Institute for Conservation, 45</w:t>
      </w:r>
      <w:r w:rsidRPr="00FA5E09">
        <w:rPr>
          <w:rFonts w:ascii="Times" w:hAnsi="Times"/>
        </w:rPr>
        <w:t>, 183-199.   Available through JSTOR through UT libraries.</w:t>
      </w:r>
    </w:p>
    <w:p w14:paraId="65BF8B8A" w14:textId="7399536D" w:rsidR="00A26273" w:rsidRPr="00FA5E09" w:rsidRDefault="002723E1" w:rsidP="00A26273">
      <w:pPr>
        <w:keepLines/>
        <w:autoSpaceDE w:val="0"/>
        <w:autoSpaceDN w:val="0"/>
        <w:ind w:left="720" w:hanging="720"/>
        <w:rPr>
          <w:rFonts w:ascii="Times" w:hAnsi="Times"/>
          <w:bCs/>
          <w:color w:val="000000"/>
        </w:rPr>
      </w:pPr>
      <w:proofErr w:type="spellStart"/>
      <w:r w:rsidRPr="00FA5E09">
        <w:rPr>
          <w:rFonts w:ascii="Times" w:hAnsi="Times"/>
        </w:rPr>
        <w:t>Hodin</w:t>
      </w:r>
      <w:proofErr w:type="spellEnd"/>
      <w:r w:rsidRPr="00FA5E09">
        <w:rPr>
          <w:rFonts w:ascii="Times" w:hAnsi="Times"/>
        </w:rPr>
        <w:t>, J. I.</w:t>
      </w:r>
      <w:r w:rsidR="00B83CA9" w:rsidRPr="00FA5E09">
        <w:rPr>
          <w:rFonts w:ascii="Times" w:hAnsi="Times"/>
        </w:rPr>
        <w:t xml:space="preserve"> (</w:t>
      </w:r>
      <w:proofErr w:type="spellStart"/>
      <w:r w:rsidR="00B83CA9" w:rsidRPr="00FA5E09">
        <w:rPr>
          <w:rFonts w:ascii="Times" w:hAnsi="Times"/>
        </w:rPr>
        <w:t>n.d.</w:t>
      </w:r>
      <w:proofErr w:type="spellEnd"/>
      <w:r w:rsidR="00B83CA9" w:rsidRPr="00FA5E09">
        <w:rPr>
          <w:rFonts w:ascii="Times" w:hAnsi="Times"/>
        </w:rPr>
        <w:t>).</w:t>
      </w:r>
      <w:r w:rsidRPr="00FA5E09">
        <w:rPr>
          <w:rFonts w:ascii="Times" w:hAnsi="Times"/>
        </w:rPr>
        <w:t xml:space="preserve"> Can museums collect new media art?:The need for a paradigm shift in museum conservation.  </w:t>
      </w:r>
      <w:r w:rsidRPr="00FA5E09">
        <w:rPr>
          <w:rFonts w:ascii="Times" w:hAnsi="Times"/>
          <w:bCs/>
          <w:color w:val="000000"/>
        </w:rPr>
        <w:t xml:space="preserve">PDF  Retrieved </w:t>
      </w:r>
      <w:r w:rsidR="0064746E">
        <w:rPr>
          <w:rFonts w:ascii="Times" w:hAnsi="Times"/>
          <w:color w:val="000000"/>
        </w:rPr>
        <w:t>August 1, 2016</w:t>
      </w:r>
      <w:r w:rsidR="007B2C8B" w:rsidRPr="00FA5E09">
        <w:rPr>
          <w:rFonts w:ascii="Times" w:hAnsi="Times"/>
        </w:rPr>
        <w:t>, from</w:t>
      </w:r>
      <w:r w:rsidR="00BB2B6E" w:rsidRPr="00FA5E09">
        <w:rPr>
          <w:rFonts w:ascii="Times" w:hAnsi="Times"/>
        </w:rPr>
        <w:t xml:space="preserve"> </w:t>
      </w:r>
      <w:hyperlink r:id="rId21" w:history="1">
        <w:r w:rsidRPr="00FA5E09">
          <w:rPr>
            <w:rStyle w:val="Hyperlink"/>
            <w:rFonts w:ascii="Times" w:hAnsi="Times"/>
            <w:bCs/>
          </w:rPr>
          <w:t>http://cool.conservation-us.org/coolaic/sg/emg/library/index.html</w:t>
        </w:r>
      </w:hyperlink>
      <w:r w:rsidRPr="00FA5E09">
        <w:rPr>
          <w:rFonts w:ascii="Times" w:hAnsi="Times"/>
          <w:bCs/>
          <w:color w:val="000000"/>
        </w:rPr>
        <w:t xml:space="preserve">  Under subheading Digital Preservation.</w:t>
      </w:r>
    </w:p>
    <w:p w14:paraId="5F6141C2" w14:textId="64BB41DB" w:rsidR="00A26273" w:rsidRPr="00FA5E09" w:rsidRDefault="00A26273" w:rsidP="00A26273">
      <w:pPr>
        <w:keepLines/>
        <w:autoSpaceDE w:val="0"/>
        <w:autoSpaceDN w:val="0"/>
        <w:ind w:left="720" w:hanging="720"/>
        <w:rPr>
          <w:rStyle w:val="Hyperlink"/>
          <w:rFonts w:ascii="Times" w:hAnsi="Times"/>
          <w:bCs/>
          <w:color w:val="000000"/>
          <w:u w:val="none"/>
        </w:rPr>
      </w:pPr>
      <w:r w:rsidRPr="00FA5E09">
        <w:rPr>
          <w:rFonts w:ascii="Times" w:hAnsi="Times"/>
          <w:color w:val="000000"/>
        </w:rPr>
        <w:t xml:space="preserve">Indiana University Bloomington; School of Education. (2005, September 7).  How to recognize plagiarism.  Retrieved </w:t>
      </w:r>
      <w:r w:rsidR="0064746E">
        <w:rPr>
          <w:rFonts w:ascii="Times" w:hAnsi="Times"/>
          <w:color w:val="000000"/>
        </w:rPr>
        <w:t>August 1, 2016</w:t>
      </w:r>
      <w:r w:rsidR="00806070" w:rsidRPr="00FA5E09">
        <w:rPr>
          <w:rFonts w:ascii="Times" w:hAnsi="Times"/>
          <w:color w:val="000000"/>
        </w:rPr>
        <w:t>,</w:t>
      </w:r>
      <w:r w:rsidRPr="00FA5E09">
        <w:rPr>
          <w:rFonts w:ascii="Times" w:hAnsi="Times"/>
          <w:color w:val="000000"/>
        </w:rPr>
        <w:t xml:space="preserve"> from </w:t>
      </w:r>
      <w:hyperlink r:id="rId22" w:history="1">
        <w:r w:rsidRPr="00FA5E09">
          <w:rPr>
            <w:rStyle w:val="Hyperlink"/>
            <w:rFonts w:ascii="Times" w:hAnsi="Times"/>
          </w:rPr>
          <w:t>https://www.indiana.edu/~istd/definition.html</w:t>
        </w:r>
      </w:hyperlink>
    </w:p>
    <w:p w14:paraId="397670C9" w14:textId="71A97C03" w:rsidR="0021310A" w:rsidRPr="00FA5E09" w:rsidRDefault="0021310A" w:rsidP="0021310A">
      <w:pPr>
        <w:ind w:left="720" w:hanging="720"/>
        <w:rPr>
          <w:rFonts w:ascii="Times" w:hAnsi="Times"/>
        </w:rPr>
      </w:pPr>
      <w:r w:rsidRPr="00FA5E09">
        <w:rPr>
          <w:rFonts w:ascii="Times" w:hAnsi="Times"/>
          <w:color w:val="000000"/>
        </w:rPr>
        <w:t>Ito, J. (2014, March). Want to innovate? Become a "now-</w:t>
      </w:r>
      <w:proofErr w:type="spellStart"/>
      <w:r w:rsidRPr="00FA5E09">
        <w:rPr>
          <w:rFonts w:ascii="Times" w:hAnsi="Times"/>
          <w:color w:val="000000"/>
        </w:rPr>
        <w:t>ist</w:t>
      </w:r>
      <w:proofErr w:type="spellEnd"/>
      <w:r w:rsidRPr="00FA5E09">
        <w:rPr>
          <w:rFonts w:ascii="Times" w:hAnsi="Times"/>
          <w:color w:val="000000"/>
        </w:rPr>
        <w:t xml:space="preserve">". Retrieved </w:t>
      </w:r>
      <w:r w:rsidR="0064746E">
        <w:rPr>
          <w:rFonts w:ascii="Times" w:hAnsi="Times"/>
          <w:color w:val="000000"/>
        </w:rPr>
        <w:t>August 1, 2016</w:t>
      </w:r>
      <w:r w:rsidRPr="00FA5E09">
        <w:rPr>
          <w:rFonts w:ascii="Times" w:hAnsi="Times"/>
          <w:color w:val="000000"/>
        </w:rPr>
        <w:t xml:space="preserve">, from </w:t>
      </w:r>
      <w:hyperlink r:id="rId23" w:history="1">
        <w:r w:rsidRPr="00FA5E09">
          <w:rPr>
            <w:rStyle w:val="Hyperlink"/>
            <w:rFonts w:ascii="Times" w:hAnsi="Times"/>
          </w:rPr>
          <w:t>http://www.ted.com/talks/joi_ito_want_to_innovate_become_a_now_ist</w:t>
        </w:r>
      </w:hyperlink>
    </w:p>
    <w:p w14:paraId="1F163E00" w14:textId="6712EC78" w:rsidR="00556F22" w:rsidRDefault="00996E08" w:rsidP="00C23F23">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rPr>
        <w:t>Lambert, Simon. (2014).  The early history of preventive conservation in Great Britain and the United States (1850-1950).</w:t>
      </w:r>
      <w:r w:rsidR="005D041B" w:rsidRPr="00FA5E09">
        <w:rPr>
          <w:rFonts w:ascii="Times" w:hAnsi="Times"/>
        </w:rPr>
        <w:t xml:space="preserve"> Retrieved </w:t>
      </w:r>
      <w:r w:rsidR="0064746E">
        <w:rPr>
          <w:rFonts w:ascii="Times" w:hAnsi="Times"/>
          <w:color w:val="000000"/>
        </w:rPr>
        <w:t>August 1</w:t>
      </w:r>
      <w:r w:rsidR="00806070">
        <w:rPr>
          <w:rFonts w:ascii="Times" w:hAnsi="Times"/>
          <w:color w:val="000000"/>
        </w:rPr>
        <w:t>, 201</w:t>
      </w:r>
      <w:r w:rsidR="0064746E">
        <w:rPr>
          <w:rFonts w:ascii="Times" w:hAnsi="Times"/>
          <w:color w:val="000000"/>
        </w:rPr>
        <w:t>6</w:t>
      </w:r>
      <w:r w:rsidR="005D041B" w:rsidRPr="00FA5E09">
        <w:rPr>
          <w:rFonts w:ascii="Times" w:hAnsi="Times"/>
        </w:rPr>
        <w:t>, from</w:t>
      </w:r>
      <w:r w:rsidRPr="00FA5E09">
        <w:rPr>
          <w:rFonts w:ascii="Times" w:hAnsi="Times"/>
        </w:rPr>
        <w:t xml:space="preserve">  </w:t>
      </w:r>
      <w:hyperlink r:id="rId24" w:history="1">
        <w:r w:rsidRPr="00FA5E09">
          <w:rPr>
            <w:rStyle w:val="Hyperlink"/>
            <w:rFonts w:ascii="Times" w:hAnsi="Times"/>
          </w:rPr>
          <w:t>http://ceroart.revues.org/3765</w:t>
        </w:r>
      </w:hyperlink>
      <w:r w:rsidR="00556F22" w:rsidRPr="00556F22">
        <w:rPr>
          <w:rFonts w:ascii="Times" w:hAnsi="Times"/>
          <w:color w:val="000000"/>
        </w:rPr>
        <w:t xml:space="preserve"> </w:t>
      </w:r>
    </w:p>
    <w:p w14:paraId="62CEB770" w14:textId="3D3CE87F" w:rsidR="00C23F23" w:rsidRPr="00FA5E09" w:rsidRDefault="0015312D" w:rsidP="00C23F23">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 xml:space="preserve">Magnified movements: Using </w:t>
      </w:r>
      <w:proofErr w:type="spellStart"/>
      <w:r>
        <w:rPr>
          <w:rFonts w:ascii="Times" w:hAnsi="Times"/>
          <w:color w:val="000000"/>
        </w:rPr>
        <w:t>eule</w:t>
      </w:r>
      <w:r w:rsidR="00C23F23">
        <w:rPr>
          <w:rFonts w:ascii="Times" w:hAnsi="Times"/>
          <w:color w:val="000000"/>
        </w:rPr>
        <w:t>rian</w:t>
      </w:r>
      <w:proofErr w:type="spellEnd"/>
      <w:r w:rsidR="00C23F23">
        <w:rPr>
          <w:rFonts w:ascii="Times" w:hAnsi="Times"/>
          <w:color w:val="000000"/>
        </w:rPr>
        <w:t xml:space="preserve"> video magnification with cultural heritage objects. (2016) </w:t>
      </w:r>
      <w:r w:rsidR="00580891" w:rsidRPr="00FA5E09">
        <w:rPr>
          <w:rFonts w:ascii="Times" w:hAnsi="Times"/>
        </w:rPr>
        <w:t xml:space="preserve">Retrieved </w:t>
      </w:r>
      <w:r w:rsidR="00580891">
        <w:rPr>
          <w:rFonts w:ascii="Times" w:hAnsi="Times"/>
          <w:color w:val="000000"/>
        </w:rPr>
        <w:t>August 1, 2016</w:t>
      </w:r>
      <w:r w:rsidR="00580891" w:rsidRPr="00FA5E09">
        <w:rPr>
          <w:rFonts w:ascii="Times" w:hAnsi="Times"/>
        </w:rPr>
        <w:t xml:space="preserve">, from  </w:t>
      </w:r>
      <w:hyperlink r:id="rId25" w:history="1">
        <w:r w:rsidR="00C23F23" w:rsidRPr="00C23F23">
          <w:rPr>
            <w:rStyle w:val="Hyperlink"/>
            <w:rFonts w:ascii="Times" w:hAnsi="Times"/>
          </w:rPr>
          <w:t>http://www.magnifiedmovements.com/</w:t>
        </w:r>
      </w:hyperlink>
      <w:r w:rsidR="00C23F23">
        <w:rPr>
          <w:rFonts w:ascii="Times" w:hAnsi="Times"/>
          <w:color w:val="000000"/>
        </w:rPr>
        <w:t xml:space="preserve">  Read narrative and look at video library.</w:t>
      </w:r>
    </w:p>
    <w:p w14:paraId="04A6DA52" w14:textId="19CD67FD" w:rsidR="002723E1" w:rsidRPr="00556F22" w:rsidRDefault="00556F22" w:rsidP="00556F22">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Noel, W</w:t>
      </w:r>
      <w:r w:rsidRPr="00FA5E09">
        <w:rPr>
          <w:rFonts w:ascii="Times" w:hAnsi="Times"/>
          <w:color w:val="000000"/>
        </w:rPr>
        <w:t>. (</w:t>
      </w:r>
      <w:r>
        <w:rPr>
          <w:rFonts w:ascii="Times" w:hAnsi="Times"/>
          <w:color w:val="000000"/>
        </w:rPr>
        <w:t>April 2012</w:t>
      </w:r>
      <w:r w:rsidRPr="00FA5E09">
        <w:rPr>
          <w:rFonts w:ascii="Times" w:hAnsi="Times"/>
          <w:color w:val="000000"/>
        </w:rPr>
        <w:t xml:space="preserve">).  </w:t>
      </w:r>
      <w:r>
        <w:rPr>
          <w:rFonts w:ascii="Times" w:hAnsi="Times"/>
          <w:color w:val="000000"/>
        </w:rPr>
        <w:t>Revealing the lost codex of Archimedes</w:t>
      </w:r>
      <w:r w:rsidRPr="00FA5E09">
        <w:rPr>
          <w:rFonts w:ascii="Times" w:hAnsi="Times"/>
          <w:color w:val="000000"/>
        </w:rPr>
        <w:t xml:space="preserve">.  Retrieved </w:t>
      </w:r>
      <w:r w:rsidR="00C23F23">
        <w:rPr>
          <w:rFonts w:ascii="Times" w:hAnsi="Times"/>
          <w:color w:val="000000"/>
        </w:rPr>
        <w:t>August 1, 2016</w:t>
      </w:r>
      <w:r w:rsidRPr="00FA5E09">
        <w:rPr>
          <w:rFonts w:ascii="Times" w:hAnsi="Times"/>
          <w:color w:val="000000"/>
        </w:rPr>
        <w:t xml:space="preserve">, from </w:t>
      </w:r>
      <w:hyperlink r:id="rId26" w:history="1">
        <w:r w:rsidRPr="00556F22">
          <w:rPr>
            <w:rStyle w:val="Hyperlink"/>
            <w:rFonts w:ascii="Times" w:hAnsi="Times"/>
          </w:rPr>
          <w:t>http://www.ted.com/talks/william_noel_revealing_the_lost_codex_of_archimedes?language=en</w:t>
        </w:r>
      </w:hyperlink>
    </w:p>
    <w:p w14:paraId="1012387C" w14:textId="468185DB" w:rsidR="002723E1" w:rsidRPr="00FA5E09" w:rsidRDefault="002723E1" w:rsidP="002723E1">
      <w:pPr>
        <w:ind w:left="720" w:hanging="720"/>
        <w:rPr>
          <w:rFonts w:ascii="Times" w:hAnsi="Times"/>
        </w:rPr>
      </w:pPr>
      <w:r w:rsidRPr="00FA5E09">
        <w:rPr>
          <w:rFonts w:ascii="Times" w:hAnsi="Times"/>
        </w:rPr>
        <w:t>Olsen, E. (2013</w:t>
      </w:r>
      <w:r w:rsidR="00B83CA9" w:rsidRPr="00FA5E09">
        <w:rPr>
          <w:rFonts w:ascii="Times" w:hAnsi="Times"/>
        </w:rPr>
        <w:t>, February 27</w:t>
      </w:r>
      <w:r w:rsidRPr="00FA5E09">
        <w:rPr>
          <w:rFonts w:ascii="Times" w:hAnsi="Times"/>
        </w:rPr>
        <w:t>)</w:t>
      </w:r>
      <w:r w:rsidR="00B83CA9" w:rsidRPr="00FA5E09">
        <w:rPr>
          <w:rFonts w:ascii="Times" w:hAnsi="Times"/>
        </w:rPr>
        <w:t>.</w:t>
      </w:r>
      <w:r w:rsidRPr="00FA5E09">
        <w:rPr>
          <w:rFonts w:ascii="Times" w:hAnsi="Times"/>
        </w:rPr>
        <w:t xml:space="preserve">  Scientists uncover invisible motion in video.  Retrieved </w:t>
      </w:r>
      <w:r w:rsidR="00580891">
        <w:rPr>
          <w:rFonts w:ascii="Times" w:hAnsi="Times"/>
          <w:color w:val="000000"/>
        </w:rPr>
        <w:t>August 1, 2016</w:t>
      </w:r>
      <w:r w:rsidR="007B2C8B" w:rsidRPr="00FA5E09">
        <w:rPr>
          <w:rFonts w:ascii="Times" w:hAnsi="Times"/>
        </w:rPr>
        <w:t xml:space="preserve">, from </w:t>
      </w:r>
      <w:hyperlink r:id="rId27" w:history="1">
        <w:r w:rsidRPr="00FA5E09">
          <w:rPr>
            <w:rStyle w:val="Hyperlink"/>
            <w:rFonts w:ascii="Times" w:hAnsi="Times"/>
          </w:rPr>
          <w:t>http://bits.blogs.nytimes.com/2013/02/27/scientists-uncover-invisible-motion-in-video/?_r=0</w:t>
        </w:r>
      </w:hyperlink>
    </w:p>
    <w:p w14:paraId="162BD0DF" w14:textId="5D4D9B5F" w:rsidR="002723E1" w:rsidRPr="00FA5E09" w:rsidRDefault="002723E1" w:rsidP="00556F22">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proofErr w:type="spellStart"/>
      <w:r w:rsidRPr="00FA5E09">
        <w:rPr>
          <w:rFonts w:ascii="Times" w:hAnsi="Times"/>
          <w:color w:val="000000"/>
        </w:rPr>
        <w:t>Panagiaris</w:t>
      </w:r>
      <w:proofErr w:type="spellEnd"/>
      <w:r w:rsidRPr="00FA5E09">
        <w:rPr>
          <w:rFonts w:ascii="Times" w:hAnsi="Times"/>
          <w:color w:val="000000"/>
        </w:rPr>
        <w:t xml:space="preserve">, </w:t>
      </w:r>
      <w:r w:rsidR="00B83CA9" w:rsidRPr="00FA5E09">
        <w:rPr>
          <w:rFonts w:ascii="Times" w:hAnsi="Times"/>
          <w:color w:val="000000"/>
        </w:rPr>
        <w:t>G.</w:t>
      </w:r>
      <w:r w:rsidRPr="00FA5E09">
        <w:rPr>
          <w:rFonts w:ascii="Times" w:hAnsi="Times"/>
          <w:color w:val="000000"/>
        </w:rPr>
        <w:t xml:space="preserve">, </w:t>
      </w:r>
      <w:proofErr w:type="spellStart"/>
      <w:r w:rsidRPr="00FA5E09">
        <w:rPr>
          <w:rFonts w:ascii="Times" w:hAnsi="Times"/>
          <w:color w:val="000000"/>
        </w:rPr>
        <w:t>Mertzani</w:t>
      </w:r>
      <w:proofErr w:type="spellEnd"/>
      <w:r w:rsidRPr="00FA5E09">
        <w:rPr>
          <w:rFonts w:ascii="Times" w:hAnsi="Times"/>
          <w:color w:val="000000"/>
        </w:rPr>
        <w:t xml:space="preserve">, </w:t>
      </w:r>
      <w:r w:rsidR="00B83CA9" w:rsidRPr="00FA5E09">
        <w:rPr>
          <w:rFonts w:ascii="Times" w:hAnsi="Times"/>
          <w:color w:val="000000"/>
        </w:rPr>
        <w:t>M.</w:t>
      </w:r>
      <w:r w:rsidRPr="00FA5E09">
        <w:rPr>
          <w:rFonts w:ascii="Times" w:hAnsi="Times"/>
          <w:color w:val="000000"/>
        </w:rPr>
        <w:t xml:space="preserve">; </w:t>
      </w:r>
      <w:proofErr w:type="spellStart"/>
      <w:r w:rsidRPr="00FA5E09">
        <w:rPr>
          <w:rFonts w:ascii="Times" w:hAnsi="Times"/>
          <w:color w:val="000000"/>
        </w:rPr>
        <w:t>Malea</w:t>
      </w:r>
      <w:proofErr w:type="spellEnd"/>
      <w:r w:rsidRPr="00FA5E09">
        <w:rPr>
          <w:rFonts w:ascii="Times" w:hAnsi="Times"/>
          <w:color w:val="000000"/>
        </w:rPr>
        <w:t xml:space="preserve">, </w:t>
      </w:r>
      <w:r w:rsidR="00B83CA9" w:rsidRPr="00FA5E09">
        <w:rPr>
          <w:rFonts w:ascii="Times" w:hAnsi="Times"/>
          <w:color w:val="000000"/>
        </w:rPr>
        <w:t>E.</w:t>
      </w:r>
      <w:r w:rsidRPr="00FA5E09">
        <w:rPr>
          <w:rFonts w:ascii="Times" w:hAnsi="Times"/>
          <w:color w:val="000000"/>
        </w:rPr>
        <w:t xml:space="preserve">; and </w:t>
      </w:r>
      <w:proofErr w:type="spellStart"/>
      <w:r w:rsidRPr="00FA5E09">
        <w:rPr>
          <w:rFonts w:ascii="Times" w:hAnsi="Times"/>
          <w:color w:val="000000"/>
        </w:rPr>
        <w:t>Maniatis</w:t>
      </w:r>
      <w:proofErr w:type="spellEnd"/>
      <w:r w:rsidRPr="00FA5E09">
        <w:rPr>
          <w:rFonts w:ascii="Times" w:hAnsi="Times"/>
          <w:color w:val="000000"/>
        </w:rPr>
        <w:t xml:space="preserve">, </w:t>
      </w:r>
      <w:r w:rsidR="00B83CA9" w:rsidRPr="00FA5E09">
        <w:rPr>
          <w:rFonts w:ascii="Times" w:hAnsi="Times"/>
          <w:color w:val="000000"/>
        </w:rPr>
        <w:t>N</w:t>
      </w:r>
      <w:r w:rsidRPr="00FA5E09">
        <w:rPr>
          <w:rFonts w:ascii="Times" w:hAnsi="Times"/>
          <w:color w:val="000000"/>
        </w:rPr>
        <w:t>. (2008)</w:t>
      </w:r>
      <w:r w:rsidR="00B83CA9" w:rsidRPr="00FA5E09">
        <w:rPr>
          <w:rFonts w:ascii="Times" w:hAnsi="Times"/>
          <w:color w:val="000000"/>
        </w:rPr>
        <w:t>.</w:t>
      </w:r>
      <w:r w:rsidRPr="00FA5E09">
        <w:rPr>
          <w:rFonts w:ascii="Times" w:hAnsi="Times"/>
          <w:color w:val="000000"/>
        </w:rPr>
        <w:t xml:space="preserve"> Towards a binding code of ethics for the conservation and display of human remains. In </w:t>
      </w:r>
      <w:r w:rsidRPr="00FA5E09">
        <w:rPr>
          <w:rFonts w:ascii="Times" w:hAnsi="Times"/>
          <w:i/>
          <w:color w:val="000000"/>
        </w:rPr>
        <w:t>15th triennial conference, New Delhi, 22-26 September 2008: preprints/ICOM Committee for Conservation.</w:t>
      </w:r>
      <w:r w:rsidRPr="00FA5E09">
        <w:rPr>
          <w:rFonts w:ascii="Times" w:hAnsi="Times"/>
          <w:color w:val="000000"/>
        </w:rPr>
        <w:t xml:space="preserve"> </w:t>
      </w:r>
      <w:proofErr w:type="spellStart"/>
      <w:r w:rsidRPr="00FA5E09">
        <w:rPr>
          <w:rFonts w:ascii="Times" w:hAnsi="Times"/>
          <w:color w:val="000000"/>
        </w:rPr>
        <w:t>Bridgland</w:t>
      </w:r>
      <w:proofErr w:type="spellEnd"/>
      <w:r w:rsidRPr="00FA5E09">
        <w:rPr>
          <w:rFonts w:ascii="Times" w:hAnsi="Times"/>
          <w:color w:val="000000"/>
        </w:rPr>
        <w:t xml:space="preserve">, Janet (Editor). ICOM Committee for Conservation pp. 364-369. </w:t>
      </w:r>
      <w:r w:rsidR="0024397F">
        <w:rPr>
          <w:rFonts w:ascii="Times" w:hAnsi="Times"/>
          <w:color w:val="000000"/>
        </w:rPr>
        <w:t>(On Canvas)</w:t>
      </w:r>
    </w:p>
    <w:p w14:paraId="3D4D3F04" w14:textId="77777777" w:rsidR="00D3241D" w:rsidRPr="00FA5E09" w:rsidRDefault="002723E1" w:rsidP="00D3241D">
      <w:pPr>
        <w:tabs>
          <w:tab w:val="left" w:pos="1440"/>
          <w:tab w:val="left" w:pos="3600"/>
          <w:tab w:val="left" w:pos="4320"/>
        </w:tabs>
        <w:rPr>
          <w:rFonts w:ascii="Times" w:hAnsi="Times"/>
        </w:rPr>
      </w:pPr>
      <w:proofErr w:type="spellStart"/>
      <w:r w:rsidRPr="00FA5E09">
        <w:rPr>
          <w:rFonts w:ascii="Times" w:hAnsi="Times"/>
        </w:rPr>
        <w:t>Valentine,</w:t>
      </w:r>
      <w:r w:rsidR="00B83CA9" w:rsidRPr="00FA5E09">
        <w:rPr>
          <w:rFonts w:ascii="Times" w:hAnsi="Times"/>
        </w:rPr>
        <w:t>J</w:t>
      </w:r>
      <w:proofErr w:type="spellEnd"/>
      <w:r w:rsidR="00B83CA9" w:rsidRPr="00FA5E09">
        <w:rPr>
          <w:rFonts w:ascii="Times" w:hAnsi="Times"/>
        </w:rPr>
        <w:t>.</w:t>
      </w:r>
      <w:r w:rsidRPr="00FA5E09">
        <w:rPr>
          <w:rFonts w:ascii="Times" w:hAnsi="Times"/>
        </w:rPr>
        <w:t xml:space="preserve">; Li, </w:t>
      </w:r>
      <w:r w:rsidR="00B83CA9" w:rsidRPr="00FA5E09">
        <w:rPr>
          <w:rFonts w:ascii="Times" w:hAnsi="Times"/>
        </w:rPr>
        <w:t>J.</w:t>
      </w:r>
      <w:r w:rsidRPr="00FA5E09">
        <w:rPr>
          <w:rFonts w:ascii="Times" w:hAnsi="Times"/>
        </w:rPr>
        <w:t xml:space="preserve">; </w:t>
      </w:r>
      <w:proofErr w:type="spellStart"/>
      <w:r w:rsidRPr="00FA5E09">
        <w:rPr>
          <w:rFonts w:ascii="Times" w:hAnsi="Times"/>
        </w:rPr>
        <w:t>Zentgraf</w:t>
      </w:r>
      <w:proofErr w:type="spellEnd"/>
      <w:r w:rsidRPr="00FA5E09">
        <w:rPr>
          <w:rFonts w:ascii="Times" w:hAnsi="Times"/>
        </w:rPr>
        <w:t xml:space="preserve">, </w:t>
      </w:r>
      <w:r w:rsidR="00B83CA9" w:rsidRPr="00FA5E09">
        <w:rPr>
          <w:rFonts w:ascii="Times" w:hAnsi="Times"/>
        </w:rPr>
        <w:t>T.</w:t>
      </w:r>
      <w:r w:rsidRPr="00FA5E09">
        <w:rPr>
          <w:rFonts w:ascii="Times" w:hAnsi="Times"/>
        </w:rPr>
        <w:t xml:space="preserve">; </w:t>
      </w:r>
      <w:proofErr w:type="spellStart"/>
      <w:r w:rsidRPr="00FA5E09">
        <w:rPr>
          <w:rFonts w:ascii="Times" w:hAnsi="Times"/>
        </w:rPr>
        <w:t>Bartal</w:t>
      </w:r>
      <w:proofErr w:type="spellEnd"/>
      <w:r w:rsidRPr="00FA5E09">
        <w:rPr>
          <w:rFonts w:ascii="Times" w:hAnsi="Times"/>
        </w:rPr>
        <w:t xml:space="preserve">, </w:t>
      </w:r>
      <w:r w:rsidR="00B83CA9" w:rsidRPr="00FA5E09">
        <w:rPr>
          <w:rFonts w:ascii="Times" w:hAnsi="Times"/>
        </w:rPr>
        <w:t>G.</w:t>
      </w:r>
      <w:r w:rsidRPr="00FA5E09">
        <w:rPr>
          <w:rFonts w:ascii="Times" w:hAnsi="Times"/>
        </w:rPr>
        <w:t xml:space="preserve">; and Zhang, </w:t>
      </w:r>
      <w:r w:rsidR="00B83CA9" w:rsidRPr="00FA5E09">
        <w:rPr>
          <w:rFonts w:ascii="Times" w:hAnsi="Times"/>
        </w:rPr>
        <w:t>X.</w:t>
      </w:r>
      <w:r w:rsidRPr="00FA5E09">
        <w:rPr>
          <w:rFonts w:ascii="Times" w:hAnsi="Times"/>
        </w:rPr>
        <w:t xml:space="preserve"> (2009)</w:t>
      </w:r>
      <w:r w:rsidR="00B83CA9" w:rsidRPr="00FA5E09">
        <w:rPr>
          <w:rFonts w:ascii="Times" w:hAnsi="Times"/>
        </w:rPr>
        <w:t>.</w:t>
      </w:r>
      <w:r w:rsidRPr="00FA5E09">
        <w:rPr>
          <w:rFonts w:ascii="Times" w:hAnsi="Times"/>
        </w:rPr>
        <w:t xml:space="preserve"> "An optical cloak made of dielectrics" </w:t>
      </w:r>
      <w:r w:rsidRPr="00FA5E09">
        <w:rPr>
          <w:rStyle w:val="Emphasis"/>
          <w:rFonts w:ascii="Times" w:hAnsi="Times"/>
        </w:rPr>
        <w:t>Nature Materials</w:t>
      </w:r>
      <w:r w:rsidRPr="00FA5E09">
        <w:rPr>
          <w:rFonts w:ascii="Times" w:hAnsi="Times"/>
        </w:rPr>
        <w:t xml:space="preserve">, 8, 568.  Available through Google Scholar.  </w:t>
      </w:r>
      <w:r w:rsidRPr="00FA5E09">
        <w:rPr>
          <w:rFonts w:ascii="Times" w:hAnsi="Times"/>
          <w:b/>
        </w:rPr>
        <w:t>Read this for the conceptual picture only; you are not expected to understand the physics here.</w:t>
      </w:r>
      <w:r w:rsidR="00D3241D" w:rsidRPr="00FA5E09">
        <w:rPr>
          <w:rFonts w:ascii="Times" w:hAnsi="Times"/>
        </w:rPr>
        <w:t xml:space="preserve"> </w:t>
      </w:r>
    </w:p>
    <w:p w14:paraId="577763DA" w14:textId="77777777" w:rsidR="00D3241D" w:rsidRPr="00FA5E09" w:rsidRDefault="00D3241D" w:rsidP="00D3241D">
      <w:pPr>
        <w:ind w:left="720" w:hanging="720"/>
        <w:rPr>
          <w:rFonts w:ascii="Times" w:hAnsi="Times"/>
        </w:rPr>
      </w:pPr>
    </w:p>
    <w:p w14:paraId="1A3E9583" w14:textId="77777777" w:rsidR="00D3241D" w:rsidRPr="00FA5E09" w:rsidRDefault="00D3241D" w:rsidP="00D3241D">
      <w:pPr>
        <w:keepLines/>
        <w:autoSpaceDE w:val="0"/>
        <w:autoSpaceDN w:val="0"/>
        <w:ind w:left="720" w:hanging="720"/>
        <w:rPr>
          <w:rFonts w:ascii="Times" w:hAnsi="Times"/>
        </w:rPr>
      </w:pPr>
    </w:p>
    <w:p w14:paraId="6DFA8AF8" w14:textId="77777777"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rPr>
      </w:pPr>
    </w:p>
    <w:p w14:paraId="3FB237C4" w14:textId="77777777"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rPr>
      </w:pPr>
    </w:p>
    <w:p w14:paraId="331234CB" w14:textId="6F6F0869"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&lt;&lt;&lt;&lt;&lt;  Class 2</w:t>
      </w:r>
      <w:r w:rsidRPr="00FA5E09">
        <w:rPr>
          <w:rFonts w:ascii="Times" w:hAnsi="Times"/>
          <w:b/>
          <w:color w:val="000000"/>
        </w:rPr>
        <w:t xml:space="preserve">  -  </w:t>
      </w:r>
      <w:r w:rsidR="0098234E">
        <w:rPr>
          <w:rFonts w:ascii="Times" w:hAnsi="Times"/>
          <w:b/>
          <w:color w:val="000000"/>
        </w:rPr>
        <w:t>1</w:t>
      </w:r>
      <w:r w:rsidRPr="00FA5E09">
        <w:rPr>
          <w:rFonts w:ascii="Times" w:hAnsi="Times"/>
          <w:b/>
          <w:color w:val="000000"/>
        </w:rPr>
        <w:t xml:space="preserve"> September  &gt;&gt;&gt;&gt;&gt; </w:t>
      </w:r>
    </w:p>
    <w:p w14:paraId="5C801A60" w14:textId="77777777" w:rsidR="00D3241D"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Preventive conservation</w:t>
      </w:r>
      <w:r w:rsidRPr="004C68DA">
        <w:rPr>
          <w:rFonts w:ascii="Times" w:hAnsi="Times"/>
          <w:b/>
          <w:color w:val="000000"/>
        </w:rPr>
        <w:t xml:space="preserve"> </w:t>
      </w:r>
    </w:p>
    <w:p w14:paraId="3980AB6B" w14:textId="5690396D" w:rsidR="00D3241D"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r w:rsidR="00507A65">
        <w:rPr>
          <w:rFonts w:ascii="Times" w:hAnsi="Times"/>
          <w:b/>
          <w:color w:val="000000"/>
        </w:rPr>
        <w:t>Emily Ma</w:t>
      </w:r>
    </w:p>
    <w:p w14:paraId="183CF9D8" w14:textId="75F7EE53"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r w:rsidR="00507A65">
        <w:rPr>
          <w:rFonts w:ascii="Times" w:hAnsi="Times"/>
          <w:b/>
          <w:color w:val="000000"/>
        </w:rPr>
        <w:t>Kelsey Belcher</w:t>
      </w:r>
    </w:p>
    <w:p w14:paraId="7649A25E" w14:textId="77777777"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01E6D442" w14:textId="77777777" w:rsidR="00D3241D" w:rsidRPr="00FA5E09" w:rsidRDefault="00D3241D" w:rsidP="00D3241D">
      <w:pPr>
        <w:keepLines/>
        <w:autoSpaceDE w:val="0"/>
        <w:autoSpaceDN w:val="0"/>
        <w:ind w:left="720" w:hanging="720"/>
        <w:rPr>
          <w:rFonts w:ascii="Times" w:hAnsi="Times"/>
          <w:color w:val="000000"/>
        </w:rPr>
      </w:pPr>
      <w:proofErr w:type="spellStart"/>
      <w:r w:rsidRPr="00FA5E09">
        <w:rPr>
          <w:rFonts w:ascii="Times" w:hAnsi="Times"/>
          <w:color w:val="000000"/>
        </w:rPr>
        <w:t>Boersma</w:t>
      </w:r>
      <w:proofErr w:type="spellEnd"/>
      <w:r w:rsidRPr="00FA5E09">
        <w:rPr>
          <w:rFonts w:ascii="Times" w:hAnsi="Times"/>
          <w:color w:val="000000"/>
        </w:rPr>
        <w:t xml:space="preserve">, F.  (2007). </w:t>
      </w:r>
      <w:proofErr w:type="spellStart"/>
      <w:r w:rsidRPr="00FA5E09">
        <w:rPr>
          <w:rFonts w:ascii="Times" w:hAnsi="Times"/>
          <w:i/>
          <w:color w:val="000000"/>
        </w:rPr>
        <w:t>Unravelling</w:t>
      </w:r>
      <w:proofErr w:type="spellEnd"/>
      <w:r w:rsidRPr="00FA5E09">
        <w:rPr>
          <w:rFonts w:ascii="Times" w:hAnsi="Times"/>
          <w:i/>
          <w:color w:val="000000"/>
        </w:rPr>
        <w:t xml:space="preserve"> textiles:  A Handbook for the preservation of textile collections.</w:t>
      </w:r>
      <w:r w:rsidRPr="00FA5E09">
        <w:rPr>
          <w:rFonts w:ascii="Times" w:hAnsi="Times"/>
          <w:color w:val="000000"/>
        </w:rPr>
        <w:t xml:space="preserve"> London:  Archetype.  pp. 81-100</w:t>
      </w:r>
    </w:p>
    <w:p w14:paraId="0F698EDE" w14:textId="2A8E64E8" w:rsidR="00D3241D" w:rsidRPr="0024397F" w:rsidRDefault="00D3241D" w:rsidP="00D3241D">
      <w:pPr>
        <w:ind w:left="720" w:hanging="720"/>
        <w:rPr>
          <w:rFonts w:ascii="Times" w:hAnsi="Times"/>
        </w:rPr>
      </w:pPr>
      <w:r w:rsidRPr="00FA5E09">
        <w:rPr>
          <w:rFonts w:ascii="Times" w:hAnsi="Times"/>
        </w:rPr>
        <w:t>Conservation Center for A</w:t>
      </w:r>
      <w:r w:rsidR="00DB7C6C">
        <w:rPr>
          <w:rFonts w:ascii="Times" w:hAnsi="Times"/>
        </w:rPr>
        <w:t>rt and Historic Artifacts. (2015</w:t>
      </w:r>
      <w:r w:rsidRPr="00FA5E09">
        <w:rPr>
          <w:rFonts w:ascii="Times" w:hAnsi="Times"/>
        </w:rPr>
        <w:t xml:space="preserve">.) Preservation resource materials.  Retrieved </w:t>
      </w:r>
      <w:r w:rsidR="00E600E7">
        <w:rPr>
          <w:rFonts w:ascii="Times" w:hAnsi="Times"/>
        </w:rPr>
        <w:t xml:space="preserve">August </w:t>
      </w:r>
      <w:r w:rsidR="0024397F">
        <w:rPr>
          <w:rFonts w:ascii="Times" w:hAnsi="Times"/>
        </w:rPr>
        <w:t>1, 2016</w:t>
      </w:r>
      <w:r w:rsidR="00E600E7">
        <w:rPr>
          <w:rFonts w:ascii="Times" w:hAnsi="Times"/>
        </w:rPr>
        <w:t>,</w:t>
      </w:r>
      <w:r w:rsidRPr="00FA5E09">
        <w:rPr>
          <w:rFonts w:ascii="Times" w:hAnsi="Times"/>
        </w:rPr>
        <w:t xml:space="preserve"> from </w:t>
      </w:r>
      <w:hyperlink r:id="rId28" w:history="1">
        <w:r w:rsidR="00DB7C6C" w:rsidRPr="00DB7C6C">
          <w:rPr>
            <w:rStyle w:val="Hyperlink"/>
            <w:rFonts w:ascii="Times" w:hAnsi="Times"/>
          </w:rPr>
          <w:t>http://ccaha.org/publications</w:t>
        </w:r>
      </w:hyperlink>
      <w:r w:rsidR="0024397F">
        <w:rPr>
          <w:rStyle w:val="Hyperlink"/>
          <w:rFonts w:ascii="Times" w:hAnsi="Times"/>
        </w:rPr>
        <w:t xml:space="preserve"> </w:t>
      </w:r>
      <w:r w:rsidR="0024397F">
        <w:rPr>
          <w:rStyle w:val="Hyperlink"/>
          <w:rFonts w:ascii="Times" w:hAnsi="Times"/>
          <w:color w:val="auto"/>
          <w:u w:val="none"/>
        </w:rPr>
        <w:t>Become familiar with the resources found here.</w:t>
      </w:r>
    </w:p>
    <w:p w14:paraId="5F9A988A" w14:textId="75A9FEBE" w:rsidR="00D3241D" w:rsidRPr="00FA5E09" w:rsidRDefault="00D3241D" w:rsidP="00D3241D">
      <w:pPr>
        <w:ind w:left="720" w:hanging="720"/>
        <w:rPr>
          <w:rFonts w:ascii="Times" w:hAnsi="Times"/>
        </w:rPr>
      </w:pPr>
      <w:proofErr w:type="spellStart"/>
      <w:r w:rsidRPr="00FA5E09">
        <w:rPr>
          <w:rFonts w:ascii="Times" w:hAnsi="Times"/>
        </w:rPr>
        <w:t>Lavedrine</w:t>
      </w:r>
      <w:proofErr w:type="spellEnd"/>
      <w:r w:rsidRPr="00FA5E09">
        <w:rPr>
          <w:rFonts w:ascii="Times" w:hAnsi="Times"/>
        </w:rPr>
        <w:t xml:space="preserve">, B. (2009). </w:t>
      </w:r>
      <w:r w:rsidRPr="00FA5E09">
        <w:rPr>
          <w:rFonts w:ascii="Times" w:hAnsi="Times"/>
          <w:color w:val="000000"/>
        </w:rPr>
        <w:t xml:space="preserve">From mass-produced </w:t>
      </w:r>
      <w:proofErr w:type="spellStart"/>
      <w:r w:rsidRPr="00FA5E09">
        <w:rPr>
          <w:rFonts w:ascii="Times" w:hAnsi="Times"/>
          <w:color w:val="000000"/>
        </w:rPr>
        <w:t>artefacts</w:t>
      </w:r>
      <w:proofErr w:type="spellEnd"/>
      <w:r w:rsidRPr="00FA5E09">
        <w:rPr>
          <w:rFonts w:ascii="Times" w:hAnsi="Times"/>
          <w:color w:val="000000"/>
        </w:rPr>
        <w:t xml:space="preserve"> to mass treatments: the impact of industrial development on the museum field</w:t>
      </w:r>
      <w:r w:rsidRPr="00FA5E09">
        <w:rPr>
          <w:rFonts w:ascii="Times" w:hAnsi="Times"/>
        </w:rPr>
        <w:t xml:space="preserve">. </w:t>
      </w:r>
      <w:r w:rsidRPr="00FA5E09">
        <w:rPr>
          <w:rFonts w:ascii="Times" w:hAnsi="Times"/>
          <w:i/>
        </w:rPr>
        <w:t>Incredible Industry:  Preserving the Evidence of Industrial Society</w:t>
      </w:r>
      <w:r w:rsidRPr="00FA5E09">
        <w:rPr>
          <w:rFonts w:ascii="Times" w:hAnsi="Times"/>
        </w:rPr>
        <w:t xml:space="preserve">, pp. 15-24.  The digital version of this volume is available at: </w:t>
      </w:r>
      <w:hyperlink r:id="rId29" w:history="1">
        <w:r w:rsidRPr="00FA5E09">
          <w:rPr>
            <w:rStyle w:val="Hyperlink"/>
            <w:rFonts w:ascii="Times" w:hAnsi="Times"/>
          </w:rPr>
          <w:t>http://www.nkf-dk.dk</w:t>
        </w:r>
      </w:hyperlink>
      <w:r w:rsidR="0024397F">
        <w:rPr>
          <w:rFonts w:ascii="Times" w:hAnsi="Times"/>
        </w:rPr>
        <w:t xml:space="preserve">  Retrieved August 1, 2016</w:t>
      </w:r>
      <w:r w:rsidRPr="00FA5E09">
        <w:rPr>
          <w:rFonts w:ascii="Times" w:hAnsi="Times"/>
        </w:rPr>
        <w:t xml:space="preserve">. You will have to navigate the site in Dutch, but the icons are fairly straight forward.  There is a link at the bottom of </w:t>
      </w:r>
      <w:r w:rsidR="0024397F">
        <w:rPr>
          <w:rFonts w:ascii="Times" w:hAnsi="Times"/>
        </w:rPr>
        <w:t>the first</w:t>
      </w:r>
      <w:r w:rsidRPr="00FA5E09">
        <w:rPr>
          <w:rFonts w:ascii="Times" w:hAnsi="Times"/>
        </w:rPr>
        <w:t xml:space="preserve"> screen labeled </w:t>
      </w:r>
      <w:proofErr w:type="spellStart"/>
      <w:r w:rsidRPr="00FA5E09">
        <w:rPr>
          <w:rFonts w:ascii="Times" w:hAnsi="Times"/>
          <w:i/>
        </w:rPr>
        <w:t>Publikationer</w:t>
      </w:r>
      <w:proofErr w:type="spellEnd"/>
      <w:r w:rsidRPr="00FA5E09">
        <w:rPr>
          <w:rFonts w:ascii="Times" w:hAnsi="Times"/>
        </w:rPr>
        <w:t xml:space="preserve"> that takes you to the publication.</w:t>
      </w:r>
    </w:p>
    <w:p w14:paraId="48DAD853" w14:textId="2F96F5AD" w:rsidR="00D3241D" w:rsidRPr="00FA5E09" w:rsidRDefault="00D3241D" w:rsidP="00D3241D">
      <w:pPr>
        <w:ind w:left="720" w:hanging="720"/>
        <w:rPr>
          <w:rFonts w:ascii="Times" w:hAnsi="Times"/>
        </w:rPr>
      </w:pPr>
      <w:r w:rsidRPr="00FA5E09">
        <w:rPr>
          <w:rFonts w:ascii="Times" w:hAnsi="Times"/>
        </w:rPr>
        <w:t xml:space="preserve">National Archives of Australia. (2013). About the photographic activity test.  Retrieved </w:t>
      </w:r>
      <w:r w:rsidR="0024397F">
        <w:rPr>
          <w:rFonts w:ascii="Times" w:hAnsi="Times"/>
        </w:rPr>
        <w:t>August 1, 2016</w:t>
      </w:r>
      <w:r w:rsidRPr="00FA5E09">
        <w:rPr>
          <w:rFonts w:ascii="Times" w:hAnsi="Times"/>
        </w:rPr>
        <w:t xml:space="preserve">, from </w:t>
      </w:r>
      <w:hyperlink r:id="rId30" w:history="1">
        <w:r w:rsidRPr="00FA5E09">
          <w:rPr>
            <w:rStyle w:val="Hyperlink"/>
            <w:rFonts w:ascii="Times" w:hAnsi="Times"/>
          </w:rPr>
          <w:t>http://www.naa.gov.au/records-management/agency/preserve/physical-preservation/pat.aspx</w:t>
        </w:r>
      </w:hyperlink>
    </w:p>
    <w:p w14:paraId="0EA9BB1A" w14:textId="68113C29" w:rsidR="00D3241D" w:rsidRPr="00FA5E09" w:rsidRDefault="00D3241D" w:rsidP="00D3241D">
      <w:pPr>
        <w:ind w:left="720" w:hanging="720"/>
        <w:rPr>
          <w:rFonts w:ascii="Times" w:hAnsi="Times"/>
        </w:rPr>
      </w:pPr>
      <w:r w:rsidRPr="00FA5E09">
        <w:rPr>
          <w:rFonts w:ascii="Times" w:hAnsi="Times"/>
        </w:rPr>
        <w:t xml:space="preserve">National Archives of Australia. (2013).  Rules for use of 'Archival Quality' trademark.  Retrieved </w:t>
      </w:r>
      <w:r w:rsidR="0024397F">
        <w:rPr>
          <w:rFonts w:ascii="Times" w:hAnsi="Times"/>
        </w:rPr>
        <w:t>August 1, 2016</w:t>
      </w:r>
      <w:r w:rsidRPr="00FA5E09">
        <w:rPr>
          <w:rFonts w:ascii="Times" w:hAnsi="Times"/>
        </w:rPr>
        <w:t xml:space="preserve">, from </w:t>
      </w:r>
      <w:hyperlink r:id="rId31" w:history="1">
        <w:r w:rsidRPr="00FA5E09">
          <w:rPr>
            <w:rStyle w:val="Hyperlink"/>
            <w:rFonts w:ascii="Times" w:hAnsi="Times"/>
          </w:rPr>
          <w:t>http://www.naa.gov.au/records-management/agency/preserve/physical-preservation/certification-trademark.aspx</w:t>
        </w:r>
      </w:hyperlink>
    </w:p>
    <w:p w14:paraId="207B8AD8" w14:textId="51EF94A3" w:rsidR="00D3241D" w:rsidRPr="00FA5E09" w:rsidRDefault="00D3241D" w:rsidP="00D3241D">
      <w:pPr>
        <w:ind w:left="720" w:hanging="720"/>
        <w:rPr>
          <w:rStyle w:val="Hyperlink"/>
          <w:rFonts w:ascii="Times" w:hAnsi="Times"/>
        </w:rPr>
      </w:pPr>
      <w:r w:rsidRPr="00FA5E09">
        <w:rPr>
          <w:rFonts w:ascii="Times" w:hAnsi="Times"/>
        </w:rPr>
        <w:t xml:space="preserve">National Archives of Australia. (2013).  Register of certified archival quality products.  Retrieved </w:t>
      </w:r>
      <w:r w:rsidR="0024397F">
        <w:rPr>
          <w:rFonts w:ascii="Times" w:hAnsi="Times"/>
        </w:rPr>
        <w:t>August 1, 2016</w:t>
      </w:r>
      <w:r w:rsidR="00E600E7">
        <w:rPr>
          <w:rFonts w:ascii="Times" w:hAnsi="Times"/>
        </w:rPr>
        <w:t xml:space="preserve">, </w:t>
      </w:r>
      <w:r w:rsidRPr="00FA5E09">
        <w:rPr>
          <w:rFonts w:ascii="Times" w:hAnsi="Times"/>
        </w:rPr>
        <w:t xml:space="preserve">from </w:t>
      </w:r>
      <w:hyperlink r:id="rId32" w:history="1">
        <w:r w:rsidRPr="00FA5E09">
          <w:rPr>
            <w:rStyle w:val="Hyperlink"/>
            <w:rFonts w:ascii="Times" w:hAnsi="Times"/>
          </w:rPr>
          <w:t>http://www.naa.gov.au/records-management/agency/preserve/physical-preservation/register.aspx</w:t>
        </w:r>
      </w:hyperlink>
    </w:p>
    <w:p w14:paraId="3E8A555D" w14:textId="567B2906" w:rsidR="00D3241D" w:rsidRPr="00FA5E09" w:rsidRDefault="00D3241D" w:rsidP="00D3241D">
      <w:pPr>
        <w:keepLines/>
        <w:autoSpaceDE w:val="0"/>
        <w:autoSpaceDN w:val="0"/>
        <w:ind w:left="720" w:hanging="720"/>
        <w:rPr>
          <w:rFonts w:ascii="Times" w:hAnsi="Times"/>
          <w:color w:val="0000FF"/>
          <w:u w:val="single"/>
        </w:rPr>
      </w:pPr>
      <w:r w:rsidRPr="00FA5E09">
        <w:rPr>
          <w:rFonts w:ascii="Times" w:hAnsi="Times"/>
          <w:color w:val="000000"/>
        </w:rPr>
        <w:t xml:space="preserve">Waller, R. (1994).  Conservation risk assessment: A Strategy for managing resources for preventive conservation.  Retrieved </w:t>
      </w:r>
      <w:r w:rsidR="0024397F">
        <w:rPr>
          <w:rFonts w:ascii="Times" w:hAnsi="Times"/>
        </w:rPr>
        <w:t>August 1, 2016</w:t>
      </w:r>
      <w:r w:rsidRPr="00FA5E09">
        <w:rPr>
          <w:rFonts w:ascii="Times" w:hAnsi="Times"/>
        </w:rPr>
        <w:t xml:space="preserve">, </w:t>
      </w:r>
      <w:r w:rsidRPr="00FA5E09">
        <w:rPr>
          <w:rFonts w:ascii="Times" w:hAnsi="Times"/>
          <w:color w:val="000000"/>
        </w:rPr>
        <w:t xml:space="preserve">from </w:t>
      </w:r>
      <w:hyperlink r:id="rId33" w:history="1">
        <w:r w:rsidRPr="00FA5E09">
          <w:rPr>
            <w:rStyle w:val="Hyperlink"/>
            <w:rFonts w:ascii="Times" w:hAnsi="Times"/>
          </w:rPr>
          <w:t>http://www.museum-sos.org/docs/WallerOttawa1994.pdf</w:t>
        </w:r>
      </w:hyperlink>
    </w:p>
    <w:p w14:paraId="63D506CA" w14:textId="7AE5A5D6" w:rsidR="0021310A" w:rsidRPr="00FA5E09" w:rsidRDefault="0021310A"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p>
    <w:p w14:paraId="4D0F6CFD" w14:textId="77777777" w:rsidR="0021310A" w:rsidRPr="00FA5E09" w:rsidRDefault="0021310A" w:rsidP="00DE51F0">
      <w:pPr>
        <w:ind w:left="720" w:hanging="720"/>
        <w:rPr>
          <w:rFonts w:ascii="Times" w:hAnsi="Times"/>
        </w:rPr>
      </w:pPr>
    </w:p>
    <w:p w14:paraId="0AB1C011" w14:textId="66893181" w:rsidR="001515F8" w:rsidRPr="00FA5E09" w:rsidRDefault="001515F8"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5D64C84B" w14:textId="244061D8" w:rsidR="00835BDC" w:rsidRPr="00FA5E09" w:rsidRDefault="00D3241D" w:rsidP="00225560">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jc w:val="center"/>
        <w:rPr>
          <w:rFonts w:ascii="Times" w:hAnsi="Times"/>
          <w:b/>
        </w:rPr>
      </w:pPr>
      <w:r>
        <w:rPr>
          <w:rFonts w:ascii="Times" w:hAnsi="Times"/>
          <w:b/>
          <w:color w:val="000000"/>
        </w:rPr>
        <w:t>&lt;&lt;&lt;&lt;&lt;   Class 3</w:t>
      </w:r>
      <w:r w:rsidR="002723E1" w:rsidRPr="00FA5E09">
        <w:rPr>
          <w:rFonts w:ascii="Times" w:hAnsi="Times"/>
          <w:b/>
          <w:color w:val="000000"/>
        </w:rPr>
        <w:t xml:space="preserve"> -  </w:t>
      </w:r>
      <w:r w:rsidR="0098234E">
        <w:rPr>
          <w:rFonts w:ascii="Times" w:hAnsi="Times"/>
          <w:b/>
          <w:color w:val="000000"/>
        </w:rPr>
        <w:t>8</w:t>
      </w:r>
      <w:r w:rsidR="002265A1" w:rsidRPr="00FA5E09">
        <w:rPr>
          <w:rFonts w:ascii="Times" w:hAnsi="Times"/>
          <w:b/>
          <w:color w:val="000000"/>
        </w:rPr>
        <w:t xml:space="preserve"> September</w:t>
      </w:r>
      <w:r w:rsidR="002723E1" w:rsidRPr="00FA5E09">
        <w:rPr>
          <w:rFonts w:ascii="Times" w:hAnsi="Times"/>
          <w:b/>
          <w:color w:val="000000"/>
        </w:rPr>
        <w:t xml:space="preserve">  &gt;&gt;&gt;&gt;&gt; </w:t>
      </w:r>
    </w:p>
    <w:p w14:paraId="3CBA2B4A" w14:textId="2E8D7223" w:rsidR="00223A6D" w:rsidRDefault="00D27D3A" w:rsidP="00675FC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Climate debate</w:t>
      </w:r>
      <w:r w:rsidR="00D3241D">
        <w:rPr>
          <w:rFonts w:ascii="Times" w:hAnsi="Times"/>
          <w:b/>
          <w:color w:val="000000"/>
        </w:rPr>
        <w:t>; Environmental control</w:t>
      </w:r>
    </w:p>
    <w:p w14:paraId="4AEE7776" w14:textId="437EDD4A" w:rsidR="004C68DA" w:rsidRDefault="004C68DA" w:rsidP="00675FC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r w:rsidR="00507A65">
        <w:rPr>
          <w:rFonts w:ascii="Times" w:hAnsi="Times"/>
          <w:b/>
          <w:color w:val="000000"/>
        </w:rPr>
        <w:t>Grace Hansen</w:t>
      </w:r>
    </w:p>
    <w:p w14:paraId="3969B865" w14:textId="74FC3287" w:rsidR="004C68DA" w:rsidRDefault="004C68DA" w:rsidP="00675FC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roofErr w:type="spellStart"/>
      <w:r w:rsidR="00507A65">
        <w:rPr>
          <w:rFonts w:ascii="Times" w:hAnsi="Times"/>
          <w:b/>
          <w:color w:val="000000"/>
        </w:rPr>
        <w:t>Jessich</w:t>
      </w:r>
      <w:proofErr w:type="spellEnd"/>
      <w:r w:rsidR="00507A65">
        <w:rPr>
          <w:rFonts w:ascii="Times" w:hAnsi="Times"/>
          <w:b/>
          <w:color w:val="000000"/>
        </w:rPr>
        <w:t xml:space="preserve"> </w:t>
      </w:r>
      <w:proofErr w:type="spellStart"/>
      <w:r w:rsidR="00507A65">
        <w:rPr>
          <w:rFonts w:ascii="Times" w:hAnsi="Times"/>
          <w:b/>
          <w:color w:val="000000"/>
        </w:rPr>
        <w:t>Aberle</w:t>
      </w:r>
      <w:proofErr w:type="spellEnd"/>
    </w:p>
    <w:p w14:paraId="166B13B0" w14:textId="28F60A14" w:rsidR="00F8047A" w:rsidRDefault="00F8047A" w:rsidP="00D67DB5">
      <w:pPr>
        <w:tabs>
          <w:tab w:val="left" w:pos="-1080"/>
          <w:tab w:val="left" w:pos="-720"/>
          <w:tab w:val="left" w:pos="440"/>
          <w:tab w:val="left" w:pos="980"/>
          <w:tab w:val="left" w:pos="1440"/>
          <w:tab w:val="left" w:pos="3600"/>
          <w:tab w:val="left" w:pos="4320"/>
          <w:tab w:val="right" w:pos="9360"/>
          <w:tab w:val="left" w:pos="10080"/>
          <w:tab w:val="left" w:pos="10800"/>
          <w:tab w:val="left" w:pos="11520"/>
        </w:tabs>
      </w:pPr>
      <w:r>
        <w:t xml:space="preserve">Van </w:t>
      </w:r>
      <w:proofErr w:type="spellStart"/>
      <w:r>
        <w:t>Roessel</w:t>
      </w:r>
      <w:proofErr w:type="spellEnd"/>
      <w:r>
        <w:t xml:space="preserve">, Annemarie. "Through a Glass, Brightly: Re-viewing a Lost Architectural and Pedagogical Landscape Through Historic Lantern Slides." Art Documentation: Journal of the Art Libraries Society of North America 22, no. 1 (2003): 4-8. </w:t>
      </w:r>
      <w:r>
        <w:fldChar w:fldCharType="begin"/>
      </w:r>
      <w:r>
        <w:instrText xml:space="preserve"> HYPERLINK "http://www.jstor.org/stable/27949228" \t "_blank" </w:instrText>
      </w:r>
      <w:r>
        <w:fldChar w:fldCharType="separate"/>
      </w:r>
      <w:r>
        <w:rPr>
          <w:rStyle w:val="Hyperlink"/>
        </w:rPr>
        <w:t>http://www.jstor.org/stable/27949228</w:t>
      </w:r>
      <w:r>
        <w:fldChar w:fldCharType="end"/>
      </w:r>
      <w:r>
        <w:t>.</w:t>
      </w:r>
    </w:p>
    <w:p w14:paraId="7EE5AD48" w14:textId="77777777" w:rsidR="00D67DB5" w:rsidRDefault="00D67DB5" w:rsidP="00D67DB5">
      <w:pPr>
        <w:tabs>
          <w:tab w:val="left" w:pos="-1080"/>
          <w:tab w:val="left" w:pos="-720"/>
          <w:tab w:val="left" w:pos="440"/>
          <w:tab w:val="left" w:pos="980"/>
          <w:tab w:val="left" w:pos="1440"/>
          <w:tab w:val="left" w:pos="3600"/>
          <w:tab w:val="left" w:pos="4320"/>
          <w:tab w:val="right" w:pos="9360"/>
          <w:tab w:val="left" w:pos="10080"/>
          <w:tab w:val="left" w:pos="10800"/>
          <w:tab w:val="left" w:pos="11520"/>
        </w:tabs>
      </w:pPr>
    </w:p>
    <w:p w14:paraId="26DC7AD6" w14:textId="0A266B0E" w:rsidR="00D67DB5" w:rsidRPr="00FA5E09" w:rsidRDefault="00D67DB5" w:rsidP="00D67DB5">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b/>
          <w:color w:val="000000"/>
        </w:rPr>
      </w:pPr>
      <w:proofErr w:type="spellStart"/>
      <w:r>
        <w:t>Lavédrine</w:t>
      </w:r>
      <w:proofErr w:type="spellEnd"/>
      <w:r>
        <w:t>, Bertrand. Photographs of the past : process and preservation. Los Angeles: Getty Conservation Institute, 2009. pgs. 58-63</w:t>
      </w:r>
    </w:p>
    <w:p w14:paraId="7834C3FE" w14:textId="77777777" w:rsidR="003C3D27" w:rsidRDefault="003C3D27" w:rsidP="0021310A">
      <w:pPr>
        <w:ind w:left="720" w:hanging="720"/>
        <w:rPr>
          <w:rFonts w:ascii="Times" w:hAnsi="Times"/>
          <w:color w:val="000000"/>
        </w:rPr>
      </w:pPr>
    </w:p>
    <w:p w14:paraId="26B81CAC" w14:textId="267122B7" w:rsidR="0021310A" w:rsidRPr="00FA5E09" w:rsidRDefault="0021310A" w:rsidP="0021310A">
      <w:pPr>
        <w:ind w:left="720" w:hanging="720"/>
        <w:rPr>
          <w:rFonts w:ascii="Times" w:hAnsi="Times"/>
        </w:rPr>
      </w:pPr>
      <w:r w:rsidRPr="00FA5E09">
        <w:rPr>
          <w:rFonts w:ascii="Times" w:hAnsi="Times"/>
          <w:color w:val="000000"/>
        </w:rPr>
        <w:t xml:space="preserve">Ashley-Smith, J., &amp; </w:t>
      </w:r>
      <w:proofErr w:type="spellStart"/>
      <w:r w:rsidRPr="00FA5E09">
        <w:rPr>
          <w:rFonts w:ascii="Times" w:hAnsi="Times"/>
          <w:color w:val="000000"/>
        </w:rPr>
        <w:t>Burmester</w:t>
      </w:r>
      <w:proofErr w:type="spellEnd"/>
      <w:r w:rsidRPr="00FA5E09">
        <w:rPr>
          <w:rFonts w:ascii="Times" w:hAnsi="Times"/>
          <w:color w:val="000000"/>
        </w:rPr>
        <w:t xml:space="preserve">, A. (2013). </w:t>
      </w:r>
      <w:r w:rsidRPr="00FA5E09">
        <w:rPr>
          <w:rFonts w:ascii="Times" w:hAnsi="Times"/>
          <w:i/>
          <w:color w:val="000000"/>
        </w:rPr>
        <w:t>Plus-minus debate</w:t>
      </w:r>
      <w:r w:rsidRPr="00FA5E09">
        <w:rPr>
          <w:rFonts w:ascii="Times" w:hAnsi="Times"/>
          <w:color w:val="000000"/>
        </w:rPr>
        <w:t xml:space="preserve">. Retrieved </w:t>
      </w:r>
      <w:r w:rsidR="0024397F">
        <w:rPr>
          <w:rFonts w:ascii="Times" w:hAnsi="Times"/>
        </w:rPr>
        <w:t>August 1</w:t>
      </w:r>
      <w:r w:rsidR="00DC4AE1">
        <w:rPr>
          <w:rFonts w:ascii="Times" w:hAnsi="Times"/>
        </w:rPr>
        <w:t>, 201</w:t>
      </w:r>
      <w:r w:rsidR="0024397F">
        <w:rPr>
          <w:rFonts w:ascii="Times" w:hAnsi="Times"/>
        </w:rPr>
        <w:t>6</w:t>
      </w:r>
      <w:r w:rsidRPr="00FA5E09">
        <w:rPr>
          <w:rFonts w:ascii="Times" w:hAnsi="Times"/>
          <w:color w:val="000000"/>
        </w:rPr>
        <w:t xml:space="preserve">, from </w:t>
      </w:r>
      <w:hyperlink r:id="rId34" w:history="1">
        <w:r w:rsidRPr="00FA5E09">
          <w:rPr>
            <w:rStyle w:val="Hyperlink"/>
            <w:rFonts w:ascii="Times" w:hAnsi="Times"/>
          </w:rPr>
          <w:t>http://www.doernerinstitut.de/downloads/Plus-Minus-Debate.pdf</w:t>
        </w:r>
      </w:hyperlink>
    </w:p>
    <w:p w14:paraId="5D527787" w14:textId="10F1DF38" w:rsidR="00E517DE" w:rsidRPr="00FA5E09" w:rsidRDefault="00E517DE" w:rsidP="00E517DE">
      <w:pPr>
        <w:ind w:left="720" w:hanging="720"/>
        <w:rPr>
          <w:rFonts w:ascii="Times" w:hAnsi="Times"/>
        </w:rPr>
      </w:pPr>
      <w:proofErr w:type="spellStart"/>
      <w:r w:rsidRPr="00FA5E09">
        <w:rPr>
          <w:rFonts w:ascii="Times" w:hAnsi="Times"/>
          <w:color w:val="000000"/>
        </w:rPr>
        <w:t>Bickersteth</w:t>
      </w:r>
      <w:proofErr w:type="spellEnd"/>
      <w:r w:rsidRPr="00FA5E09">
        <w:rPr>
          <w:rFonts w:ascii="Times" w:hAnsi="Times"/>
          <w:color w:val="000000"/>
        </w:rPr>
        <w:t xml:space="preserve">, J. (2014). Environmental conditions for safeguarding collections: What should our set points be? </w:t>
      </w:r>
      <w:r w:rsidRPr="00FA5E09">
        <w:rPr>
          <w:rFonts w:ascii="Times" w:hAnsi="Times"/>
          <w:i/>
          <w:color w:val="000000"/>
        </w:rPr>
        <w:t>Studies in Conservation</w:t>
      </w:r>
      <w:r w:rsidRPr="00FA5E09">
        <w:rPr>
          <w:rFonts w:ascii="Times" w:hAnsi="Times"/>
          <w:color w:val="000000"/>
        </w:rPr>
        <w:t xml:space="preserve">, </w:t>
      </w:r>
      <w:r w:rsidRPr="00FA5E09">
        <w:rPr>
          <w:rFonts w:ascii="Times" w:hAnsi="Times"/>
          <w:i/>
          <w:color w:val="000000"/>
        </w:rPr>
        <w:t>59</w:t>
      </w:r>
      <w:r w:rsidRPr="00FA5E09">
        <w:rPr>
          <w:rFonts w:ascii="Times" w:hAnsi="Times"/>
          <w:color w:val="000000"/>
        </w:rPr>
        <w:t>(4), 218-224.</w:t>
      </w:r>
      <w:r w:rsidR="00A1074A">
        <w:rPr>
          <w:rFonts w:ascii="Times" w:hAnsi="Times"/>
          <w:color w:val="000000"/>
        </w:rPr>
        <w:t xml:space="preserve"> Available through UT Libraries</w:t>
      </w:r>
    </w:p>
    <w:p w14:paraId="60D8B5C6" w14:textId="4F1C4599" w:rsidR="00E517DE" w:rsidRPr="00FA5E09" w:rsidRDefault="00E517DE" w:rsidP="00E517DE">
      <w:pPr>
        <w:ind w:left="720" w:hanging="720"/>
        <w:rPr>
          <w:rFonts w:ascii="Times" w:hAnsi="Times"/>
          <w:color w:val="000000"/>
        </w:rPr>
      </w:pPr>
      <w:proofErr w:type="spellStart"/>
      <w:r w:rsidRPr="0015312D">
        <w:rPr>
          <w:rFonts w:ascii="Times" w:hAnsi="Times"/>
          <w:color w:val="000000"/>
        </w:rPr>
        <w:t>Bichlmair</w:t>
      </w:r>
      <w:proofErr w:type="spellEnd"/>
      <w:r w:rsidRPr="0015312D">
        <w:rPr>
          <w:rFonts w:ascii="Times" w:hAnsi="Times"/>
          <w:color w:val="000000"/>
        </w:rPr>
        <w:t xml:space="preserve">, S., </w:t>
      </w:r>
      <w:proofErr w:type="spellStart"/>
      <w:r w:rsidRPr="0015312D">
        <w:rPr>
          <w:rFonts w:ascii="Times" w:hAnsi="Times"/>
          <w:color w:val="000000"/>
        </w:rPr>
        <w:t>Holl</w:t>
      </w:r>
      <w:proofErr w:type="spellEnd"/>
      <w:r w:rsidRPr="0015312D">
        <w:rPr>
          <w:rFonts w:ascii="Times" w:hAnsi="Times"/>
          <w:color w:val="000000"/>
        </w:rPr>
        <w:t xml:space="preserve">, K., &amp; </w:t>
      </w:r>
      <w:proofErr w:type="spellStart"/>
      <w:r w:rsidRPr="0015312D">
        <w:rPr>
          <w:rFonts w:ascii="Times" w:hAnsi="Times"/>
          <w:color w:val="000000"/>
        </w:rPr>
        <w:t>Kilian</w:t>
      </w:r>
      <w:proofErr w:type="spellEnd"/>
      <w:r w:rsidRPr="0015312D">
        <w:rPr>
          <w:rFonts w:ascii="Times" w:hAnsi="Times"/>
          <w:color w:val="000000"/>
        </w:rPr>
        <w:t xml:space="preserve">, R. (2012). The moving fluctuation range - a new analytical method for evaluation of climate fluctuations in historic buildings. In J. Ashley-Smith, A. </w:t>
      </w:r>
      <w:proofErr w:type="spellStart"/>
      <w:r w:rsidRPr="0015312D">
        <w:rPr>
          <w:rFonts w:ascii="Times" w:hAnsi="Times"/>
          <w:color w:val="000000"/>
        </w:rPr>
        <w:t>Burmester</w:t>
      </w:r>
      <w:proofErr w:type="spellEnd"/>
      <w:r w:rsidRPr="0015312D">
        <w:rPr>
          <w:rFonts w:ascii="Times" w:hAnsi="Times"/>
          <w:color w:val="000000"/>
        </w:rPr>
        <w:t xml:space="preserve">, &amp; M. </w:t>
      </w:r>
      <w:proofErr w:type="spellStart"/>
      <w:r w:rsidRPr="0015312D">
        <w:rPr>
          <w:rFonts w:ascii="Times" w:hAnsi="Times"/>
          <w:color w:val="000000"/>
        </w:rPr>
        <w:t>Eibl</w:t>
      </w:r>
      <w:proofErr w:type="spellEnd"/>
      <w:r w:rsidRPr="0015312D">
        <w:rPr>
          <w:rFonts w:ascii="Times" w:hAnsi="Times"/>
          <w:color w:val="000000"/>
        </w:rPr>
        <w:t xml:space="preserve"> (Eds.), </w:t>
      </w:r>
      <w:r w:rsidRPr="0015312D">
        <w:rPr>
          <w:rFonts w:ascii="Times" w:hAnsi="Times"/>
          <w:i/>
          <w:color w:val="000000"/>
        </w:rPr>
        <w:t>Climate for Collections: Standards and Uncertainties</w:t>
      </w:r>
      <w:r w:rsidRPr="0015312D">
        <w:rPr>
          <w:rFonts w:ascii="Times" w:hAnsi="Times"/>
          <w:color w:val="000000"/>
        </w:rPr>
        <w:t xml:space="preserve"> (pp. 439-450). London: Archetype.</w:t>
      </w:r>
      <w:r w:rsidR="00F20762" w:rsidRPr="0015312D">
        <w:rPr>
          <w:rFonts w:ascii="Times" w:hAnsi="Times"/>
          <w:color w:val="000000"/>
        </w:rPr>
        <w:t xml:space="preserve"> </w:t>
      </w:r>
      <w:r w:rsidR="00F20762" w:rsidRPr="0015312D">
        <w:rPr>
          <w:rFonts w:ascii="Times" w:hAnsi="Times"/>
        </w:rPr>
        <w:t>(On Canvas.)</w:t>
      </w:r>
    </w:p>
    <w:p w14:paraId="4C7AE280" w14:textId="37D19BA1" w:rsidR="00F20887" w:rsidRPr="00FA5E09" w:rsidRDefault="00F20887" w:rsidP="00F20887">
      <w:pPr>
        <w:keepLines/>
        <w:autoSpaceDE w:val="0"/>
        <w:autoSpaceDN w:val="0"/>
        <w:ind w:left="720" w:hanging="720"/>
        <w:rPr>
          <w:rFonts w:ascii="Times" w:hAnsi="Times"/>
          <w:color w:val="000000"/>
        </w:rPr>
      </w:pPr>
      <w:proofErr w:type="spellStart"/>
      <w:r w:rsidRPr="00FA5E09">
        <w:rPr>
          <w:rFonts w:ascii="Times" w:hAnsi="Times"/>
          <w:color w:val="000000"/>
        </w:rPr>
        <w:t>Boersma</w:t>
      </w:r>
      <w:proofErr w:type="spellEnd"/>
      <w:r w:rsidRPr="00FA5E09">
        <w:rPr>
          <w:rFonts w:ascii="Times" w:hAnsi="Times"/>
          <w:color w:val="000000"/>
        </w:rPr>
        <w:t xml:space="preserve">, F.  (2007). </w:t>
      </w:r>
      <w:proofErr w:type="spellStart"/>
      <w:r w:rsidRPr="00FA5E09">
        <w:rPr>
          <w:rFonts w:ascii="Times" w:hAnsi="Times"/>
          <w:i/>
          <w:color w:val="000000"/>
        </w:rPr>
        <w:t>Unravelling</w:t>
      </w:r>
      <w:proofErr w:type="spellEnd"/>
      <w:r w:rsidRPr="00FA5E09">
        <w:rPr>
          <w:rFonts w:ascii="Times" w:hAnsi="Times"/>
          <w:i/>
          <w:color w:val="000000"/>
        </w:rPr>
        <w:t xml:space="preserve"> textiles:  A Handbook for the preservation of textile collections.</w:t>
      </w:r>
      <w:r w:rsidRPr="00FA5E09">
        <w:rPr>
          <w:rFonts w:ascii="Times" w:hAnsi="Times"/>
          <w:color w:val="000000"/>
        </w:rPr>
        <w:t xml:space="preserve"> London:  Archetype</w:t>
      </w:r>
      <w:r w:rsidR="00784AFD" w:rsidRPr="00FA5E09">
        <w:rPr>
          <w:rFonts w:ascii="Times" w:hAnsi="Times"/>
          <w:color w:val="000000"/>
        </w:rPr>
        <w:t>.  pp. 31-46</w:t>
      </w:r>
    </w:p>
    <w:p w14:paraId="52B19E6B" w14:textId="7F326CB4" w:rsidR="0021310A" w:rsidRPr="00FA5E09" w:rsidRDefault="0021310A" w:rsidP="0021310A">
      <w:pPr>
        <w:ind w:left="720" w:hanging="720"/>
        <w:rPr>
          <w:rFonts w:ascii="Times" w:hAnsi="Times"/>
        </w:rPr>
      </w:pPr>
      <w:proofErr w:type="spellStart"/>
      <w:r w:rsidRPr="00FA5E09">
        <w:rPr>
          <w:rFonts w:ascii="Times" w:hAnsi="Times"/>
          <w:color w:val="000000"/>
        </w:rPr>
        <w:t>Bolliger</w:t>
      </w:r>
      <w:proofErr w:type="spellEnd"/>
      <w:r w:rsidRPr="00FA5E09">
        <w:rPr>
          <w:rFonts w:ascii="Times" w:hAnsi="Times"/>
          <w:color w:val="000000"/>
        </w:rPr>
        <w:t xml:space="preserve">, A., &amp; </w:t>
      </w:r>
      <w:proofErr w:type="spellStart"/>
      <w:r w:rsidRPr="00FA5E09">
        <w:rPr>
          <w:rFonts w:ascii="Times" w:hAnsi="Times"/>
          <w:color w:val="000000"/>
        </w:rPr>
        <w:t>Strobl</w:t>
      </w:r>
      <w:proofErr w:type="spellEnd"/>
      <w:r w:rsidRPr="00FA5E09">
        <w:rPr>
          <w:rFonts w:ascii="Times" w:hAnsi="Times"/>
          <w:color w:val="000000"/>
        </w:rPr>
        <w:t xml:space="preserve">, J. (2013). </w:t>
      </w:r>
      <w:r w:rsidRPr="00FA5E09">
        <w:rPr>
          <w:rFonts w:ascii="Times" w:hAnsi="Times"/>
          <w:i/>
          <w:color w:val="000000"/>
        </w:rPr>
        <w:t>Real savings discussion</w:t>
      </w:r>
      <w:r w:rsidRPr="00FA5E09">
        <w:rPr>
          <w:rFonts w:ascii="Times" w:hAnsi="Times"/>
          <w:color w:val="000000"/>
        </w:rPr>
        <w:t xml:space="preserve">. Retrieved </w:t>
      </w:r>
      <w:r w:rsidR="004E302A">
        <w:rPr>
          <w:rFonts w:ascii="Times" w:hAnsi="Times"/>
        </w:rPr>
        <w:t>August 1</w:t>
      </w:r>
      <w:r w:rsidR="00F20762">
        <w:rPr>
          <w:rFonts w:ascii="Times" w:hAnsi="Times"/>
        </w:rPr>
        <w:t>, 201</w:t>
      </w:r>
      <w:r w:rsidR="004E302A">
        <w:rPr>
          <w:rFonts w:ascii="Times" w:hAnsi="Times"/>
        </w:rPr>
        <w:t>6</w:t>
      </w:r>
      <w:r w:rsidRPr="00FA5E09">
        <w:rPr>
          <w:rFonts w:ascii="Times" w:hAnsi="Times"/>
          <w:color w:val="000000"/>
        </w:rPr>
        <w:t xml:space="preserve">, from </w:t>
      </w:r>
      <w:hyperlink r:id="rId35" w:history="1">
        <w:r w:rsidRPr="00FA5E09">
          <w:rPr>
            <w:rStyle w:val="Hyperlink"/>
            <w:rFonts w:ascii="Times" w:hAnsi="Times"/>
          </w:rPr>
          <w:t>http://www.doernerinstitut.de/downloads/The_Real_Savings_EN.pdf</w:t>
        </w:r>
      </w:hyperlink>
      <w:r w:rsidR="00F20762">
        <w:rPr>
          <w:rStyle w:val="Hyperlink"/>
          <w:rFonts w:ascii="Times" w:hAnsi="Times"/>
        </w:rPr>
        <w:t xml:space="preserve"> </w:t>
      </w:r>
    </w:p>
    <w:p w14:paraId="313652EA" w14:textId="306C9BF9" w:rsidR="0021310A" w:rsidRPr="00FA5E09" w:rsidRDefault="0021310A" w:rsidP="0021310A">
      <w:pPr>
        <w:ind w:left="720" w:hanging="720"/>
        <w:rPr>
          <w:rFonts w:ascii="Times" w:hAnsi="Times"/>
        </w:rPr>
      </w:pPr>
      <w:proofErr w:type="spellStart"/>
      <w:r w:rsidRPr="00FA5E09">
        <w:rPr>
          <w:rFonts w:ascii="Times" w:hAnsi="Times"/>
          <w:color w:val="000000"/>
        </w:rPr>
        <w:t>Burmester</w:t>
      </w:r>
      <w:proofErr w:type="spellEnd"/>
      <w:r w:rsidRPr="00FA5E09">
        <w:rPr>
          <w:rFonts w:ascii="Times" w:hAnsi="Times"/>
          <w:color w:val="000000"/>
        </w:rPr>
        <w:t xml:space="preserve">, A., &amp; </w:t>
      </w:r>
      <w:proofErr w:type="spellStart"/>
      <w:r w:rsidRPr="00FA5E09">
        <w:rPr>
          <w:rFonts w:ascii="Times" w:hAnsi="Times"/>
          <w:color w:val="000000"/>
        </w:rPr>
        <w:t>Kostowski</w:t>
      </w:r>
      <w:proofErr w:type="spellEnd"/>
      <w:r w:rsidRPr="00FA5E09">
        <w:rPr>
          <w:rFonts w:ascii="Times" w:hAnsi="Times"/>
          <w:color w:val="000000"/>
        </w:rPr>
        <w:t xml:space="preserve">, R. (2013). </w:t>
      </w:r>
      <w:r w:rsidRPr="00FA5E09">
        <w:rPr>
          <w:rFonts w:ascii="Times" w:hAnsi="Times"/>
          <w:i/>
          <w:color w:val="000000"/>
        </w:rPr>
        <w:t>Stability versus stress discussion</w:t>
      </w:r>
      <w:r w:rsidRPr="00FA5E09">
        <w:rPr>
          <w:rFonts w:ascii="Times" w:hAnsi="Times"/>
          <w:color w:val="000000"/>
        </w:rPr>
        <w:t xml:space="preserve">. Retrieved </w:t>
      </w:r>
      <w:r w:rsidR="004E302A">
        <w:rPr>
          <w:rFonts w:ascii="Times" w:hAnsi="Times"/>
        </w:rPr>
        <w:t>August 1</w:t>
      </w:r>
      <w:r w:rsidR="00F20762">
        <w:rPr>
          <w:rFonts w:ascii="Times" w:hAnsi="Times"/>
        </w:rPr>
        <w:t>, 201</w:t>
      </w:r>
      <w:r w:rsidR="004E302A">
        <w:rPr>
          <w:rFonts w:ascii="Times" w:hAnsi="Times"/>
        </w:rPr>
        <w:t>6</w:t>
      </w:r>
      <w:r w:rsidRPr="00FA5E09">
        <w:rPr>
          <w:rFonts w:ascii="Times" w:hAnsi="Times"/>
          <w:color w:val="000000"/>
        </w:rPr>
        <w:t xml:space="preserve">, from </w:t>
      </w:r>
      <w:hyperlink r:id="rId36" w:history="1">
        <w:r w:rsidRPr="00FA5E09">
          <w:rPr>
            <w:rStyle w:val="Hyperlink"/>
            <w:rFonts w:ascii="Times" w:hAnsi="Times"/>
          </w:rPr>
          <w:t>http://www.doernerinstitut.de/downloads/Stability_versus_Stress.pdf</w:t>
        </w:r>
      </w:hyperlink>
    </w:p>
    <w:p w14:paraId="21E29A42" w14:textId="1FB22074" w:rsidR="00442FBA" w:rsidRDefault="00442FBA" w:rsidP="00442FBA">
      <w:pPr>
        <w:ind w:left="720" w:hanging="720"/>
        <w:rPr>
          <w:rStyle w:val="Hyperlink"/>
          <w:rFonts w:ascii="Times" w:hAnsi="Times"/>
        </w:rPr>
      </w:pPr>
      <w:proofErr w:type="spellStart"/>
      <w:r w:rsidRPr="00FA5E09">
        <w:rPr>
          <w:rFonts w:ascii="Times" w:hAnsi="Times"/>
          <w:color w:val="000000"/>
        </w:rPr>
        <w:t>Doerner</w:t>
      </w:r>
      <w:proofErr w:type="spellEnd"/>
      <w:r w:rsidRPr="00FA5E09">
        <w:rPr>
          <w:rFonts w:ascii="Times" w:hAnsi="Times"/>
          <w:color w:val="000000"/>
        </w:rPr>
        <w:t xml:space="preserve"> Institute. (20). Retrieved </w:t>
      </w:r>
      <w:r w:rsidR="004E302A">
        <w:rPr>
          <w:rFonts w:ascii="Times" w:hAnsi="Times"/>
        </w:rPr>
        <w:t>August 1</w:t>
      </w:r>
      <w:r w:rsidR="00F20762">
        <w:rPr>
          <w:rFonts w:ascii="Times" w:hAnsi="Times"/>
        </w:rPr>
        <w:t>, 201</w:t>
      </w:r>
      <w:r w:rsidR="004E302A">
        <w:rPr>
          <w:rFonts w:ascii="Times" w:hAnsi="Times"/>
        </w:rPr>
        <w:t>6</w:t>
      </w:r>
      <w:r w:rsidRPr="00FA5E09">
        <w:rPr>
          <w:rFonts w:ascii="Times" w:hAnsi="Times"/>
          <w:color w:val="000000"/>
        </w:rPr>
        <w:t xml:space="preserve">, from </w:t>
      </w:r>
      <w:hyperlink r:id="rId37" w:history="1">
        <w:r w:rsidRPr="00FA5E09">
          <w:rPr>
            <w:rStyle w:val="Hyperlink"/>
            <w:rFonts w:ascii="Times" w:hAnsi="Times"/>
          </w:rPr>
          <w:t>http://www.doernerinstitut.de/en/projekte/Bizot/bizot_1.html</w:t>
        </w:r>
      </w:hyperlink>
    </w:p>
    <w:p w14:paraId="0F93B8D7" w14:textId="4309FBF3" w:rsidR="00044867" w:rsidRPr="00044867" w:rsidRDefault="00044867" w:rsidP="00442FBA">
      <w:pPr>
        <w:ind w:left="720" w:hanging="720"/>
        <w:rPr>
          <w:rFonts w:ascii="Times" w:hAnsi="Times"/>
        </w:rPr>
      </w:pPr>
      <w:r>
        <w:rPr>
          <w:rStyle w:val="Hyperlink"/>
          <w:rFonts w:ascii="Times" w:hAnsi="Times"/>
          <w:color w:val="auto"/>
          <w:u w:val="none"/>
        </w:rPr>
        <w:t xml:space="preserve">Getty Conservation Institute.  (2014). Conservation perspectives.  Retrieved August 3, 2016, from </w:t>
      </w:r>
      <w:hyperlink r:id="rId38" w:history="1">
        <w:r w:rsidRPr="00044867">
          <w:rPr>
            <w:rStyle w:val="Hyperlink"/>
            <w:rFonts w:ascii="Times" w:hAnsi="Times"/>
          </w:rPr>
          <w:t>http://www.getty.edu/conservation/publications_resources/newsletters/29_2/index.html</w:t>
        </w:r>
      </w:hyperlink>
      <w:r>
        <w:rPr>
          <w:rStyle w:val="Hyperlink"/>
          <w:rFonts w:ascii="Times" w:hAnsi="Times"/>
          <w:color w:val="auto"/>
          <w:u w:val="none"/>
        </w:rPr>
        <w:t xml:space="preserve">  Read everything that comes before GCI news.</w:t>
      </w:r>
    </w:p>
    <w:p w14:paraId="30E10ABF" w14:textId="6A85DD6C" w:rsidR="00EC2E19" w:rsidRPr="00FA5E09" w:rsidRDefault="00EC2E19" w:rsidP="00225560">
      <w:pPr>
        <w:keepLines/>
        <w:autoSpaceDE w:val="0"/>
        <w:autoSpaceDN w:val="0"/>
        <w:ind w:left="720" w:hanging="720"/>
        <w:rPr>
          <w:rStyle w:val="Hyperlink"/>
          <w:rFonts w:ascii="Times" w:hAnsi="Times"/>
        </w:rPr>
      </w:pPr>
      <w:r w:rsidRPr="00FA5E09">
        <w:rPr>
          <w:rFonts w:ascii="Times" w:hAnsi="Times"/>
        </w:rPr>
        <w:t>Image Permanence Institute.  (</w:t>
      </w:r>
      <w:proofErr w:type="spellStart"/>
      <w:r w:rsidRPr="00FA5E09">
        <w:rPr>
          <w:rFonts w:ascii="Times" w:hAnsi="Times"/>
        </w:rPr>
        <w:t>n.d.</w:t>
      </w:r>
      <w:proofErr w:type="spellEnd"/>
      <w:r w:rsidRPr="00FA5E09">
        <w:rPr>
          <w:rFonts w:ascii="Times" w:hAnsi="Times"/>
        </w:rPr>
        <w:t xml:space="preserve">).  Sustainable preservation practices for managing storage environments.  Retrieved </w:t>
      </w:r>
      <w:r w:rsidR="004E302A">
        <w:rPr>
          <w:rFonts w:ascii="Times" w:hAnsi="Times"/>
        </w:rPr>
        <w:t xml:space="preserve">August 1, 2016, </w:t>
      </w:r>
      <w:r w:rsidRPr="00FA5E09">
        <w:rPr>
          <w:rFonts w:ascii="Times" w:hAnsi="Times"/>
        </w:rPr>
        <w:t xml:space="preserve">from </w:t>
      </w:r>
      <w:hyperlink r:id="rId39" w:history="1">
        <w:r w:rsidRPr="00FA5E09">
          <w:rPr>
            <w:rStyle w:val="Hyperlink"/>
            <w:rFonts w:ascii="Times" w:hAnsi="Times"/>
          </w:rPr>
          <w:t>http://www.ipisustainability.org/workshop-presentations/</w:t>
        </w:r>
      </w:hyperlink>
    </w:p>
    <w:p w14:paraId="28E523D3" w14:textId="60D1ADF6" w:rsidR="000248F2" w:rsidRPr="00FA5E09" w:rsidRDefault="000248F2" w:rsidP="00225560">
      <w:pPr>
        <w:keepLines/>
        <w:autoSpaceDE w:val="0"/>
        <w:autoSpaceDN w:val="0"/>
        <w:ind w:left="720" w:hanging="720"/>
        <w:rPr>
          <w:rFonts w:ascii="Times" w:hAnsi="Times"/>
        </w:rPr>
      </w:pPr>
      <w:r w:rsidRPr="00FA5E09">
        <w:rPr>
          <w:rFonts w:ascii="Times" w:hAnsi="Times"/>
        </w:rPr>
        <w:t xml:space="preserve">Neal, K. (2012, February 22). Power felt gives a charge. </w:t>
      </w:r>
      <w:r w:rsidR="004E302A">
        <w:rPr>
          <w:rFonts w:ascii="Times" w:hAnsi="Times"/>
        </w:rPr>
        <w:t>August 1, 2016</w:t>
      </w:r>
      <w:r w:rsidRPr="00FA5E09">
        <w:rPr>
          <w:rFonts w:ascii="Times" w:hAnsi="Times"/>
        </w:rPr>
        <w:t xml:space="preserve">, from </w:t>
      </w:r>
      <w:hyperlink r:id="rId40" w:history="1">
        <w:r w:rsidR="0040484D" w:rsidRPr="00FA5E09">
          <w:rPr>
            <w:rStyle w:val="Hyperlink"/>
            <w:rFonts w:ascii="Times" w:hAnsi="Times"/>
          </w:rPr>
          <w:t>http://news.wfu.edu/2012/02/22/power-felt-gives-a-charge/</w:t>
        </w:r>
      </w:hyperlink>
    </w:p>
    <w:p w14:paraId="46A8AB48" w14:textId="77777777" w:rsidR="00225560" w:rsidRDefault="00A23CDA" w:rsidP="00225560">
      <w:pPr>
        <w:tabs>
          <w:tab w:val="left" w:pos="1440"/>
          <w:tab w:val="left" w:pos="3600"/>
          <w:tab w:val="left" w:pos="4320"/>
        </w:tabs>
        <w:ind w:left="720" w:hanging="720"/>
        <w:rPr>
          <w:rFonts w:ascii="Times" w:hAnsi="Times"/>
        </w:rPr>
      </w:pPr>
      <w:r w:rsidRPr="00AF53CB">
        <w:rPr>
          <w:rFonts w:ascii="Times" w:hAnsi="Times"/>
        </w:rPr>
        <w:t xml:space="preserve">The </w:t>
      </w:r>
      <w:r w:rsidR="004A48FB" w:rsidRPr="00AF53CB">
        <w:rPr>
          <w:rFonts w:ascii="Times" w:hAnsi="Times"/>
        </w:rPr>
        <w:t xml:space="preserve">National Archives.  </w:t>
      </w:r>
      <w:r w:rsidR="004A48FB" w:rsidRPr="00AF53CB">
        <w:rPr>
          <w:rFonts w:ascii="Times" w:hAnsi="Times"/>
          <w:i/>
        </w:rPr>
        <w:t>PAS 198:2012 Specification for managing environmental conditions for cultural collections.</w:t>
      </w:r>
      <w:r w:rsidR="004A48FB" w:rsidRPr="00AF53CB">
        <w:rPr>
          <w:rFonts w:ascii="Times" w:hAnsi="Times"/>
        </w:rPr>
        <w:t xml:space="preserve"> London: British Standards Institution.</w:t>
      </w:r>
      <w:r w:rsidRPr="00AF53CB">
        <w:rPr>
          <w:rFonts w:ascii="Times" w:hAnsi="Times"/>
        </w:rPr>
        <w:t xml:space="preserve">  </w:t>
      </w:r>
      <w:r w:rsidR="00F20762" w:rsidRPr="00AF53CB">
        <w:rPr>
          <w:rFonts w:ascii="Times" w:hAnsi="Times"/>
        </w:rPr>
        <w:t>(On Canvas.)</w:t>
      </w:r>
    </w:p>
    <w:p w14:paraId="3AF067C4" w14:textId="01AC2170" w:rsidR="00225560" w:rsidRPr="00225560" w:rsidRDefault="00225560" w:rsidP="00225560">
      <w:pPr>
        <w:tabs>
          <w:tab w:val="left" w:pos="1440"/>
          <w:tab w:val="left" w:pos="3600"/>
          <w:tab w:val="left" w:pos="4320"/>
        </w:tabs>
        <w:ind w:left="720" w:hanging="720"/>
        <w:rPr>
          <w:rFonts w:ascii="Times" w:hAnsi="Times"/>
        </w:rPr>
      </w:pPr>
      <w:proofErr w:type="spellStart"/>
      <w:r>
        <w:rPr>
          <w:rFonts w:ascii="Times" w:hAnsi="Times"/>
        </w:rPr>
        <w:t>Padfield</w:t>
      </w:r>
      <w:proofErr w:type="spellEnd"/>
      <w:r>
        <w:rPr>
          <w:rFonts w:ascii="Times" w:hAnsi="Times"/>
        </w:rPr>
        <w:t xml:space="preserve">, T. (2014) </w:t>
      </w:r>
      <w:r>
        <w:rPr>
          <w:rFonts w:ascii="Times" w:hAnsi="Times"/>
          <w:i/>
        </w:rPr>
        <w:t>Air exchange between an enclosure and its surroundings.</w:t>
      </w:r>
      <w:r>
        <w:rPr>
          <w:rFonts w:ascii="Times" w:hAnsi="Times"/>
        </w:rPr>
        <w:t xml:space="preserve">  Retrieved </w:t>
      </w:r>
      <w:r w:rsidR="00F47D6A">
        <w:rPr>
          <w:rFonts w:ascii="Times" w:hAnsi="Times"/>
        </w:rPr>
        <w:t xml:space="preserve">August </w:t>
      </w:r>
      <w:r>
        <w:rPr>
          <w:rFonts w:ascii="Times" w:hAnsi="Times"/>
        </w:rPr>
        <w:t>1</w:t>
      </w:r>
      <w:r w:rsidR="00F47D6A">
        <w:rPr>
          <w:rFonts w:ascii="Times" w:hAnsi="Times"/>
        </w:rPr>
        <w:t>, 2016</w:t>
      </w:r>
      <w:r>
        <w:rPr>
          <w:rFonts w:ascii="Times" w:hAnsi="Times"/>
        </w:rPr>
        <w:t xml:space="preserve">, from </w:t>
      </w:r>
      <w:hyperlink r:id="rId41" w:history="1">
        <w:r w:rsidR="00F47D6A" w:rsidRPr="00F47D6A">
          <w:rPr>
            <w:rStyle w:val="Hyperlink"/>
            <w:rFonts w:ascii="Times" w:hAnsi="Times"/>
          </w:rPr>
          <w:t>http://www.conservationphysics.org/airex/airexchange.php</w:t>
        </w:r>
      </w:hyperlink>
    </w:p>
    <w:p w14:paraId="11FA510C" w14:textId="77777777" w:rsidR="00AA715C" w:rsidRPr="00FA5E09" w:rsidRDefault="00AA715C" w:rsidP="00AA715C">
      <w:pPr>
        <w:keepLines/>
        <w:autoSpaceDE w:val="0"/>
        <w:autoSpaceDN w:val="0"/>
        <w:ind w:left="720" w:hanging="720"/>
        <w:rPr>
          <w:rFonts w:ascii="Times" w:hAnsi="Times"/>
        </w:rPr>
      </w:pPr>
    </w:p>
    <w:p w14:paraId="4B03F0BB" w14:textId="77777777" w:rsidR="00AA715C" w:rsidRPr="00FA5E09" w:rsidRDefault="00AA715C" w:rsidP="00AA715C">
      <w:pPr>
        <w:keepLines/>
        <w:autoSpaceDE w:val="0"/>
        <w:autoSpaceDN w:val="0"/>
        <w:ind w:left="720" w:hanging="720"/>
        <w:rPr>
          <w:rFonts w:ascii="Times" w:hAnsi="Times"/>
        </w:rPr>
      </w:pPr>
    </w:p>
    <w:p w14:paraId="713718B0" w14:textId="0B55E806" w:rsidR="00AA715C" w:rsidRPr="00FA5E09" w:rsidRDefault="00D3241D" w:rsidP="00AA715C">
      <w:pPr>
        <w:keepLines/>
        <w:autoSpaceDE w:val="0"/>
        <w:autoSpaceDN w:val="0"/>
        <w:ind w:left="720" w:hanging="720"/>
        <w:jc w:val="center"/>
        <w:rPr>
          <w:rFonts w:ascii="Times" w:hAnsi="Times"/>
          <w:b/>
        </w:rPr>
      </w:pPr>
      <w:r>
        <w:rPr>
          <w:rFonts w:ascii="Times" w:hAnsi="Times"/>
          <w:b/>
          <w:color w:val="000000"/>
        </w:rPr>
        <w:t>&lt;&lt;&lt;&lt;&lt;   Class 4</w:t>
      </w:r>
      <w:r w:rsidR="00AA715C" w:rsidRPr="00FA5E09">
        <w:rPr>
          <w:rFonts w:ascii="Times" w:hAnsi="Times"/>
          <w:b/>
          <w:color w:val="000000"/>
        </w:rPr>
        <w:t xml:space="preserve">  - </w:t>
      </w:r>
      <w:r w:rsidR="0098234E">
        <w:rPr>
          <w:rFonts w:ascii="Times" w:hAnsi="Times"/>
          <w:b/>
          <w:color w:val="000000"/>
        </w:rPr>
        <w:t>15</w:t>
      </w:r>
      <w:r w:rsidR="00AA715C" w:rsidRPr="00FA5E09">
        <w:rPr>
          <w:rFonts w:ascii="Times" w:hAnsi="Times"/>
          <w:b/>
          <w:color w:val="000000"/>
        </w:rPr>
        <w:t xml:space="preserve"> September  &gt;&gt;&gt;&gt;&gt;</w:t>
      </w:r>
      <w:r w:rsidR="00AA715C" w:rsidRPr="00FA5E09">
        <w:rPr>
          <w:rFonts w:ascii="Times" w:hAnsi="Times"/>
          <w:b/>
        </w:rPr>
        <w:t xml:space="preserve"> </w:t>
      </w:r>
    </w:p>
    <w:p w14:paraId="69BB0136" w14:textId="1301F001" w:rsidR="00AA715C" w:rsidRDefault="00AA715C" w:rsidP="00AA715C">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rPr>
        <w:t>Appreciation and aesthetics</w:t>
      </w:r>
    </w:p>
    <w:p w14:paraId="4C610F29" w14:textId="12395FEC" w:rsidR="00F76C56" w:rsidRDefault="00F76C56" w:rsidP="00AA715C">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HVAC  We will be touring the basement of the building.  Dress appropriately.  No sandals.</w:t>
      </w:r>
    </w:p>
    <w:p w14:paraId="7F56BE39" w14:textId="77777777" w:rsidR="00AA715C" w:rsidRDefault="00AA715C" w:rsidP="00AA715C">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Meet at Blanton at 8:55</w:t>
      </w:r>
    </w:p>
    <w:p w14:paraId="462A5666" w14:textId="60360245" w:rsidR="00AA715C" w:rsidRPr="003C3D27" w:rsidRDefault="00AA715C" w:rsidP="00AA715C">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Guest speakers:  </w:t>
      </w:r>
      <w:r w:rsidR="00F76C56">
        <w:rPr>
          <w:rFonts w:ascii="Times" w:hAnsi="Times"/>
          <w:b/>
          <w:color w:val="000000"/>
        </w:rPr>
        <w:t>Kristen Holder</w:t>
      </w:r>
      <w:r>
        <w:rPr>
          <w:rFonts w:ascii="Times" w:hAnsi="Times"/>
          <w:b/>
          <w:color w:val="000000"/>
        </w:rPr>
        <w:t xml:space="preserve">, </w:t>
      </w:r>
      <w:proofErr w:type="spellStart"/>
      <w:r w:rsidR="00F76C56" w:rsidRPr="00F76C56">
        <w:rPr>
          <w:rFonts w:ascii="Times" w:hAnsi="Times"/>
          <w:b/>
          <w:color w:val="000000"/>
        </w:rPr>
        <w:t>Jeongho</w:t>
      </w:r>
      <w:proofErr w:type="spellEnd"/>
      <w:r w:rsidR="00F76C56" w:rsidRPr="00F76C56">
        <w:rPr>
          <w:rFonts w:ascii="Times" w:hAnsi="Times"/>
          <w:b/>
          <w:color w:val="000000"/>
        </w:rPr>
        <w:t xml:space="preserve"> Park</w:t>
      </w:r>
      <w:r w:rsidR="00F76C56">
        <w:rPr>
          <w:rFonts w:ascii="Times" w:hAnsi="Times"/>
          <w:b/>
          <w:color w:val="000000"/>
        </w:rPr>
        <w:t xml:space="preserve">, </w:t>
      </w:r>
      <w:r>
        <w:rPr>
          <w:rFonts w:ascii="Times" w:hAnsi="Times"/>
          <w:b/>
          <w:color w:val="000000"/>
        </w:rPr>
        <w:t xml:space="preserve">Ralph Perez; </w:t>
      </w:r>
      <w:r w:rsidR="00F76C56">
        <w:rPr>
          <w:rFonts w:ascii="Times" w:hAnsi="Times"/>
          <w:b/>
          <w:color w:val="000000"/>
        </w:rPr>
        <w:t>Gabriela Truly</w:t>
      </w:r>
      <w:r>
        <w:rPr>
          <w:rFonts w:ascii="Times" w:hAnsi="Times"/>
          <w:b/>
          <w:color w:val="000000"/>
        </w:rPr>
        <w:t xml:space="preserve">  </w:t>
      </w:r>
    </w:p>
    <w:p w14:paraId="246B6026" w14:textId="77777777" w:rsidR="00AA715C" w:rsidRPr="00016A4A" w:rsidRDefault="00AA715C" w:rsidP="00AA715C">
      <w:pPr>
        <w:ind w:left="720" w:hanging="720"/>
        <w:rPr>
          <w:rFonts w:ascii="Times" w:hAnsi="Times"/>
        </w:rPr>
      </w:pPr>
    </w:p>
    <w:p w14:paraId="46546161" w14:textId="1DB2D4D2" w:rsidR="00AA715C" w:rsidRPr="00FA5E09" w:rsidRDefault="00AA715C" w:rsidP="00AA715C">
      <w:pPr>
        <w:ind w:left="720" w:hanging="720"/>
        <w:rPr>
          <w:rFonts w:ascii="Times" w:hAnsi="Times"/>
        </w:rPr>
      </w:pPr>
      <w:r w:rsidRPr="00016A4A">
        <w:rPr>
          <w:rFonts w:ascii="Times" w:hAnsi="Times"/>
        </w:rPr>
        <w:t>Exhibitions: National Gallery of Art.</w:t>
      </w:r>
      <w:r w:rsidR="00F47D6A">
        <w:rPr>
          <w:rFonts w:ascii="Times" w:hAnsi="Times"/>
        </w:rPr>
        <w:t xml:space="preserve"> (</w:t>
      </w:r>
      <w:proofErr w:type="spellStart"/>
      <w:r w:rsidR="00F47D6A">
        <w:rPr>
          <w:rFonts w:ascii="Times" w:hAnsi="Times"/>
        </w:rPr>
        <w:t>n.d.</w:t>
      </w:r>
      <w:proofErr w:type="spellEnd"/>
      <w:r w:rsidR="00F47D6A">
        <w:rPr>
          <w:rFonts w:ascii="Times" w:hAnsi="Times"/>
        </w:rPr>
        <w:t>). Retrieved August 1, 2016</w:t>
      </w:r>
      <w:r w:rsidRPr="00016A4A">
        <w:rPr>
          <w:rFonts w:ascii="Times" w:hAnsi="Times"/>
        </w:rPr>
        <w:t xml:space="preserve">, from </w:t>
      </w:r>
      <w:hyperlink r:id="rId42" w:history="1">
        <w:r w:rsidRPr="00F47D6A">
          <w:rPr>
            <w:rStyle w:val="Hyperlink"/>
            <w:rFonts w:ascii="Times" w:hAnsi="Times"/>
          </w:rPr>
          <w:t>https://www.nga.gov/exhibitions/clrflimpr-tech.shtm</w:t>
        </w:r>
      </w:hyperlink>
    </w:p>
    <w:p w14:paraId="2E289C55" w14:textId="5C09D710" w:rsidR="00AA715C" w:rsidRPr="00FA5E09" w:rsidRDefault="00DA5D58" w:rsidP="00AA715C">
      <w:pPr>
        <w:keepLines/>
        <w:autoSpaceDE w:val="0"/>
        <w:autoSpaceDN w:val="0"/>
        <w:ind w:left="720" w:hanging="720"/>
        <w:rPr>
          <w:rFonts w:ascii="Times" w:hAnsi="Times"/>
        </w:rPr>
      </w:pPr>
      <w:r>
        <w:rPr>
          <w:rFonts w:ascii="Times" w:hAnsi="Times"/>
        </w:rPr>
        <w:t>Hoffman</w:t>
      </w:r>
      <w:r w:rsidR="00AA715C" w:rsidRPr="00FA5E09">
        <w:rPr>
          <w:rFonts w:ascii="Times" w:hAnsi="Times"/>
        </w:rPr>
        <w:t xml:space="preserve">, </w:t>
      </w:r>
      <w:r>
        <w:rPr>
          <w:rFonts w:ascii="Times" w:hAnsi="Times"/>
        </w:rPr>
        <w:t>C.,</w:t>
      </w:r>
      <w:r w:rsidR="00AA715C" w:rsidRPr="00FA5E09">
        <w:rPr>
          <w:rFonts w:ascii="Times" w:hAnsi="Times"/>
        </w:rPr>
        <w:t xml:space="preserve"> </w:t>
      </w:r>
      <w:proofErr w:type="spellStart"/>
      <w:r>
        <w:rPr>
          <w:rFonts w:ascii="Times" w:hAnsi="Times"/>
        </w:rPr>
        <w:t>Hartl</w:t>
      </w:r>
      <w:proofErr w:type="spellEnd"/>
      <w:r w:rsidR="00AA715C" w:rsidRPr="00FA5E09">
        <w:rPr>
          <w:rFonts w:ascii="Times" w:hAnsi="Times"/>
        </w:rPr>
        <w:t xml:space="preserve">, </w:t>
      </w:r>
      <w:r>
        <w:rPr>
          <w:rFonts w:ascii="Times" w:hAnsi="Times"/>
        </w:rPr>
        <w:t>A</w:t>
      </w:r>
      <w:r w:rsidR="00AA715C" w:rsidRPr="00FA5E09">
        <w:rPr>
          <w:rFonts w:ascii="Times" w:hAnsi="Times"/>
        </w:rPr>
        <w:t>.</w:t>
      </w:r>
      <w:r>
        <w:rPr>
          <w:rFonts w:ascii="Times" w:hAnsi="Times"/>
        </w:rPr>
        <w:t>,</w:t>
      </w:r>
      <w:r w:rsidR="00AA715C" w:rsidRPr="00FA5E09">
        <w:rPr>
          <w:rFonts w:ascii="Times" w:hAnsi="Times"/>
        </w:rPr>
        <w:t xml:space="preserve"> </w:t>
      </w:r>
      <w:proofErr w:type="spellStart"/>
      <w:r>
        <w:rPr>
          <w:rFonts w:ascii="Times" w:hAnsi="Times"/>
        </w:rPr>
        <w:t>Ahn</w:t>
      </w:r>
      <w:proofErr w:type="spellEnd"/>
      <w:r>
        <w:rPr>
          <w:rFonts w:ascii="Times" w:hAnsi="Times"/>
        </w:rPr>
        <w:t>, K. et. al. (2015</w:t>
      </w:r>
      <w:r w:rsidR="00AA715C" w:rsidRPr="00FA5E09">
        <w:rPr>
          <w:rFonts w:ascii="Times" w:hAnsi="Times"/>
        </w:rPr>
        <w:t xml:space="preserve">). </w:t>
      </w:r>
      <w:r>
        <w:rPr>
          <w:rFonts w:ascii="Times" w:hAnsi="Times"/>
        </w:rPr>
        <w:t xml:space="preserve">Studies on the conservation of verdigris on paper. </w:t>
      </w:r>
      <w:proofErr w:type="spellStart"/>
      <w:r w:rsidR="00AA715C" w:rsidRPr="00FA5E09">
        <w:rPr>
          <w:rFonts w:ascii="Times" w:hAnsi="Times"/>
          <w:i/>
          <w:iCs/>
        </w:rPr>
        <w:t>Re</w:t>
      </w:r>
      <w:r>
        <w:rPr>
          <w:rFonts w:ascii="Times" w:hAnsi="Times"/>
          <w:i/>
          <w:iCs/>
        </w:rPr>
        <w:t>staurator</w:t>
      </w:r>
      <w:proofErr w:type="spellEnd"/>
      <w:r w:rsidR="00AA715C" w:rsidRPr="00FA5E09">
        <w:rPr>
          <w:rFonts w:ascii="Times" w:hAnsi="Times"/>
          <w:i/>
          <w:iCs/>
        </w:rPr>
        <w:t xml:space="preserve">, </w:t>
      </w:r>
      <w:r>
        <w:rPr>
          <w:rFonts w:ascii="Times" w:hAnsi="Times"/>
          <w:i/>
          <w:iCs/>
        </w:rPr>
        <w:t>36(2)</w:t>
      </w:r>
      <w:r w:rsidR="00AA715C" w:rsidRPr="00FA5E09">
        <w:rPr>
          <w:rFonts w:ascii="Times" w:hAnsi="Times"/>
        </w:rPr>
        <w:t xml:space="preserve">, </w:t>
      </w:r>
      <w:r>
        <w:rPr>
          <w:rFonts w:ascii="Times" w:hAnsi="Times"/>
        </w:rPr>
        <w:t>147-182</w:t>
      </w:r>
      <w:r w:rsidR="00AA715C" w:rsidRPr="00FA5E09">
        <w:rPr>
          <w:rFonts w:ascii="Times" w:hAnsi="Times"/>
        </w:rPr>
        <w:t xml:space="preserve">.  </w:t>
      </w:r>
      <w:r>
        <w:rPr>
          <w:rFonts w:ascii="Times" w:hAnsi="Times"/>
        </w:rPr>
        <w:t>Available on-line through UT Libraries.</w:t>
      </w:r>
    </w:p>
    <w:p w14:paraId="67023767" w14:textId="5E4F224B" w:rsidR="00AA715C" w:rsidRPr="00FA5E09" w:rsidRDefault="00AA715C" w:rsidP="00AA715C">
      <w:pPr>
        <w:ind w:left="720" w:hanging="720"/>
        <w:rPr>
          <w:rFonts w:ascii="Times" w:hAnsi="Times"/>
          <w:color w:val="0000FF"/>
          <w:u w:val="single"/>
        </w:rPr>
      </w:pPr>
      <w:r w:rsidRPr="00FA5E09">
        <w:rPr>
          <w:rFonts w:ascii="Times" w:hAnsi="Times"/>
        </w:rPr>
        <w:t xml:space="preserve">Pigments through the ages. (2013). Retrieved </w:t>
      </w:r>
      <w:r w:rsidR="00F47D6A">
        <w:rPr>
          <w:rFonts w:ascii="Times" w:hAnsi="Times"/>
        </w:rPr>
        <w:t>August 1, 2016</w:t>
      </w:r>
      <w:r w:rsidR="00726AE0">
        <w:rPr>
          <w:rFonts w:ascii="Times" w:hAnsi="Times"/>
        </w:rPr>
        <w:t xml:space="preserve">, from </w:t>
      </w:r>
      <w:hyperlink r:id="rId43" w:history="1">
        <w:r w:rsidRPr="00FA5E09">
          <w:rPr>
            <w:rStyle w:val="Hyperlink"/>
            <w:rFonts w:ascii="Times" w:hAnsi="Times"/>
          </w:rPr>
          <w:t>http://www.webexhibits.org/pigments/intro/uv.html</w:t>
        </w:r>
      </w:hyperlink>
    </w:p>
    <w:p w14:paraId="359C51DA" w14:textId="15728288" w:rsidR="00AA715C" w:rsidRPr="00FA5E09" w:rsidRDefault="00AA715C" w:rsidP="00F47D6A">
      <w:pPr>
        <w:ind w:left="720" w:hanging="720"/>
        <w:rPr>
          <w:rStyle w:val="Hyperlink"/>
          <w:rFonts w:ascii="Times" w:hAnsi="Times"/>
        </w:rPr>
      </w:pPr>
      <w:r w:rsidRPr="00FA5E09">
        <w:rPr>
          <w:rFonts w:ascii="Times" w:hAnsi="Times"/>
        </w:rPr>
        <w:t xml:space="preserve">Rowlett, S.  (2013, June 18).  How to destroy a James </w:t>
      </w:r>
      <w:proofErr w:type="spellStart"/>
      <w:r w:rsidRPr="00FA5E09">
        <w:rPr>
          <w:rFonts w:ascii="Times" w:hAnsi="Times"/>
        </w:rPr>
        <w:t>Turrell</w:t>
      </w:r>
      <w:proofErr w:type="spellEnd"/>
      <w:r w:rsidRPr="00FA5E09">
        <w:rPr>
          <w:rFonts w:ascii="Times" w:hAnsi="Times"/>
        </w:rPr>
        <w:t xml:space="preserve">.  Retrieved </w:t>
      </w:r>
      <w:r w:rsidR="00F47D6A">
        <w:rPr>
          <w:rFonts w:ascii="Times" w:hAnsi="Times"/>
        </w:rPr>
        <w:t>August 1, 2016</w:t>
      </w:r>
      <w:r w:rsidRPr="00FA5E09">
        <w:rPr>
          <w:rFonts w:ascii="Times" w:hAnsi="Times"/>
        </w:rPr>
        <w:t xml:space="preserve">, from   </w:t>
      </w:r>
      <w:hyperlink r:id="rId44" w:history="1">
        <w:r w:rsidRPr="00FA5E09">
          <w:rPr>
            <w:rStyle w:val="Hyperlink"/>
            <w:rFonts w:ascii="Times" w:hAnsi="Times"/>
          </w:rPr>
          <w:t>http://hyperallergic.com/73609/how-to-destroy-a-james-turrell/</w:t>
        </w:r>
      </w:hyperlink>
    </w:p>
    <w:p w14:paraId="48FCFA93" w14:textId="529B8035" w:rsidR="00AA715C" w:rsidRPr="00FA5E09" w:rsidRDefault="00AA715C" w:rsidP="00AA715C">
      <w:pPr>
        <w:keepLines/>
        <w:autoSpaceDE w:val="0"/>
        <w:autoSpaceDN w:val="0"/>
        <w:ind w:left="720" w:hanging="720"/>
        <w:rPr>
          <w:rFonts w:ascii="Times" w:hAnsi="Times"/>
        </w:rPr>
      </w:pPr>
      <w:r w:rsidRPr="00FA5E09">
        <w:rPr>
          <w:rFonts w:ascii="Times" w:hAnsi="Times"/>
        </w:rPr>
        <w:t>10 Colors that faded away.  (</w:t>
      </w:r>
      <w:proofErr w:type="spellStart"/>
      <w:r w:rsidRPr="00FA5E09">
        <w:rPr>
          <w:rFonts w:ascii="Times" w:hAnsi="Times"/>
        </w:rPr>
        <w:t>nd</w:t>
      </w:r>
      <w:proofErr w:type="spellEnd"/>
      <w:r w:rsidRPr="00FA5E09">
        <w:rPr>
          <w:rFonts w:ascii="Times" w:hAnsi="Times"/>
        </w:rPr>
        <w:t xml:space="preserve">.)  Retrieved </w:t>
      </w:r>
      <w:r w:rsidR="00F47D6A">
        <w:rPr>
          <w:rFonts w:ascii="Times" w:hAnsi="Times"/>
        </w:rPr>
        <w:t>August 1, 2016</w:t>
      </w:r>
      <w:r w:rsidR="00726AE0">
        <w:rPr>
          <w:rFonts w:ascii="Times" w:hAnsi="Times"/>
        </w:rPr>
        <w:t xml:space="preserve">, </w:t>
      </w:r>
      <w:hyperlink r:id="rId45" w:history="1">
        <w:r w:rsidRPr="00FA5E09">
          <w:rPr>
            <w:rStyle w:val="Hyperlink"/>
            <w:rFonts w:ascii="Times" w:hAnsi="Times"/>
          </w:rPr>
          <w:t>http://media.boingboing.net/wp-content/uploads/2011/10/listomania-1-1.jpg</w:t>
        </w:r>
      </w:hyperlink>
    </w:p>
    <w:p w14:paraId="2C25C633" w14:textId="1107C6FE" w:rsidR="00AA715C" w:rsidRPr="00FA5E09" w:rsidRDefault="00AA715C" w:rsidP="00AA715C">
      <w:pPr>
        <w:ind w:left="720" w:hanging="720"/>
        <w:rPr>
          <w:rStyle w:val="Hyperlink"/>
          <w:rFonts w:ascii="Times" w:hAnsi="Times"/>
        </w:rPr>
      </w:pPr>
      <w:r w:rsidRPr="00FA5E09">
        <w:rPr>
          <w:rFonts w:ascii="Times" w:hAnsi="Times"/>
        </w:rPr>
        <w:t xml:space="preserve">X-Rite Inc. (2013). Color test. Retrieved </w:t>
      </w:r>
      <w:r w:rsidR="00AF3258">
        <w:rPr>
          <w:rFonts w:ascii="Times" w:hAnsi="Times"/>
        </w:rPr>
        <w:t>August 1, 2016</w:t>
      </w:r>
      <w:r w:rsidR="00726AE0">
        <w:rPr>
          <w:rFonts w:ascii="Times" w:hAnsi="Times"/>
        </w:rPr>
        <w:t xml:space="preserve">, </w:t>
      </w:r>
      <w:hyperlink r:id="rId46" w:history="1">
        <w:r w:rsidRPr="00FA5E09">
          <w:rPr>
            <w:rStyle w:val="Hyperlink"/>
            <w:rFonts w:ascii="Times" w:hAnsi="Times"/>
          </w:rPr>
          <w:t>http://www.xrite.com/custom_page.aspx?pageid=77&amp;lang=en</w:t>
        </w:r>
      </w:hyperlink>
    </w:p>
    <w:p w14:paraId="5718093D" w14:textId="50FD37D3" w:rsidR="00D3241D" w:rsidRPr="00FA5E09" w:rsidRDefault="00AA715C"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271 years before Pantone, an artist mixed and described every color imaginable in an 800-page book. (</w:t>
      </w:r>
      <w:proofErr w:type="spellStart"/>
      <w:r w:rsidRPr="00FA5E09">
        <w:rPr>
          <w:rFonts w:ascii="Times" w:hAnsi="Times"/>
          <w:color w:val="000000"/>
        </w:rPr>
        <w:t>n.d.</w:t>
      </w:r>
      <w:proofErr w:type="spellEnd"/>
      <w:r w:rsidRPr="00FA5E09">
        <w:rPr>
          <w:rFonts w:ascii="Times" w:hAnsi="Times"/>
          <w:color w:val="000000"/>
        </w:rPr>
        <w:t xml:space="preserve">). Retrieved </w:t>
      </w:r>
      <w:r w:rsidR="00AF3258">
        <w:rPr>
          <w:rFonts w:ascii="Times" w:hAnsi="Times"/>
        </w:rPr>
        <w:t>August 1, 2016</w:t>
      </w:r>
      <w:r w:rsidR="00726AE0">
        <w:rPr>
          <w:rFonts w:ascii="Times" w:hAnsi="Times"/>
        </w:rPr>
        <w:t xml:space="preserve">, </w:t>
      </w:r>
      <w:r w:rsidRPr="00FA5E09">
        <w:rPr>
          <w:rFonts w:ascii="Times" w:hAnsi="Times"/>
          <w:color w:val="000000"/>
        </w:rPr>
        <w:t xml:space="preserve">from </w:t>
      </w:r>
      <w:hyperlink r:id="rId47" w:history="1">
        <w:r w:rsidRPr="00FA5E09">
          <w:rPr>
            <w:rStyle w:val="Hyperlink"/>
            <w:rFonts w:ascii="Times" w:hAnsi="Times"/>
          </w:rPr>
          <w:t>http://www.thisiscolossal.com/2014/05/color-book/</w:t>
        </w:r>
      </w:hyperlink>
    </w:p>
    <w:p w14:paraId="502744CC" w14:textId="77777777"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0D872592" w14:textId="77777777"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14B91541" w14:textId="6119FE16" w:rsidR="00D3241D" w:rsidRPr="00FA5E09" w:rsidRDefault="00D3241D" w:rsidP="00D3241D">
      <w:pPr>
        <w:keepLines/>
        <w:autoSpaceDE w:val="0"/>
        <w:autoSpaceDN w:val="0"/>
        <w:ind w:left="720" w:hanging="720"/>
        <w:jc w:val="center"/>
        <w:rPr>
          <w:rFonts w:ascii="Times" w:hAnsi="Times"/>
          <w:b/>
        </w:rPr>
      </w:pPr>
      <w:r>
        <w:rPr>
          <w:rFonts w:ascii="Times" w:hAnsi="Times"/>
          <w:b/>
          <w:color w:val="000000"/>
        </w:rPr>
        <w:t>&lt;&lt;&lt;&lt;&lt;   Class 5</w:t>
      </w:r>
      <w:r w:rsidRPr="00FA5E09">
        <w:rPr>
          <w:rFonts w:ascii="Times" w:hAnsi="Times"/>
          <w:b/>
          <w:color w:val="000000"/>
        </w:rPr>
        <w:t xml:space="preserve">  - </w:t>
      </w:r>
      <w:r w:rsidR="0098234E">
        <w:rPr>
          <w:rFonts w:ascii="Times" w:hAnsi="Times"/>
          <w:b/>
          <w:color w:val="000000"/>
        </w:rPr>
        <w:t>22</w:t>
      </w:r>
      <w:r w:rsidRPr="00FA5E09">
        <w:rPr>
          <w:rFonts w:ascii="Times" w:hAnsi="Times"/>
          <w:b/>
          <w:color w:val="000000"/>
        </w:rPr>
        <w:t xml:space="preserve"> September  &gt;&gt;&gt;&gt;&gt;</w:t>
      </w:r>
      <w:r w:rsidRPr="00FA5E09">
        <w:rPr>
          <w:rFonts w:ascii="Times" w:hAnsi="Times"/>
          <w:b/>
        </w:rPr>
        <w:t xml:space="preserve"> </w:t>
      </w:r>
    </w:p>
    <w:p w14:paraId="3ACBF649" w14:textId="117B19A9" w:rsidR="00D51687" w:rsidRDefault="00D3241D" w:rsidP="00D51687">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Agents of Deterioration</w:t>
      </w:r>
      <w:r w:rsidR="00D51687" w:rsidRPr="00D51687">
        <w:rPr>
          <w:rFonts w:ascii="Times" w:hAnsi="Times"/>
          <w:b/>
          <w:color w:val="000000"/>
        </w:rPr>
        <w:t xml:space="preserve"> </w:t>
      </w:r>
    </w:p>
    <w:p w14:paraId="3DB41F08" w14:textId="0A2B4C4C" w:rsidR="00D51687" w:rsidRDefault="00D51687" w:rsidP="00D51687">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r w:rsidR="00507A65">
        <w:rPr>
          <w:rFonts w:ascii="Times" w:hAnsi="Times"/>
          <w:b/>
          <w:color w:val="000000"/>
        </w:rPr>
        <w:t>Ryan Blake</w:t>
      </w:r>
    </w:p>
    <w:p w14:paraId="4217433C" w14:textId="3A1ABEC6" w:rsidR="00D51687" w:rsidRPr="00FA5E09" w:rsidRDefault="00D51687" w:rsidP="00D51687">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r w:rsidR="00507A65">
        <w:rPr>
          <w:rFonts w:ascii="Times" w:hAnsi="Times"/>
          <w:b/>
          <w:color w:val="000000"/>
        </w:rPr>
        <w:t xml:space="preserve">Carrie </w:t>
      </w:r>
      <w:proofErr w:type="spellStart"/>
      <w:r w:rsidR="00507A65">
        <w:rPr>
          <w:rFonts w:ascii="Times" w:hAnsi="Times"/>
          <w:b/>
          <w:color w:val="000000"/>
        </w:rPr>
        <w:t>Cruce</w:t>
      </w:r>
      <w:proofErr w:type="spellEnd"/>
    </w:p>
    <w:p w14:paraId="5B6B328D" w14:textId="329C8CA2" w:rsidR="00D3241D" w:rsidRDefault="00D3241D" w:rsidP="00D51687">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rPr>
      </w:pPr>
    </w:p>
    <w:p w14:paraId="4741DD44" w14:textId="4183820D" w:rsidR="00D3241D" w:rsidRDefault="00D3241D" w:rsidP="00AF3258">
      <w:pPr>
        <w:keepLines/>
        <w:autoSpaceDE w:val="0"/>
        <w:autoSpaceDN w:val="0"/>
        <w:ind w:left="720" w:hanging="720"/>
        <w:rPr>
          <w:rFonts w:ascii="Times" w:hAnsi="Times"/>
        </w:rPr>
      </w:pPr>
      <w:r w:rsidRPr="00FA5E09">
        <w:rPr>
          <w:rFonts w:ascii="Times" w:hAnsi="Times"/>
        </w:rPr>
        <w:t>Canadian Conservation Institute. (</w:t>
      </w:r>
      <w:proofErr w:type="spellStart"/>
      <w:r w:rsidRPr="00FA5E09">
        <w:rPr>
          <w:rFonts w:ascii="Times" w:hAnsi="Times"/>
        </w:rPr>
        <w:t>n.d.</w:t>
      </w:r>
      <w:proofErr w:type="spellEnd"/>
      <w:r w:rsidRPr="00FA5E09">
        <w:rPr>
          <w:rFonts w:ascii="Times" w:hAnsi="Times"/>
        </w:rPr>
        <w:t xml:space="preserve">). Ten agents of deterioration.  Retrieved </w:t>
      </w:r>
      <w:r w:rsidR="00AF3258">
        <w:rPr>
          <w:rFonts w:ascii="Times" w:hAnsi="Times"/>
        </w:rPr>
        <w:t>August 1, 2016</w:t>
      </w:r>
      <w:r w:rsidR="008563E0">
        <w:rPr>
          <w:rFonts w:ascii="Times" w:hAnsi="Times"/>
        </w:rPr>
        <w:t xml:space="preserve">, </w:t>
      </w:r>
      <w:r w:rsidRPr="00FA5E09">
        <w:rPr>
          <w:rFonts w:ascii="Times" w:hAnsi="Times"/>
          <w:color w:val="000000"/>
        </w:rPr>
        <w:t xml:space="preserve">from </w:t>
      </w:r>
      <w:hyperlink r:id="rId48" w:history="1">
        <w:r w:rsidR="00AF3258">
          <w:rPr>
            <w:rStyle w:val="Hyperlink"/>
            <w:rFonts w:ascii="Times" w:hAnsi="Times"/>
          </w:rPr>
          <w:t>http://canada.pch.gc.ca/eng/1444330943476</w:t>
        </w:r>
      </w:hyperlink>
      <w:r w:rsidRPr="00FA5E09">
        <w:rPr>
          <w:rFonts w:ascii="Times" w:hAnsi="Times"/>
        </w:rPr>
        <w:t xml:space="preserve"> </w:t>
      </w:r>
    </w:p>
    <w:p w14:paraId="454DB999" w14:textId="378D7528" w:rsidR="003A332D" w:rsidRPr="00FA5E09" w:rsidRDefault="003A332D" w:rsidP="008563E0">
      <w:pPr>
        <w:ind w:left="720" w:hanging="720"/>
        <w:rPr>
          <w:rFonts w:ascii="Times" w:hAnsi="Times"/>
          <w:color w:val="0000FF"/>
          <w:u w:val="single"/>
        </w:rPr>
      </w:pPr>
      <w:r>
        <w:rPr>
          <w:rFonts w:ascii="Times" w:hAnsi="Times"/>
        </w:rPr>
        <w:t xml:space="preserve">Kiefer, K. IMA conservation: The </w:t>
      </w:r>
      <w:proofErr w:type="spellStart"/>
      <w:r>
        <w:rPr>
          <w:rFonts w:ascii="Times" w:hAnsi="Times"/>
        </w:rPr>
        <w:t>Oddy</w:t>
      </w:r>
      <w:proofErr w:type="spellEnd"/>
      <w:r>
        <w:rPr>
          <w:rFonts w:ascii="Times" w:hAnsi="Times"/>
        </w:rPr>
        <w:t xml:space="preserve"> test. (2013) </w:t>
      </w:r>
      <w:r w:rsidRPr="00FA5E09">
        <w:rPr>
          <w:rFonts w:ascii="Times" w:hAnsi="Times"/>
        </w:rPr>
        <w:t xml:space="preserve">Retrieved </w:t>
      </w:r>
      <w:r w:rsidR="00162E58">
        <w:rPr>
          <w:rFonts w:ascii="Times" w:hAnsi="Times"/>
        </w:rPr>
        <w:t>August 1, 2016</w:t>
      </w:r>
      <w:r w:rsidRPr="00FA5E09">
        <w:rPr>
          <w:rFonts w:ascii="Times" w:hAnsi="Times"/>
        </w:rPr>
        <w:t>, from</w:t>
      </w:r>
      <w:r>
        <w:rPr>
          <w:rFonts w:ascii="Times" w:hAnsi="Times"/>
        </w:rPr>
        <w:t xml:space="preserve"> </w:t>
      </w:r>
      <w:hyperlink r:id="rId49" w:history="1">
        <w:r w:rsidRPr="003A332D">
          <w:rPr>
            <w:rStyle w:val="Hyperlink"/>
            <w:rFonts w:ascii="Times" w:hAnsi="Times"/>
          </w:rPr>
          <w:t>https://www.youtube.com/watch?v=HKDM6kLgdys</w:t>
        </w:r>
      </w:hyperlink>
    </w:p>
    <w:p w14:paraId="44D2600E" w14:textId="53945901" w:rsidR="00D3241D" w:rsidRDefault="00D3241D" w:rsidP="00D3241D">
      <w:pPr>
        <w:ind w:left="720" w:hanging="720"/>
        <w:rPr>
          <w:rFonts w:ascii="Times" w:hAnsi="Times"/>
        </w:rPr>
      </w:pPr>
      <w:r>
        <w:rPr>
          <w:rFonts w:ascii="Times" w:hAnsi="Times"/>
        </w:rPr>
        <w:t xml:space="preserve">Library of Congress.  (2014).  Evaluating storage materials: Alternatives to the </w:t>
      </w:r>
      <w:proofErr w:type="spellStart"/>
      <w:r>
        <w:rPr>
          <w:rFonts w:ascii="Times" w:hAnsi="Times"/>
        </w:rPr>
        <w:t>Oddy</w:t>
      </w:r>
      <w:proofErr w:type="spellEnd"/>
      <w:r>
        <w:rPr>
          <w:rFonts w:ascii="Times" w:hAnsi="Times"/>
        </w:rPr>
        <w:t xml:space="preserve"> test.  Retrieved </w:t>
      </w:r>
      <w:r w:rsidR="00162E58">
        <w:rPr>
          <w:rFonts w:ascii="Times" w:hAnsi="Times"/>
        </w:rPr>
        <w:t>August 1, 2016</w:t>
      </w:r>
      <w:r w:rsidR="008563E0">
        <w:rPr>
          <w:rFonts w:ascii="Times" w:hAnsi="Times"/>
        </w:rPr>
        <w:t xml:space="preserve">, </w:t>
      </w:r>
      <w:r>
        <w:rPr>
          <w:rFonts w:ascii="Times" w:hAnsi="Times"/>
        </w:rPr>
        <w:t xml:space="preserve">from </w:t>
      </w:r>
      <w:hyperlink r:id="rId50" w:history="1">
        <w:r w:rsidRPr="007E5B8F">
          <w:rPr>
            <w:rStyle w:val="Hyperlink"/>
            <w:rFonts w:ascii="Times" w:hAnsi="Times"/>
          </w:rPr>
          <w:t>http://www.loc.gov/preservation/outreach/tops/breitung/index.html</w:t>
        </w:r>
      </w:hyperlink>
    </w:p>
    <w:p w14:paraId="55BBD792" w14:textId="6007B652" w:rsidR="00D3241D" w:rsidRPr="00FA5E09" w:rsidRDefault="00D3241D" w:rsidP="00D3241D">
      <w:pPr>
        <w:ind w:left="720" w:hanging="720"/>
        <w:rPr>
          <w:rFonts w:ascii="Times" w:hAnsi="Times"/>
        </w:rPr>
      </w:pPr>
      <w:r w:rsidRPr="00FA5E09">
        <w:rPr>
          <w:rFonts w:ascii="Times" w:hAnsi="Times"/>
        </w:rPr>
        <w:t xml:space="preserve">Microscopy resource center. (2012). Retrieved </w:t>
      </w:r>
      <w:r w:rsidR="006C47DB">
        <w:rPr>
          <w:rFonts w:ascii="Times" w:hAnsi="Times"/>
        </w:rPr>
        <w:t>August 1, 2016</w:t>
      </w:r>
      <w:r w:rsidRPr="00FA5E09">
        <w:rPr>
          <w:rFonts w:ascii="Times" w:hAnsi="Times"/>
        </w:rPr>
        <w:t xml:space="preserve">, from </w:t>
      </w:r>
      <w:hyperlink r:id="rId51" w:history="1">
        <w:r w:rsidRPr="00FA5E09">
          <w:rPr>
            <w:rStyle w:val="Hyperlink"/>
            <w:rFonts w:ascii="Times" w:hAnsi="Times"/>
          </w:rPr>
          <w:t>http://www.olympusmicro.com/</w:t>
        </w:r>
      </w:hyperlink>
    </w:p>
    <w:p w14:paraId="2249D7C1" w14:textId="77777777" w:rsidR="00D3241D" w:rsidRPr="00FA5E09" w:rsidRDefault="00D3241D" w:rsidP="00D3241D">
      <w:pPr>
        <w:ind w:left="720" w:hanging="720"/>
        <w:rPr>
          <w:rFonts w:ascii="Times" w:hAnsi="Times"/>
        </w:rPr>
      </w:pPr>
      <w:r w:rsidRPr="00FA5E09">
        <w:rPr>
          <w:rFonts w:ascii="Times" w:hAnsi="Times"/>
        </w:rPr>
        <w:t>Read (at least) the following sections:</w:t>
      </w:r>
    </w:p>
    <w:p w14:paraId="05E6C72E" w14:textId="77777777" w:rsidR="00D3241D" w:rsidRPr="00FA5E09" w:rsidRDefault="00D3241D" w:rsidP="00D3241D">
      <w:pPr>
        <w:numPr>
          <w:ilvl w:val="0"/>
          <w:numId w:val="3"/>
        </w:numPr>
        <w:ind w:left="720" w:hanging="720"/>
        <w:rPr>
          <w:rFonts w:ascii="Times" w:hAnsi="Times"/>
        </w:rPr>
      </w:pPr>
      <w:r w:rsidRPr="00FA5E09">
        <w:rPr>
          <w:rFonts w:ascii="Times" w:hAnsi="Times"/>
        </w:rPr>
        <w:t xml:space="preserve">Home page &gt; Physics of Light and Color &gt; Sources of Physical Light &gt; Introduction to Visible Light Sources </w:t>
      </w:r>
    </w:p>
    <w:p w14:paraId="0173EECE" w14:textId="77777777" w:rsidR="00D3241D" w:rsidRPr="00FA5E09" w:rsidRDefault="00D3241D" w:rsidP="00D3241D">
      <w:pPr>
        <w:numPr>
          <w:ilvl w:val="0"/>
          <w:numId w:val="3"/>
        </w:numPr>
        <w:ind w:left="720" w:hanging="720"/>
        <w:rPr>
          <w:rFonts w:ascii="Times" w:hAnsi="Times"/>
        </w:rPr>
      </w:pPr>
      <w:r w:rsidRPr="00FA5E09">
        <w:rPr>
          <w:rFonts w:ascii="Times" w:hAnsi="Times"/>
        </w:rPr>
        <w:t xml:space="preserve">Home page &gt; Physics of Light and Color &gt; Primary Colors &gt; Introduction to Primary Colors </w:t>
      </w:r>
    </w:p>
    <w:p w14:paraId="579D0610" w14:textId="77777777" w:rsidR="00D3241D" w:rsidRPr="00FA5E09" w:rsidRDefault="00D3241D" w:rsidP="00D3241D">
      <w:pPr>
        <w:numPr>
          <w:ilvl w:val="0"/>
          <w:numId w:val="3"/>
        </w:numPr>
        <w:ind w:left="720" w:hanging="720"/>
        <w:rPr>
          <w:rFonts w:ascii="Times" w:hAnsi="Times"/>
        </w:rPr>
      </w:pPr>
      <w:r w:rsidRPr="00FA5E09">
        <w:rPr>
          <w:rFonts w:ascii="Times" w:hAnsi="Times"/>
        </w:rPr>
        <w:t xml:space="preserve">Home page &gt; Microscopy Basic Concepts &gt; Introduction &gt; Anatomy of the Microscope </w:t>
      </w:r>
    </w:p>
    <w:p w14:paraId="3DFE7A9E" w14:textId="77777777" w:rsidR="00D3241D" w:rsidRPr="00FA5E09" w:rsidRDefault="00D3241D" w:rsidP="00D3241D">
      <w:pPr>
        <w:numPr>
          <w:ilvl w:val="0"/>
          <w:numId w:val="3"/>
        </w:numPr>
        <w:ind w:left="720" w:hanging="720"/>
        <w:rPr>
          <w:rFonts w:ascii="Times" w:hAnsi="Times"/>
        </w:rPr>
      </w:pPr>
      <w:r w:rsidRPr="00FA5E09">
        <w:rPr>
          <w:rFonts w:ascii="Times" w:hAnsi="Times"/>
        </w:rPr>
        <w:t xml:space="preserve">Home page &gt; Special Techniques &gt; Polarized Light Microscopy &gt; Polarization of Light </w:t>
      </w:r>
    </w:p>
    <w:p w14:paraId="66B2C66E" w14:textId="3C1251C9" w:rsidR="00D3241D" w:rsidRPr="007E5B8F" w:rsidRDefault="00D3241D" w:rsidP="00D3241D">
      <w:pPr>
        <w:ind w:left="720" w:hanging="720"/>
        <w:rPr>
          <w:rFonts w:ascii="Times" w:hAnsi="Times"/>
        </w:rPr>
      </w:pPr>
      <w:r w:rsidRPr="007E5B8F">
        <w:rPr>
          <w:rFonts w:ascii="Times" w:hAnsi="Times"/>
        </w:rPr>
        <w:t xml:space="preserve">Most, P. V. D., </w:t>
      </w:r>
      <w:proofErr w:type="spellStart"/>
      <w:r w:rsidRPr="007E5B8F">
        <w:rPr>
          <w:rFonts w:ascii="Times" w:hAnsi="Times"/>
        </w:rPr>
        <w:t>Defize</w:t>
      </w:r>
      <w:proofErr w:type="spellEnd"/>
      <w:r w:rsidRPr="007E5B8F">
        <w:rPr>
          <w:rFonts w:ascii="Times" w:hAnsi="Times"/>
        </w:rPr>
        <w:t xml:space="preserve">, P., </w:t>
      </w:r>
      <w:proofErr w:type="spellStart"/>
      <w:r w:rsidRPr="007E5B8F">
        <w:rPr>
          <w:rFonts w:ascii="Times" w:hAnsi="Times"/>
        </w:rPr>
        <w:t>Havermans</w:t>
      </w:r>
      <w:proofErr w:type="spellEnd"/>
      <w:r w:rsidRPr="007E5B8F">
        <w:rPr>
          <w:rFonts w:ascii="Times" w:hAnsi="Times"/>
        </w:rPr>
        <w:t xml:space="preserve">, J., Doe, E. V. D., Bruin, G. D., &amp; Forest-Flier, N. (2010). </w:t>
      </w:r>
      <w:r w:rsidRPr="007E5B8F">
        <w:rPr>
          <w:rFonts w:ascii="Times" w:hAnsi="Times"/>
          <w:i/>
        </w:rPr>
        <w:t>Archives damage atlas: A tool for assessing damage</w:t>
      </w:r>
      <w:r w:rsidRPr="007E5B8F">
        <w:rPr>
          <w:rFonts w:ascii="Times" w:hAnsi="Times"/>
        </w:rPr>
        <w:t xml:space="preserve">. The Hague: </w:t>
      </w:r>
      <w:proofErr w:type="spellStart"/>
      <w:r w:rsidRPr="007E5B8F">
        <w:rPr>
          <w:rFonts w:ascii="Times" w:hAnsi="Times"/>
        </w:rPr>
        <w:t>Metamorfoze</w:t>
      </w:r>
      <w:proofErr w:type="spellEnd"/>
      <w:r w:rsidRPr="007E5B8F">
        <w:rPr>
          <w:rFonts w:ascii="Times" w:hAnsi="Times"/>
        </w:rPr>
        <w:t>.</w:t>
      </w:r>
      <w:r>
        <w:rPr>
          <w:rFonts w:ascii="Times" w:hAnsi="Times"/>
        </w:rPr>
        <w:t xml:space="preserve">  Retrieved </w:t>
      </w:r>
      <w:r w:rsidR="006C47DB">
        <w:rPr>
          <w:rFonts w:ascii="Times" w:hAnsi="Times"/>
        </w:rPr>
        <w:t>August 1, 2016</w:t>
      </w:r>
      <w:r>
        <w:rPr>
          <w:rFonts w:ascii="Times" w:hAnsi="Times"/>
        </w:rPr>
        <w:t xml:space="preserve"> from</w:t>
      </w:r>
      <w:r w:rsidRPr="007E5B8F">
        <w:rPr>
          <w:rFonts w:ascii="Times" w:hAnsi="Times"/>
        </w:rPr>
        <w:t xml:space="preserve"> </w:t>
      </w:r>
      <w:hyperlink r:id="rId52" w:history="1">
        <w:r w:rsidRPr="007E5B8F">
          <w:rPr>
            <w:rStyle w:val="Hyperlink"/>
            <w:rFonts w:ascii="Times" w:hAnsi="Times"/>
          </w:rPr>
          <w:t>http://www.nationaalarchief.nl/sites/default/files/docs/nieuws/archives_damage_atlas.pdf</w:t>
        </w:r>
      </w:hyperlink>
    </w:p>
    <w:p w14:paraId="291C5437" w14:textId="2A8A01F1" w:rsidR="00D3241D" w:rsidRPr="00FA5E09" w:rsidRDefault="00D3241D" w:rsidP="00121267">
      <w:pPr>
        <w:tabs>
          <w:tab w:val="left" w:pos="1440"/>
          <w:tab w:val="left" w:pos="3600"/>
          <w:tab w:val="left" w:pos="4320"/>
        </w:tabs>
        <w:rPr>
          <w:rFonts w:ascii="Times" w:hAnsi="Times"/>
          <w:color w:val="000000"/>
        </w:rPr>
      </w:pPr>
      <w:r w:rsidRPr="00FA5E09">
        <w:rPr>
          <w:rFonts w:ascii="Times" w:hAnsi="Times"/>
          <w:color w:val="000000"/>
        </w:rPr>
        <w:t xml:space="preserve">The </w:t>
      </w:r>
      <w:proofErr w:type="spellStart"/>
      <w:r w:rsidRPr="00FA5E09">
        <w:rPr>
          <w:rFonts w:ascii="Times" w:hAnsi="Times"/>
          <w:color w:val="000000"/>
        </w:rPr>
        <w:t>psychrometric</w:t>
      </w:r>
      <w:proofErr w:type="spellEnd"/>
      <w:r w:rsidRPr="00FA5E09">
        <w:rPr>
          <w:rFonts w:ascii="Times" w:hAnsi="Times"/>
          <w:color w:val="000000"/>
        </w:rPr>
        <w:t xml:space="preserve"> chart can be printed at </w:t>
      </w:r>
      <w:r w:rsidR="00121267">
        <w:rPr>
          <w:rFonts w:ascii="Times" w:hAnsi="Times"/>
          <w:color w:val="000000"/>
        </w:rPr>
        <w:t xml:space="preserve">the following site and there may be other sources if you search Google Images for </w:t>
      </w:r>
      <w:proofErr w:type="spellStart"/>
      <w:r w:rsidR="00121267">
        <w:rPr>
          <w:rFonts w:ascii="Times" w:hAnsi="Times"/>
          <w:color w:val="000000"/>
        </w:rPr>
        <w:t>psychrometric</w:t>
      </w:r>
      <w:proofErr w:type="spellEnd"/>
      <w:r w:rsidR="00121267">
        <w:rPr>
          <w:rFonts w:ascii="Times" w:hAnsi="Times"/>
          <w:color w:val="000000"/>
        </w:rPr>
        <w:t xml:space="preserve"> chart.   I will give you a black and white photocopy in class.</w:t>
      </w:r>
    </w:p>
    <w:p w14:paraId="69ADC765" w14:textId="38089BC9" w:rsidR="00EC2E19" w:rsidRPr="00FA5E09" w:rsidRDefault="00D3241D" w:rsidP="00D3241D">
      <w:pPr>
        <w:tabs>
          <w:tab w:val="left" w:pos="1440"/>
          <w:tab w:val="left" w:pos="3600"/>
          <w:tab w:val="left" w:pos="4320"/>
        </w:tabs>
        <w:rPr>
          <w:rFonts w:ascii="Times" w:hAnsi="Times"/>
          <w:color w:val="0000FF"/>
          <w:u w:val="single"/>
        </w:rPr>
      </w:pPr>
      <w:r w:rsidRPr="00FA5E09">
        <w:rPr>
          <w:rFonts w:ascii="Times" w:hAnsi="Times"/>
          <w:color w:val="000000"/>
        </w:rPr>
        <w:t>Carrier. (</w:t>
      </w:r>
      <w:proofErr w:type="spellStart"/>
      <w:r w:rsidRPr="00FA5E09">
        <w:rPr>
          <w:rFonts w:ascii="Times" w:hAnsi="Times"/>
          <w:color w:val="000000"/>
        </w:rPr>
        <w:t>n.d.</w:t>
      </w:r>
      <w:proofErr w:type="spellEnd"/>
      <w:r w:rsidRPr="00FA5E09">
        <w:rPr>
          <w:rFonts w:ascii="Times" w:hAnsi="Times"/>
          <w:color w:val="000000"/>
        </w:rPr>
        <w:t xml:space="preserve">).  </w:t>
      </w:r>
      <w:hyperlink r:id="rId53" w:history="1">
        <w:r w:rsidRPr="00FA5E09">
          <w:rPr>
            <w:rStyle w:val="Hyperlink"/>
            <w:rFonts w:ascii="Times" w:hAnsi="Times"/>
          </w:rPr>
          <w:t>http://www.alder.co.za/psy_02.pdf</w:t>
        </w:r>
      </w:hyperlink>
      <w:r w:rsidRPr="00FA5E09">
        <w:rPr>
          <w:rFonts w:ascii="Times" w:hAnsi="Times"/>
          <w:color w:val="0000FF"/>
          <w:u w:val="single"/>
        </w:rPr>
        <w:t xml:space="preserve"> </w:t>
      </w:r>
    </w:p>
    <w:p w14:paraId="79508E1B" w14:textId="77777777" w:rsidR="00440006" w:rsidRPr="00FA5E09" w:rsidRDefault="00440006"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6130B787" w14:textId="77777777" w:rsidR="00B34313" w:rsidRPr="00FA5E09" w:rsidRDefault="00B34313"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13B7E49A" w14:textId="34A46751"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jc w:val="center"/>
        <w:rPr>
          <w:rFonts w:ascii="Times" w:hAnsi="Times"/>
          <w:b/>
          <w:color w:val="000000"/>
        </w:rPr>
      </w:pPr>
      <w:r w:rsidRPr="00FA5E09">
        <w:rPr>
          <w:rFonts w:ascii="Times" w:hAnsi="Times"/>
          <w:b/>
          <w:color w:val="000000"/>
        </w:rPr>
        <w:t xml:space="preserve">&lt;&lt;&lt;&lt;&lt;  Class 6  -  </w:t>
      </w:r>
      <w:r w:rsidR="0098234E">
        <w:rPr>
          <w:rFonts w:ascii="Times" w:hAnsi="Times"/>
          <w:b/>
          <w:color w:val="000000"/>
        </w:rPr>
        <w:t>29 Septem</w:t>
      </w:r>
      <w:r w:rsidR="0085256C" w:rsidRPr="00FA5E09">
        <w:rPr>
          <w:rFonts w:ascii="Times" w:hAnsi="Times"/>
          <w:b/>
          <w:color w:val="000000"/>
        </w:rPr>
        <w:t>ber</w:t>
      </w:r>
      <w:r w:rsidR="00307689" w:rsidRPr="00FA5E09">
        <w:rPr>
          <w:rFonts w:ascii="Times" w:hAnsi="Times"/>
          <w:b/>
          <w:color w:val="000000"/>
        </w:rPr>
        <w:t xml:space="preserve">  </w:t>
      </w:r>
      <w:r w:rsidRPr="00FA5E09">
        <w:rPr>
          <w:rFonts w:ascii="Times" w:hAnsi="Times"/>
          <w:b/>
          <w:color w:val="000000"/>
        </w:rPr>
        <w:t xml:space="preserve">&gt;&gt;&gt;&gt;&gt; </w:t>
      </w:r>
    </w:p>
    <w:p w14:paraId="2B507444" w14:textId="7A1F43DC" w:rsidR="004C68DA" w:rsidRDefault="00B23F3E"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Basic concepts:  Polymers</w:t>
      </w:r>
    </w:p>
    <w:p w14:paraId="48891EE2" w14:textId="6954EE17" w:rsidR="004C68DA"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r w:rsidR="00507A65">
        <w:rPr>
          <w:rFonts w:ascii="Times" w:hAnsi="Times"/>
          <w:b/>
          <w:color w:val="000000"/>
        </w:rPr>
        <w:t>Nicolette Khan</w:t>
      </w:r>
    </w:p>
    <w:p w14:paraId="4F729732" w14:textId="7A3ECAA8" w:rsidR="004C68DA"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r w:rsidR="00507A65">
        <w:rPr>
          <w:rFonts w:ascii="Times" w:hAnsi="Times"/>
          <w:b/>
          <w:color w:val="000000"/>
        </w:rPr>
        <w:t>Lindsay Woodward</w:t>
      </w:r>
    </w:p>
    <w:p w14:paraId="775EDBC4" w14:textId="77777777" w:rsidR="00B03636" w:rsidRDefault="00B03636"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0D21F215" w14:textId="4EC7A0C0" w:rsidR="00B03636" w:rsidRPr="00B03636" w:rsidRDefault="00B03636"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ADD TO THIS CLASS:  </w:t>
      </w:r>
      <w:hyperlink r:id="rId54" w:history="1">
        <w:r w:rsidRPr="00B03636">
          <w:rPr>
            <w:rStyle w:val="Hyperlink"/>
            <w:rFonts w:ascii="Times" w:hAnsi="Times"/>
            <w:b/>
          </w:rPr>
          <w:t>http://sciencepolicy.colorado.edu/students/envs_5110/snow_1959.pdf</w:t>
        </w:r>
      </w:hyperlink>
    </w:p>
    <w:p w14:paraId="416DC5F7" w14:textId="77777777" w:rsidR="004C68DA" w:rsidRPr="00FA5E09" w:rsidRDefault="004C68DA" w:rsidP="00B34313">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4614B43C" w14:textId="5161346C" w:rsidR="00442FBA" w:rsidRPr="00FA5E09" w:rsidRDefault="00442FBA" w:rsidP="00442FBA">
      <w:pPr>
        <w:ind w:left="720" w:hanging="720"/>
        <w:rPr>
          <w:rFonts w:ascii="Times" w:hAnsi="Times"/>
          <w:color w:val="000000"/>
        </w:rPr>
      </w:pPr>
      <w:r w:rsidRPr="00FA5E09">
        <w:rPr>
          <w:rFonts w:ascii="Times" w:hAnsi="Times"/>
          <w:color w:val="000000"/>
        </w:rPr>
        <w:t xml:space="preserve">How to identify plastic materials using the burn test. (2014). Retrieved </w:t>
      </w:r>
      <w:r w:rsidR="006C47DB">
        <w:rPr>
          <w:rFonts w:ascii="Times" w:hAnsi="Times"/>
        </w:rPr>
        <w:t>August 1</w:t>
      </w:r>
      <w:r w:rsidR="00E703D2">
        <w:rPr>
          <w:rFonts w:ascii="Times" w:hAnsi="Times"/>
        </w:rPr>
        <w:t>, 201</w:t>
      </w:r>
      <w:r w:rsidR="006C47DB">
        <w:rPr>
          <w:rFonts w:ascii="Times" w:hAnsi="Times"/>
        </w:rPr>
        <w:t>6</w:t>
      </w:r>
      <w:r w:rsidRPr="00FA5E09">
        <w:rPr>
          <w:rFonts w:ascii="Times" w:hAnsi="Times"/>
          <w:color w:val="000000"/>
        </w:rPr>
        <w:t xml:space="preserve">, from </w:t>
      </w:r>
      <w:hyperlink r:id="rId55" w:history="1">
        <w:r w:rsidRPr="00FA5E09">
          <w:rPr>
            <w:rStyle w:val="Hyperlink"/>
            <w:rFonts w:ascii="Times" w:hAnsi="Times"/>
          </w:rPr>
          <w:t>http://www.boedeker.com/burntest.htm</w:t>
        </w:r>
      </w:hyperlink>
    </w:p>
    <w:p w14:paraId="7F616458" w14:textId="580490E2" w:rsidR="00F20887" w:rsidRPr="00FA5E09" w:rsidRDefault="00F20887" w:rsidP="00F20887">
      <w:pPr>
        <w:keepLines/>
        <w:autoSpaceDE w:val="0"/>
        <w:autoSpaceDN w:val="0"/>
        <w:ind w:left="720" w:hanging="720"/>
        <w:rPr>
          <w:rFonts w:ascii="Times" w:hAnsi="Times"/>
          <w:color w:val="000000"/>
        </w:rPr>
      </w:pPr>
      <w:proofErr w:type="spellStart"/>
      <w:r w:rsidRPr="00FA5E09">
        <w:rPr>
          <w:rFonts w:ascii="Times" w:hAnsi="Times"/>
          <w:color w:val="000000"/>
        </w:rPr>
        <w:t>Boersma</w:t>
      </w:r>
      <w:proofErr w:type="spellEnd"/>
      <w:r w:rsidRPr="00FA5E09">
        <w:rPr>
          <w:rFonts w:ascii="Times" w:hAnsi="Times"/>
          <w:color w:val="000000"/>
        </w:rPr>
        <w:t xml:space="preserve">, F.  (2007). </w:t>
      </w:r>
      <w:proofErr w:type="spellStart"/>
      <w:r w:rsidRPr="00FA5E09">
        <w:rPr>
          <w:rFonts w:ascii="Times" w:hAnsi="Times"/>
          <w:i/>
          <w:color w:val="000000"/>
        </w:rPr>
        <w:t>Unravelling</w:t>
      </w:r>
      <w:proofErr w:type="spellEnd"/>
      <w:r w:rsidRPr="00FA5E09">
        <w:rPr>
          <w:rFonts w:ascii="Times" w:hAnsi="Times"/>
          <w:i/>
          <w:color w:val="000000"/>
        </w:rPr>
        <w:t xml:space="preserve"> textiles:  A Handbook for the preservation of textile collections.</w:t>
      </w:r>
      <w:r w:rsidRPr="00FA5E09">
        <w:rPr>
          <w:rFonts w:ascii="Times" w:hAnsi="Times"/>
          <w:color w:val="000000"/>
        </w:rPr>
        <w:t xml:space="preserve"> London:  Archetype. </w:t>
      </w:r>
      <w:r w:rsidR="003E2D6E" w:rsidRPr="00FA5E09">
        <w:rPr>
          <w:rFonts w:ascii="Times" w:hAnsi="Times"/>
          <w:color w:val="000000"/>
        </w:rPr>
        <w:t xml:space="preserve"> pp. 1-3</w:t>
      </w:r>
    </w:p>
    <w:p w14:paraId="62609F0F" w14:textId="34A0294B" w:rsidR="00ED0618" w:rsidRPr="00FA5E09" w:rsidRDefault="00045EAB" w:rsidP="00ED061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Chapman, C. and O'Connor, H. (19</w:t>
      </w:r>
      <w:r w:rsidR="00ED0618" w:rsidRPr="00FA5E09">
        <w:rPr>
          <w:rFonts w:ascii="Times" w:hAnsi="Times"/>
          <w:color w:val="000000"/>
        </w:rPr>
        <w:t xml:space="preserve">64). Magic molecule. Retrieved </w:t>
      </w:r>
      <w:r w:rsidR="006C47DB">
        <w:rPr>
          <w:rFonts w:ascii="Times" w:hAnsi="Times"/>
        </w:rPr>
        <w:t>August 1</w:t>
      </w:r>
      <w:r w:rsidR="00E703D2">
        <w:rPr>
          <w:rFonts w:ascii="Times" w:hAnsi="Times"/>
        </w:rPr>
        <w:t>, 201</w:t>
      </w:r>
      <w:r w:rsidR="006C47DB">
        <w:rPr>
          <w:rFonts w:ascii="Times" w:hAnsi="Times"/>
        </w:rPr>
        <w:t>6</w:t>
      </w:r>
      <w:r w:rsidR="00ED0618" w:rsidRPr="00FA5E09">
        <w:rPr>
          <w:rFonts w:ascii="Times" w:hAnsi="Times"/>
          <w:color w:val="000000"/>
        </w:rPr>
        <w:t xml:space="preserve">, from </w:t>
      </w:r>
      <w:hyperlink r:id="rId56" w:history="1">
        <w:r w:rsidR="00ED0618" w:rsidRPr="00FA5E09">
          <w:rPr>
            <w:rStyle w:val="Hyperlink"/>
            <w:rFonts w:ascii="Times" w:hAnsi="Times"/>
          </w:rPr>
          <w:t>http://www.nfb.ca/film/magic_molecule</w:t>
        </w:r>
      </w:hyperlink>
    </w:p>
    <w:p w14:paraId="18A5E52C" w14:textId="0D8D14AD" w:rsidR="00ED0618" w:rsidRPr="00FA5E09" w:rsidRDefault="006C47DB" w:rsidP="00ED0618">
      <w:pPr>
        <w:keepLines/>
        <w:autoSpaceDE w:val="0"/>
        <w:autoSpaceDN w:val="0"/>
        <w:ind w:left="720" w:hanging="720"/>
        <w:rPr>
          <w:rFonts w:ascii="Times" w:hAnsi="Times"/>
          <w:color w:val="000000"/>
        </w:rPr>
      </w:pPr>
      <w:r>
        <w:rPr>
          <w:rFonts w:ascii="Times" w:hAnsi="Times"/>
          <w:color w:val="000000"/>
        </w:rPr>
        <w:t>Plastics news Europe</w:t>
      </w:r>
      <w:r w:rsidR="00ED0618" w:rsidRPr="00FA5E09">
        <w:rPr>
          <w:rFonts w:ascii="Times" w:hAnsi="Times"/>
          <w:color w:val="000000"/>
        </w:rPr>
        <w:t xml:space="preserve">.  Retrieved </w:t>
      </w:r>
      <w:r>
        <w:rPr>
          <w:rFonts w:ascii="Times" w:hAnsi="Times"/>
        </w:rPr>
        <w:t>August 1, 2016</w:t>
      </w:r>
      <w:r w:rsidR="00ED12A4">
        <w:rPr>
          <w:rFonts w:ascii="Times" w:hAnsi="Times"/>
        </w:rPr>
        <w:t xml:space="preserve">, </w:t>
      </w:r>
      <w:r w:rsidR="00ED0618" w:rsidRPr="00FA5E09">
        <w:rPr>
          <w:rFonts w:ascii="Times" w:hAnsi="Times"/>
          <w:color w:val="000000"/>
        </w:rPr>
        <w:t xml:space="preserve">from </w:t>
      </w:r>
      <w:hyperlink r:id="rId57" w:history="1">
        <w:r w:rsidRPr="006C47DB">
          <w:rPr>
            <w:rStyle w:val="Hyperlink"/>
            <w:rFonts w:ascii="Times" w:hAnsi="Times"/>
          </w:rPr>
          <w:t>http://www.plasticsnewseurope.com/</w:t>
        </w:r>
      </w:hyperlink>
    </w:p>
    <w:p w14:paraId="2F558C32" w14:textId="7A405E7A" w:rsidR="00ED0618" w:rsidRPr="00FA5E09" w:rsidRDefault="00ED0618" w:rsidP="00ED061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proofErr w:type="spellStart"/>
      <w:r w:rsidRPr="00FA5E09">
        <w:rPr>
          <w:rFonts w:ascii="Times" w:hAnsi="Times"/>
          <w:color w:val="000000"/>
        </w:rPr>
        <w:t>Haude</w:t>
      </w:r>
      <w:proofErr w:type="spellEnd"/>
      <w:r w:rsidRPr="00FA5E09">
        <w:rPr>
          <w:rFonts w:ascii="Times" w:hAnsi="Times"/>
          <w:color w:val="000000"/>
        </w:rPr>
        <w:t xml:space="preserve">, M. E., </w:t>
      </w:r>
      <w:proofErr w:type="spellStart"/>
      <w:r w:rsidRPr="00FA5E09">
        <w:rPr>
          <w:rFonts w:ascii="Times" w:hAnsi="Times"/>
          <w:color w:val="000000"/>
        </w:rPr>
        <w:t>O'Hern</w:t>
      </w:r>
      <w:proofErr w:type="spellEnd"/>
      <w:r w:rsidRPr="00FA5E09">
        <w:rPr>
          <w:rFonts w:ascii="Times" w:hAnsi="Times"/>
          <w:color w:val="000000"/>
        </w:rPr>
        <w:t xml:space="preserve">, R., and </w:t>
      </w:r>
      <w:proofErr w:type="spellStart"/>
      <w:r w:rsidRPr="00FA5E09">
        <w:rPr>
          <w:rFonts w:ascii="Times" w:hAnsi="Times"/>
          <w:color w:val="000000"/>
        </w:rPr>
        <w:t>Nunberg</w:t>
      </w:r>
      <w:proofErr w:type="spellEnd"/>
      <w:r w:rsidRPr="00FA5E09">
        <w:rPr>
          <w:rFonts w:ascii="Times" w:hAnsi="Times"/>
          <w:color w:val="000000"/>
        </w:rPr>
        <w:t xml:space="preserve">, S.  "Plastics are forever: Wraps, tools, films, and containers </w:t>
      </w:r>
      <w:proofErr w:type="spellStart"/>
      <w:r w:rsidRPr="00FA5E09">
        <w:rPr>
          <w:rFonts w:ascii="Times" w:hAnsi="Times"/>
          <w:color w:val="000000"/>
        </w:rPr>
        <w:t>usd</w:t>
      </w:r>
      <w:proofErr w:type="spellEnd"/>
      <w:r w:rsidRPr="00FA5E09">
        <w:rPr>
          <w:rFonts w:ascii="Times" w:hAnsi="Times"/>
          <w:color w:val="000000"/>
        </w:rPr>
        <w:t xml:space="preserve"> in conservation."  AIC News, September 2011.  Retrieved </w:t>
      </w:r>
      <w:r w:rsidR="006C47DB">
        <w:rPr>
          <w:rFonts w:ascii="Times" w:hAnsi="Times"/>
        </w:rPr>
        <w:t>August 1</w:t>
      </w:r>
      <w:r w:rsidR="00ED12A4">
        <w:rPr>
          <w:rFonts w:ascii="Times" w:hAnsi="Times"/>
        </w:rPr>
        <w:t>, 201</w:t>
      </w:r>
      <w:r w:rsidR="006C47DB">
        <w:rPr>
          <w:rFonts w:ascii="Times" w:hAnsi="Times"/>
        </w:rPr>
        <w:t>6</w:t>
      </w:r>
      <w:r w:rsidR="00DA4733" w:rsidRPr="00FA5E09">
        <w:rPr>
          <w:rFonts w:ascii="Times" w:hAnsi="Times"/>
          <w:color w:val="000000"/>
        </w:rPr>
        <w:t xml:space="preserve">, </w:t>
      </w:r>
      <w:r w:rsidRPr="00FA5E09">
        <w:rPr>
          <w:rFonts w:ascii="Times" w:hAnsi="Times"/>
          <w:color w:val="000000"/>
        </w:rPr>
        <w:t xml:space="preserve">from </w:t>
      </w:r>
      <w:hyperlink r:id="rId58" w:history="1">
        <w:r w:rsidRPr="00FA5E09">
          <w:rPr>
            <w:rStyle w:val="Hyperlink"/>
            <w:rFonts w:ascii="Times" w:hAnsi="Times"/>
          </w:rPr>
          <w:t>http://www.conservation-us.org/docs/default-source/aic-news/2011-05-Sept-AICNews.pdf</w:t>
        </w:r>
      </w:hyperlink>
      <w:r w:rsidRPr="00FA5E09">
        <w:rPr>
          <w:rFonts w:ascii="Times" w:hAnsi="Times"/>
          <w:color w:val="000000"/>
        </w:rPr>
        <w:t xml:space="preserve">  </w:t>
      </w:r>
    </w:p>
    <w:p w14:paraId="7FF03161" w14:textId="1FAED549" w:rsidR="00ED0618" w:rsidRPr="00FA5E09" w:rsidRDefault="00ED0618" w:rsidP="00ED061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 xml:space="preserve">Kean, S. (2009, July 1). Does plastic last forever? Slate. Retrieved </w:t>
      </w:r>
      <w:r w:rsidR="006C47DB">
        <w:rPr>
          <w:rFonts w:ascii="Times" w:hAnsi="Times"/>
        </w:rPr>
        <w:t>August 1</w:t>
      </w:r>
      <w:r w:rsidR="00ED12A4">
        <w:rPr>
          <w:rFonts w:ascii="Times" w:hAnsi="Times"/>
        </w:rPr>
        <w:t>, 201</w:t>
      </w:r>
      <w:r w:rsidR="006C47DB">
        <w:rPr>
          <w:rFonts w:ascii="Times" w:hAnsi="Times"/>
        </w:rPr>
        <w:t>6</w:t>
      </w:r>
      <w:r w:rsidR="00DA4733" w:rsidRPr="00FA5E09">
        <w:rPr>
          <w:rFonts w:ascii="Times" w:hAnsi="Times"/>
          <w:color w:val="000000"/>
        </w:rPr>
        <w:t xml:space="preserve">, </w:t>
      </w:r>
      <w:r w:rsidRPr="00FA5E09">
        <w:rPr>
          <w:rFonts w:ascii="Times" w:hAnsi="Times"/>
          <w:color w:val="000000"/>
        </w:rPr>
        <w:t xml:space="preserve">from </w:t>
      </w:r>
      <w:hyperlink r:id="rId59" w:history="1">
        <w:r w:rsidRPr="00FA5E09">
          <w:rPr>
            <w:rStyle w:val="Hyperlink"/>
            <w:rFonts w:ascii="Times" w:hAnsi="Times"/>
          </w:rPr>
          <w:t>http://www.slate.com/id/2221963/</w:t>
        </w:r>
      </w:hyperlink>
      <w:r w:rsidRPr="00FA5E09">
        <w:rPr>
          <w:rFonts w:ascii="Times" w:hAnsi="Times"/>
          <w:color w:val="000000"/>
        </w:rPr>
        <w:t xml:space="preserve"> </w:t>
      </w:r>
    </w:p>
    <w:p w14:paraId="3CA34090" w14:textId="6AC8C6FC" w:rsidR="00ED0618" w:rsidRPr="00FA5E09" w:rsidRDefault="00ED0618" w:rsidP="00ED061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 xml:space="preserve">Knowledge network.  Science 360. Retrieved </w:t>
      </w:r>
      <w:r w:rsidR="006C47DB">
        <w:rPr>
          <w:rFonts w:ascii="Times" w:hAnsi="Times"/>
        </w:rPr>
        <w:t>August 1</w:t>
      </w:r>
      <w:r w:rsidR="00ED12A4">
        <w:rPr>
          <w:rFonts w:ascii="Times" w:hAnsi="Times"/>
        </w:rPr>
        <w:t>, 201</w:t>
      </w:r>
      <w:r w:rsidR="006C47DB">
        <w:rPr>
          <w:rFonts w:ascii="Times" w:hAnsi="Times"/>
        </w:rPr>
        <w:t>6</w:t>
      </w:r>
      <w:r w:rsidRPr="00FA5E09">
        <w:rPr>
          <w:rFonts w:ascii="Times" w:hAnsi="Times"/>
          <w:color w:val="000000"/>
        </w:rPr>
        <w:t xml:space="preserve">, from  </w:t>
      </w:r>
      <w:hyperlink r:id="rId60" w:history="1">
        <w:r w:rsidRPr="00FA5E09">
          <w:rPr>
            <w:rStyle w:val="Hyperlink"/>
            <w:rFonts w:ascii="Times" w:hAnsi="Times"/>
          </w:rPr>
          <w:t>http://science360.gov/topic/Chemistry/</w:t>
        </w:r>
      </w:hyperlink>
      <w:r w:rsidRPr="00FA5E09">
        <w:rPr>
          <w:rFonts w:ascii="Times" w:hAnsi="Times"/>
          <w:color w:val="000000"/>
        </w:rPr>
        <w:t xml:space="preserve">  </w:t>
      </w:r>
      <w:r w:rsidR="00572AC4" w:rsidRPr="00FA5E09">
        <w:rPr>
          <w:rFonts w:ascii="Times" w:hAnsi="Times"/>
          <w:color w:val="000000"/>
        </w:rPr>
        <w:t>This site often has i</w:t>
      </w:r>
      <w:r w:rsidR="006C47DB">
        <w:rPr>
          <w:rFonts w:ascii="Times" w:hAnsi="Times"/>
          <w:color w:val="000000"/>
        </w:rPr>
        <w:t xml:space="preserve">nteresting research on polymers but the </w:t>
      </w:r>
      <w:r w:rsidR="00E60A9D">
        <w:rPr>
          <w:rFonts w:ascii="Times" w:hAnsi="Times"/>
          <w:color w:val="000000"/>
        </w:rPr>
        <w:t>segments change frequently.</w:t>
      </w:r>
    </w:p>
    <w:p w14:paraId="66A4932F" w14:textId="7722C49B" w:rsidR="00442FBA" w:rsidRPr="00FA5E09" w:rsidRDefault="00442FBA" w:rsidP="00442FBA">
      <w:pPr>
        <w:ind w:left="720" w:hanging="720"/>
        <w:rPr>
          <w:rFonts w:ascii="Times" w:hAnsi="Times"/>
        </w:rPr>
      </w:pPr>
      <w:proofErr w:type="spellStart"/>
      <w:r w:rsidRPr="00FA5E09">
        <w:rPr>
          <w:rFonts w:ascii="Times" w:hAnsi="Times"/>
          <w:color w:val="000000"/>
        </w:rPr>
        <w:t>Microgalleria</w:t>
      </w:r>
      <w:proofErr w:type="spellEnd"/>
      <w:r w:rsidRPr="00FA5E09">
        <w:rPr>
          <w:rFonts w:ascii="Times" w:hAnsi="Times"/>
          <w:color w:val="000000"/>
        </w:rPr>
        <w:t xml:space="preserve"> main directory. (2005). Retrieved </w:t>
      </w:r>
      <w:r w:rsidR="007C1A6F">
        <w:rPr>
          <w:rFonts w:ascii="Times" w:hAnsi="Times"/>
        </w:rPr>
        <w:t>August 1</w:t>
      </w:r>
      <w:r w:rsidR="00ED12A4">
        <w:rPr>
          <w:rFonts w:ascii="Times" w:hAnsi="Times"/>
        </w:rPr>
        <w:t>, 201</w:t>
      </w:r>
      <w:r w:rsidR="007C1A6F">
        <w:rPr>
          <w:rFonts w:ascii="Times" w:hAnsi="Times"/>
        </w:rPr>
        <w:t xml:space="preserve">6 </w:t>
      </w:r>
      <w:r w:rsidRPr="00FA5E09">
        <w:rPr>
          <w:rFonts w:ascii="Times" w:hAnsi="Times"/>
          <w:color w:val="000000"/>
        </w:rPr>
        <w:t xml:space="preserve">from </w:t>
      </w:r>
      <w:hyperlink r:id="rId61" w:history="1">
        <w:r w:rsidRPr="00FA5E09">
          <w:rPr>
            <w:rStyle w:val="Hyperlink"/>
            <w:rFonts w:ascii="Times" w:hAnsi="Times"/>
          </w:rPr>
          <w:t>http://pslc.ws/macrog/maindir.htm</w:t>
        </w:r>
      </w:hyperlink>
    </w:p>
    <w:p w14:paraId="5DF0A48F" w14:textId="78581350" w:rsidR="00ED0618" w:rsidRPr="00FA5E09" w:rsidRDefault="00ED0618" w:rsidP="00ED061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FF"/>
          <w:u w:val="single"/>
        </w:rPr>
      </w:pPr>
      <w:r w:rsidRPr="00FA5E09">
        <w:rPr>
          <w:rFonts w:ascii="Times" w:hAnsi="Times"/>
          <w:color w:val="000000"/>
        </w:rPr>
        <w:t xml:space="preserve">Syracuse University Libraries. (2013). Plastics </w:t>
      </w:r>
      <w:proofErr w:type="spellStart"/>
      <w:r w:rsidRPr="00FA5E09">
        <w:rPr>
          <w:rFonts w:ascii="Times" w:hAnsi="Times"/>
          <w:color w:val="000000"/>
        </w:rPr>
        <w:t>colllection</w:t>
      </w:r>
      <w:proofErr w:type="spellEnd"/>
      <w:r w:rsidRPr="00FA5E09">
        <w:rPr>
          <w:rFonts w:ascii="Times" w:hAnsi="Times"/>
          <w:color w:val="000000"/>
        </w:rPr>
        <w:t xml:space="preserve">.  Retrieved </w:t>
      </w:r>
      <w:r w:rsidR="007C1A6F">
        <w:rPr>
          <w:rFonts w:ascii="Times" w:hAnsi="Times"/>
        </w:rPr>
        <w:t>August 1</w:t>
      </w:r>
      <w:r w:rsidR="00ED12A4">
        <w:rPr>
          <w:rFonts w:ascii="Times" w:hAnsi="Times"/>
        </w:rPr>
        <w:t>, 201</w:t>
      </w:r>
      <w:r w:rsidR="007C1A6F">
        <w:rPr>
          <w:rFonts w:ascii="Times" w:hAnsi="Times"/>
        </w:rPr>
        <w:t>6</w:t>
      </w:r>
      <w:r w:rsidR="00DA4733" w:rsidRPr="00FA5E09">
        <w:rPr>
          <w:rFonts w:ascii="Times" w:hAnsi="Times"/>
          <w:color w:val="000000"/>
        </w:rPr>
        <w:t xml:space="preserve">, </w:t>
      </w:r>
      <w:r w:rsidRPr="00FA5E09">
        <w:rPr>
          <w:rFonts w:ascii="Times" w:hAnsi="Times"/>
          <w:color w:val="000000"/>
        </w:rPr>
        <w:t xml:space="preserve">from </w:t>
      </w:r>
      <w:hyperlink r:id="rId62" w:history="1">
        <w:r w:rsidRPr="00FA5E09">
          <w:rPr>
            <w:rStyle w:val="Hyperlink"/>
            <w:rFonts w:ascii="Times" w:hAnsi="Times"/>
          </w:rPr>
          <w:t>http://plastics.syr.edu/</w:t>
        </w:r>
      </w:hyperlink>
    </w:p>
    <w:p w14:paraId="535C2716"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rPr>
      </w:pPr>
    </w:p>
    <w:p w14:paraId="0B387EF9" w14:textId="77777777" w:rsidR="00B34313" w:rsidRPr="00FA5E09" w:rsidRDefault="00B34313"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rPr>
      </w:pPr>
    </w:p>
    <w:p w14:paraId="115455C8" w14:textId="32AB7A7C"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7  -  </w:t>
      </w:r>
      <w:r w:rsidR="0098234E">
        <w:rPr>
          <w:rFonts w:ascii="Times" w:hAnsi="Times"/>
          <w:b/>
          <w:color w:val="000000"/>
        </w:rPr>
        <w:t>6</w:t>
      </w:r>
      <w:r w:rsidR="0085256C" w:rsidRPr="00FA5E09">
        <w:rPr>
          <w:rFonts w:ascii="Times" w:hAnsi="Times"/>
          <w:b/>
          <w:color w:val="000000"/>
        </w:rPr>
        <w:t xml:space="preserve"> October</w:t>
      </w:r>
      <w:r w:rsidRPr="00FA5E09">
        <w:rPr>
          <w:rFonts w:ascii="Times" w:hAnsi="Times"/>
          <w:b/>
          <w:color w:val="000000"/>
        </w:rPr>
        <w:t xml:space="preserve">&gt;&gt;&gt;&gt;&gt; </w:t>
      </w:r>
    </w:p>
    <w:p w14:paraId="2F9BC2E2" w14:textId="6A227E21" w:rsidR="004C68DA" w:rsidRDefault="00D27D3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Basic concepts:  </w:t>
      </w:r>
      <w:r w:rsidRPr="00FA5E09">
        <w:rPr>
          <w:rFonts w:ascii="Times" w:hAnsi="Times"/>
          <w:b/>
        </w:rPr>
        <w:t>Dyes and colorants; examination and analysis</w:t>
      </w:r>
      <w:r w:rsidR="004C68DA" w:rsidRPr="004C68DA">
        <w:rPr>
          <w:rFonts w:ascii="Times" w:hAnsi="Times"/>
          <w:b/>
          <w:color w:val="000000"/>
        </w:rPr>
        <w:t xml:space="preserve"> </w:t>
      </w:r>
    </w:p>
    <w:p w14:paraId="05901BFE" w14:textId="55F19B39" w:rsidR="004C68DA"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r w:rsidR="00507A65">
        <w:rPr>
          <w:rFonts w:ascii="Times" w:hAnsi="Times"/>
          <w:b/>
          <w:color w:val="000000"/>
        </w:rPr>
        <w:t xml:space="preserve">Erin </w:t>
      </w:r>
      <w:proofErr w:type="spellStart"/>
      <w:r w:rsidR="00507A65">
        <w:rPr>
          <w:rFonts w:ascii="Times" w:hAnsi="Times"/>
          <w:b/>
          <w:color w:val="000000"/>
        </w:rPr>
        <w:t>Harbour</w:t>
      </w:r>
      <w:proofErr w:type="spellEnd"/>
    </w:p>
    <w:p w14:paraId="048E821E" w14:textId="30DCADDA" w:rsidR="004C68DA" w:rsidRPr="00FA5E09"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r w:rsidR="00507A65">
        <w:rPr>
          <w:rFonts w:ascii="Times" w:hAnsi="Times"/>
          <w:b/>
          <w:color w:val="000000"/>
        </w:rPr>
        <w:t xml:space="preserve">Johnny </w:t>
      </w:r>
      <w:proofErr w:type="spellStart"/>
      <w:r w:rsidR="00507A65">
        <w:rPr>
          <w:rFonts w:ascii="Times" w:hAnsi="Times"/>
          <w:b/>
          <w:color w:val="000000"/>
        </w:rPr>
        <w:t>Rovell</w:t>
      </w:r>
      <w:proofErr w:type="spellEnd"/>
    </w:p>
    <w:p w14:paraId="0DE00F1F" w14:textId="0FBB7845" w:rsidR="007375EA" w:rsidRPr="00FA5E09" w:rsidRDefault="007375EA" w:rsidP="00B34313">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2519527E" w14:textId="438D8BFE" w:rsidR="00B47A0C" w:rsidRPr="00FA5E09" w:rsidRDefault="00B44EC7" w:rsidP="00B47A0C">
      <w:pPr>
        <w:ind w:left="720" w:hanging="720"/>
        <w:rPr>
          <w:rFonts w:ascii="Times" w:hAnsi="Times"/>
          <w:color w:val="000000"/>
        </w:rPr>
      </w:pPr>
      <w:r w:rsidRPr="00F778F7">
        <w:rPr>
          <w:rFonts w:ascii="Times" w:hAnsi="Times"/>
        </w:rPr>
        <w:t xml:space="preserve">Ball, P. (2001).  In </w:t>
      </w:r>
      <w:r w:rsidRPr="00F778F7">
        <w:rPr>
          <w:rFonts w:ascii="Times" w:hAnsi="Times"/>
          <w:i/>
          <w:iCs/>
        </w:rPr>
        <w:t>Bright earth: Art and the invention of color</w:t>
      </w:r>
      <w:r w:rsidRPr="00F778F7">
        <w:rPr>
          <w:rFonts w:ascii="Times" w:hAnsi="Times"/>
        </w:rPr>
        <w:t xml:space="preserve"> (pp. 24-71). New York: Farrar, Straus and Giroux. </w:t>
      </w:r>
    </w:p>
    <w:p w14:paraId="028E8822" w14:textId="6B23955E" w:rsidR="00B44EC7" w:rsidRPr="00FA5E09" w:rsidRDefault="00B47A0C" w:rsidP="00B44EC7">
      <w:pPr>
        <w:keepLines/>
        <w:autoSpaceDE w:val="0"/>
        <w:autoSpaceDN w:val="0"/>
        <w:ind w:left="720" w:hanging="720"/>
        <w:rPr>
          <w:rFonts w:ascii="Times" w:hAnsi="Times"/>
          <w:color w:val="000000"/>
        </w:rPr>
      </w:pPr>
      <w:proofErr w:type="spellStart"/>
      <w:r w:rsidRPr="00FA5E09">
        <w:rPr>
          <w:rFonts w:ascii="Times" w:hAnsi="Times"/>
          <w:color w:val="000000"/>
        </w:rPr>
        <w:t>Boersma</w:t>
      </w:r>
      <w:proofErr w:type="spellEnd"/>
      <w:r w:rsidRPr="00FA5E09">
        <w:rPr>
          <w:rFonts w:ascii="Times" w:hAnsi="Times"/>
          <w:color w:val="000000"/>
        </w:rPr>
        <w:t xml:space="preserve">, F.  (2007). </w:t>
      </w:r>
      <w:proofErr w:type="spellStart"/>
      <w:r w:rsidRPr="00FA5E09">
        <w:rPr>
          <w:rFonts w:ascii="Times" w:hAnsi="Times"/>
          <w:i/>
          <w:color w:val="000000"/>
        </w:rPr>
        <w:t>Unravelling</w:t>
      </w:r>
      <w:proofErr w:type="spellEnd"/>
      <w:r w:rsidRPr="00FA5E09">
        <w:rPr>
          <w:rFonts w:ascii="Times" w:hAnsi="Times"/>
          <w:i/>
          <w:color w:val="000000"/>
        </w:rPr>
        <w:t xml:space="preserve"> textiles:  A Handbook for the preservation of textile collections.</w:t>
      </w:r>
      <w:r w:rsidRPr="00FA5E09">
        <w:rPr>
          <w:rFonts w:ascii="Times" w:hAnsi="Times"/>
          <w:color w:val="000000"/>
        </w:rPr>
        <w:t xml:space="preserve"> London:  Archetype.  pp. 47-60.</w:t>
      </w:r>
    </w:p>
    <w:p w14:paraId="7F126F9B" w14:textId="523B97EE" w:rsidR="006B51A9" w:rsidRPr="00FA5E09" w:rsidRDefault="006B51A9" w:rsidP="008C273D">
      <w:pPr>
        <w:keepLines/>
        <w:autoSpaceDE w:val="0"/>
        <w:autoSpaceDN w:val="0"/>
        <w:ind w:left="720" w:hanging="720"/>
        <w:rPr>
          <w:rFonts w:ascii="Times" w:hAnsi="Times"/>
        </w:rPr>
      </w:pPr>
      <w:r w:rsidRPr="00FA5E09">
        <w:rPr>
          <w:rFonts w:ascii="Times" w:hAnsi="Times"/>
          <w:i/>
          <w:iCs/>
        </w:rPr>
        <w:t xml:space="preserve">Conservation science for the cultural heritage: Applications of instrumental </w:t>
      </w:r>
      <w:r w:rsidRPr="00FA5E09">
        <w:rPr>
          <w:rFonts w:ascii="Times" w:hAnsi="Times"/>
        </w:rPr>
        <w:br/>
        <w:t>     </w:t>
      </w:r>
      <w:r w:rsidRPr="00FA5E09">
        <w:rPr>
          <w:rFonts w:ascii="Times" w:hAnsi="Times"/>
          <w:i/>
          <w:iCs/>
        </w:rPr>
        <w:t>analysis</w:t>
      </w:r>
      <w:r w:rsidRPr="00FA5E09">
        <w:rPr>
          <w:rFonts w:ascii="Times" w:hAnsi="Times"/>
        </w:rPr>
        <w:t xml:space="preserve">. (2013). Berlin, Heidelberg: Springer Berlin Heidelberg.  This is available electronically from UT libraries.  </w:t>
      </w:r>
      <w:r w:rsidR="00970344" w:rsidRPr="00FA5E09">
        <w:rPr>
          <w:rFonts w:ascii="Times" w:hAnsi="Times"/>
        </w:rPr>
        <w:t xml:space="preserve">Read the </w:t>
      </w:r>
      <w:r w:rsidR="00970344" w:rsidRPr="00A1615A">
        <w:rPr>
          <w:rFonts w:ascii="Times" w:hAnsi="Times"/>
          <w:b/>
        </w:rPr>
        <w:t>table of contents</w:t>
      </w:r>
      <w:r w:rsidR="00A1615A" w:rsidRPr="00A1615A">
        <w:rPr>
          <w:rFonts w:ascii="Times" w:hAnsi="Times"/>
          <w:b/>
        </w:rPr>
        <w:t xml:space="preserve"> only</w:t>
      </w:r>
      <w:r w:rsidR="00970344" w:rsidRPr="00FA5E09">
        <w:rPr>
          <w:rFonts w:ascii="Times" w:hAnsi="Times"/>
        </w:rPr>
        <w:t xml:space="preserve"> before class.</w:t>
      </w:r>
    </w:p>
    <w:p w14:paraId="5D913E3E" w14:textId="0B328038" w:rsidR="008C273D" w:rsidRPr="00FA5E09" w:rsidRDefault="00D00926" w:rsidP="008C273D">
      <w:pPr>
        <w:keepLines/>
        <w:autoSpaceDE w:val="0"/>
        <w:autoSpaceDN w:val="0"/>
        <w:ind w:left="720" w:hanging="720"/>
        <w:rPr>
          <w:rFonts w:ascii="Times" w:hAnsi="Times"/>
        </w:rPr>
      </w:pPr>
      <w:proofErr w:type="spellStart"/>
      <w:r w:rsidRPr="00FA5E09">
        <w:rPr>
          <w:rFonts w:ascii="Times" w:hAnsi="Times"/>
        </w:rPr>
        <w:t>Cosentino</w:t>
      </w:r>
      <w:proofErr w:type="spellEnd"/>
      <w:r w:rsidRPr="00FA5E09">
        <w:rPr>
          <w:rFonts w:ascii="Times" w:hAnsi="Times"/>
        </w:rPr>
        <w:t xml:space="preserve">, A. (2013, April 15).  Multispectral image analysis for art.  Retrieved </w:t>
      </w:r>
      <w:r w:rsidR="009E65DF">
        <w:rPr>
          <w:rFonts w:ascii="Times" w:hAnsi="Times"/>
        </w:rPr>
        <w:t>August 1</w:t>
      </w:r>
      <w:r w:rsidR="00ED12A4">
        <w:rPr>
          <w:rFonts w:ascii="Times" w:hAnsi="Times"/>
        </w:rPr>
        <w:t>, 201</w:t>
      </w:r>
      <w:r w:rsidR="009E65DF">
        <w:rPr>
          <w:rFonts w:ascii="Times" w:hAnsi="Times"/>
        </w:rPr>
        <w:t>6</w:t>
      </w:r>
      <w:r w:rsidR="00DA4733" w:rsidRPr="00FA5E09">
        <w:rPr>
          <w:rFonts w:ascii="Times" w:hAnsi="Times"/>
          <w:color w:val="000000"/>
        </w:rPr>
        <w:t xml:space="preserve">, </w:t>
      </w:r>
      <w:r w:rsidRPr="00FA5E09">
        <w:rPr>
          <w:rFonts w:ascii="Times" w:hAnsi="Times"/>
        </w:rPr>
        <w:t xml:space="preserve">from </w:t>
      </w:r>
      <w:hyperlink r:id="rId63" w:history="1">
        <w:r w:rsidRPr="00FA5E09">
          <w:rPr>
            <w:rStyle w:val="Hyperlink"/>
            <w:rFonts w:ascii="Times" w:hAnsi="Times"/>
          </w:rPr>
          <w:t>http://chsopensource.org/2013/04/15/multispectral-image-analysis-for-art-examination-multispec/</w:t>
        </w:r>
      </w:hyperlink>
      <w:r w:rsidR="008C273D" w:rsidRPr="00FA5E09">
        <w:rPr>
          <w:rFonts w:ascii="Times" w:hAnsi="Times"/>
        </w:rPr>
        <w:t xml:space="preserve"> </w:t>
      </w:r>
    </w:p>
    <w:p w14:paraId="51D919A9" w14:textId="3C32BC52" w:rsidR="00C55749" w:rsidRDefault="00C55749" w:rsidP="00491896">
      <w:pPr>
        <w:tabs>
          <w:tab w:val="left" w:pos="1440"/>
          <w:tab w:val="left" w:pos="3600"/>
          <w:tab w:val="left" w:pos="4320"/>
        </w:tabs>
        <w:ind w:left="720" w:hanging="720"/>
        <w:rPr>
          <w:rFonts w:ascii="Times" w:hAnsi="Times"/>
          <w:color w:val="000000"/>
        </w:rPr>
      </w:pPr>
      <w:r w:rsidRPr="00AF53CB">
        <w:rPr>
          <w:rFonts w:ascii="Times" w:hAnsi="Times"/>
          <w:color w:val="000000"/>
        </w:rPr>
        <w:t xml:space="preserve">Ferreira, E.S.B, </w:t>
      </w:r>
      <w:proofErr w:type="spellStart"/>
      <w:r w:rsidRPr="00AF53CB">
        <w:rPr>
          <w:rFonts w:ascii="Times" w:hAnsi="Times"/>
          <w:color w:val="000000"/>
        </w:rPr>
        <w:t>Hulme</w:t>
      </w:r>
      <w:proofErr w:type="spellEnd"/>
      <w:r w:rsidRPr="00AF53CB">
        <w:rPr>
          <w:rFonts w:ascii="Times" w:hAnsi="Times"/>
          <w:color w:val="000000"/>
        </w:rPr>
        <w:t xml:space="preserve">, A.N., </w:t>
      </w:r>
      <w:proofErr w:type="spellStart"/>
      <w:r w:rsidRPr="00AF53CB">
        <w:rPr>
          <w:rFonts w:ascii="Times" w:hAnsi="Times"/>
          <w:color w:val="000000"/>
        </w:rPr>
        <w:t>McNab</w:t>
      </w:r>
      <w:proofErr w:type="spellEnd"/>
      <w:r w:rsidRPr="00AF53CB">
        <w:rPr>
          <w:rFonts w:ascii="Times" w:hAnsi="Times"/>
          <w:color w:val="000000"/>
        </w:rPr>
        <w:t xml:space="preserve">, H. &amp; </w:t>
      </w:r>
      <w:proofErr w:type="spellStart"/>
      <w:r w:rsidRPr="00AF53CB">
        <w:rPr>
          <w:rFonts w:ascii="Times" w:hAnsi="Times"/>
          <w:color w:val="000000"/>
        </w:rPr>
        <w:t>Quye</w:t>
      </w:r>
      <w:proofErr w:type="spellEnd"/>
      <w:r w:rsidRPr="00AF53CB">
        <w:rPr>
          <w:rFonts w:ascii="Times" w:hAnsi="Times"/>
          <w:color w:val="000000"/>
        </w:rPr>
        <w:t xml:space="preserve">, A. (2004). The natural constituents of historical textile dyes. </w:t>
      </w:r>
      <w:r w:rsidRPr="00AF53CB">
        <w:rPr>
          <w:rFonts w:ascii="Times" w:hAnsi="Times"/>
          <w:i/>
          <w:color w:val="000000"/>
        </w:rPr>
        <w:t xml:space="preserve">Chemical </w:t>
      </w:r>
      <w:proofErr w:type="spellStart"/>
      <w:r w:rsidRPr="00AF53CB">
        <w:rPr>
          <w:rFonts w:ascii="Times" w:hAnsi="Times"/>
          <w:i/>
          <w:color w:val="000000"/>
        </w:rPr>
        <w:t>Socciety</w:t>
      </w:r>
      <w:proofErr w:type="spellEnd"/>
      <w:r w:rsidRPr="00AF53CB">
        <w:rPr>
          <w:rFonts w:ascii="Times" w:hAnsi="Times"/>
          <w:i/>
          <w:color w:val="000000"/>
        </w:rPr>
        <w:t xml:space="preserve"> Review, </w:t>
      </w:r>
      <w:r w:rsidRPr="00AF53CB">
        <w:rPr>
          <w:rFonts w:ascii="Times" w:hAnsi="Times"/>
          <w:color w:val="000000"/>
        </w:rPr>
        <w:t>33, 329-336.</w:t>
      </w:r>
      <w:r w:rsidR="00F9361D" w:rsidRPr="00AF53CB">
        <w:rPr>
          <w:rFonts w:ascii="Times" w:hAnsi="Times"/>
          <w:color w:val="000000"/>
        </w:rPr>
        <w:t xml:space="preserve">  (O</w:t>
      </w:r>
      <w:r w:rsidR="00B866A6" w:rsidRPr="00AF53CB">
        <w:rPr>
          <w:rFonts w:ascii="Times" w:hAnsi="Times"/>
          <w:color w:val="000000"/>
        </w:rPr>
        <w:t>n Canvas.</w:t>
      </w:r>
      <w:r w:rsidR="00F9361D" w:rsidRPr="00AF53CB">
        <w:rPr>
          <w:rFonts w:ascii="Times" w:hAnsi="Times"/>
          <w:color w:val="000000"/>
        </w:rPr>
        <w:t>)</w:t>
      </w:r>
    </w:p>
    <w:p w14:paraId="4EAD8674" w14:textId="2B6D9C2B" w:rsidR="00D25F33" w:rsidRPr="00C55749" w:rsidRDefault="00D25F33" w:rsidP="00491896">
      <w:pPr>
        <w:tabs>
          <w:tab w:val="left" w:pos="1440"/>
          <w:tab w:val="left" w:pos="3600"/>
          <w:tab w:val="left" w:pos="4320"/>
        </w:tabs>
        <w:ind w:left="720" w:hanging="720"/>
        <w:rPr>
          <w:rFonts w:ascii="Times" w:hAnsi="Times"/>
          <w:color w:val="000000"/>
        </w:rPr>
      </w:pPr>
      <w:proofErr w:type="spellStart"/>
      <w:r w:rsidRPr="00D25F33">
        <w:rPr>
          <w:rFonts w:ascii="Times" w:hAnsi="Times"/>
          <w:color w:val="000000"/>
        </w:rPr>
        <w:t>Giesbrecht</w:t>
      </w:r>
      <w:proofErr w:type="spellEnd"/>
      <w:r w:rsidRPr="00D25F33">
        <w:rPr>
          <w:rFonts w:ascii="Times" w:hAnsi="Times"/>
          <w:color w:val="000000"/>
        </w:rPr>
        <w:t xml:space="preserve">, J. (2015, August 28). How the ballpoint pen killed cursive. </w:t>
      </w:r>
      <w:r w:rsidRPr="00D25F33">
        <w:rPr>
          <w:rFonts w:ascii="Times" w:hAnsi="Times"/>
          <w:i/>
          <w:color w:val="000000"/>
        </w:rPr>
        <w:t>Atlantic</w:t>
      </w:r>
      <w:r w:rsidRPr="00D25F33">
        <w:rPr>
          <w:rFonts w:ascii="Times" w:hAnsi="Times"/>
          <w:color w:val="000000"/>
        </w:rPr>
        <w:t>.</w:t>
      </w:r>
      <w:r w:rsidR="009E65DF">
        <w:rPr>
          <w:rFonts w:ascii="Times" w:hAnsi="Times"/>
          <w:color w:val="000000"/>
        </w:rPr>
        <w:t xml:space="preserve">  Available through UT Libraries.</w:t>
      </w:r>
    </w:p>
    <w:p w14:paraId="3A78E384" w14:textId="0FAF04B7" w:rsidR="00491896" w:rsidRPr="00FA5E09" w:rsidRDefault="00491896" w:rsidP="00491896">
      <w:pPr>
        <w:tabs>
          <w:tab w:val="left" w:pos="1440"/>
          <w:tab w:val="left" w:pos="3600"/>
          <w:tab w:val="left" w:pos="4320"/>
        </w:tabs>
        <w:ind w:left="720" w:hanging="720"/>
        <w:rPr>
          <w:rFonts w:ascii="Times" w:hAnsi="Times"/>
          <w:color w:val="000000"/>
        </w:rPr>
      </w:pPr>
      <w:r w:rsidRPr="00FA5E09">
        <w:rPr>
          <w:rFonts w:ascii="Times" w:hAnsi="Times"/>
          <w:color w:val="000000"/>
        </w:rPr>
        <w:t>Image Permanence Institute. (</w:t>
      </w:r>
      <w:proofErr w:type="spellStart"/>
      <w:r w:rsidRPr="00FA5E09">
        <w:rPr>
          <w:rFonts w:ascii="Times" w:hAnsi="Times"/>
          <w:color w:val="000000"/>
        </w:rPr>
        <w:t>n.d.</w:t>
      </w:r>
      <w:proofErr w:type="spellEnd"/>
      <w:r w:rsidRPr="00FA5E09">
        <w:rPr>
          <w:rFonts w:ascii="Times" w:hAnsi="Times"/>
          <w:color w:val="000000"/>
        </w:rPr>
        <w:t xml:space="preserve">).  Photographic activity test. Retrieved </w:t>
      </w:r>
      <w:r w:rsidR="00ED12A4">
        <w:rPr>
          <w:rFonts w:ascii="Times" w:hAnsi="Times"/>
        </w:rPr>
        <w:t>Augu</w:t>
      </w:r>
      <w:r w:rsidR="009E65DF">
        <w:rPr>
          <w:rFonts w:ascii="Times" w:hAnsi="Times"/>
        </w:rPr>
        <w:t>st 1</w:t>
      </w:r>
      <w:r w:rsidR="00ED12A4">
        <w:rPr>
          <w:rFonts w:ascii="Times" w:hAnsi="Times"/>
        </w:rPr>
        <w:t>, 201</w:t>
      </w:r>
      <w:r w:rsidR="009E65DF">
        <w:rPr>
          <w:rFonts w:ascii="Times" w:hAnsi="Times"/>
        </w:rPr>
        <w:t>6</w:t>
      </w:r>
      <w:r w:rsidR="00DA4733" w:rsidRPr="00FA5E09">
        <w:rPr>
          <w:rFonts w:ascii="Times" w:hAnsi="Times"/>
          <w:color w:val="000000"/>
        </w:rPr>
        <w:t xml:space="preserve">, </w:t>
      </w:r>
      <w:r w:rsidRPr="00FA5E09">
        <w:rPr>
          <w:rFonts w:ascii="Times" w:hAnsi="Times"/>
          <w:color w:val="000000"/>
        </w:rPr>
        <w:t xml:space="preserve">from </w:t>
      </w:r>
      <w:hyperlink r:id="rId64" w:history="1">
        <w:r w:rsidRPr="00FA5E09">
          <w:rPr>
            <w:rStyle w:val="Hyperlink"/>
            <w:rFonts w:ascii="Times" w:hAnsi="Times"/>
          </w:rPr>
          <w:t>https://www.imagepermanenceinstitute.org/testing/pat</w:t>
        </w:r>
      </w:hyperlink>
      <w:r w:rsidRPr="00FA5E09">
        <w:rPr>
          <w:rFonts w:ascii="Times" w:hAnsi="Times"/>
          <w:color w:val="000000"/>
        </w:rPr>
        <w:t xml:space="preserve">  (Look over rest of website as well.)</w:t>
      </w:r>
    </w:p>
    <w:p w14:paraId="72AF0E6E" w14:textId="35A5AD1C" w:rsidR="00027F0C" w:rsidRPr="00FA5E09" w:rsidRDefault="00027F0C" w:rsidP="00027F0C">
      <w:pPr>
        <w:ind w:left="720" w:hanging="720"/>
        <w:rPr>
          <w:rFonts w:ascii="Times" w:hAnsi="Times"/>
        </w:rPr>
      </w:pPr>
      <w:r w:rsidRPr="00FA5E09">
        <w:rPr>
          <w:rFonts w:ascii="Times" w:hAnsi="Times"/>
          <w:color w:val="000000"/>
        </w:rPr>
        <w:t xml:space="preserve">Johnston, I. (2014, July 13). Blackest is the new black: Scientists develop a material so dark that you can't see it... Retrieved </w:t>
      </w:r>
      <w:r w:rsidR="009E65DF">
        <w:rPr>
          <w:rFonts w:ascii="Times" w:hAnsi="Times"/>
        </w:rPr>
        <w:t>August 1</w:t>
      </w:r>
      <w:r w:rsidR="00ED12A4">
        <w:rPr>
          <w:rFonts w:ascii="Times" w:hAnsi="Times"/>
        </w:rPr>
        <w:t>, 201</w:t>
      </w:r>
      <w:r w:rsidR="009E65DF">
        <w:rPr>
          <w:rFonts w:ascii="Times" w:hAnsi="Times"/>
        </w:rPr>
        <w:t>6</w:t>
      </w:r>
      <w:r w:rsidRPr="00FA5E09">
        <w:rPr>
          <w:rFonts w:ascii="Times" w:hAnsi="Times"/>
          <w:color w:val="000000"/>
        </w:rPr>
        <w:t xml:space="preserve">, from </w:t>
      </w:r>
      <w:hyperlink r:id="rId65" w:history="1">
        <w:r w:rsidRPr="00FA5E09">
          <w:rPr>
            <w:rStyle w:val="Hyperlink"/>
            <w:rFonts w:ascii="Times" w:hAnsi="Times"/>
          </w:rPr>
          <w:t>http://www.independent.co.uk/news/science/blackest-is-the-new-black-scientists-have-developed-a-material-so-dark-that-you-cant-see-it-9602504.html</w:t>
        </w:r>
      </w:hyperlink>
    </w:p>
    <w:p w14:paraId="6130F895" w14:textId="7C418555" w:rsidR="00D00926" w:rsidRPr="00FA5E09" w:rsidRDefault="008C273D" w:rsidP="008C273D">
      <w:pPr>
        <w:keepLines/>
        <w:autoSpaceDE w:val="0"/>
        <w:autoSpaceDN w:val="0"/>
        <w:ind w:left="720" w:hanging="720"/>
        <w:rPr>
          <w:rFonts w:ascii="Times" w:hAnsi="Times"/>
        </w:rPr>
      </w:pPr>
      <w:r w:rsidRPr="00F85290">
        <w:rPr>
          <w:rFonts w:ascii="Times" w:hAnsi="Times"/>
        </w:rPr>
        <w:t xml:space="preserve">Mills, J. S., &amp; White, R. (1994). Dyestuffs and other </w:t>
      </w:r>
      <w:proofErr w:type="spellStart"/>
      <w:r w:rsidRPr="00F85290">
        <w:rPr>
          <w:rFonts w:ascii="Times" w:hAnsi="Times"/>
        </w:rPr>
        <w:t>coloured</w:t>
      </w:r>
      <w:proofErr w:type="spellEnd"/>
      <w:r w:rsidRPr="00F85290">
        <w:rPr>
          <w:rFonts w:ascii="Times" w:hAnsi="Times"/>
        </w:rPr>
        <w:t xml:space="preserve"> materials. In </w:t>
      </w:r>
      <w:r w:rsidRPr="00F85290">
        <w:rPr>
          <w:rFonts w:ascii="Times" w:hAnsi="Times"/>
          <w:i/>
          <w:iCs/>
        </w:rPr>
        <w:t>The organic chemistry of museum objects</w:t>
      </w:r>
      <w:r w:rsidRPr="00F85290">
        <w:rPr>
          <w:rFonts w:ascii="Times" w:hAnsi="Times"/>
        </w:rPr>
        <w:t xml:space="preserve"> (pp. 141-159). Oxford: </w:t>
      </w:r>
      <w:proofErr w:type="spellStart"/>
      <w:r w:rsidRPr="00F85290">
        <w:rPr>
          <w:rFonts w:ascii="Times" w:hAnsi="Times"/>
        </w:rPr>
        <w:t>Butterworths</w:t>
      </w:r>
      <w:proofErr w:type="spellEnd"/>
      <w:r w:rsidR="00B46457" w:rsidRPr="00F85290">
        <w:rPr>
          <w:rFonts w:ascii="Times" w:hAnsi="Times"/>
        </w:rPr>
        <w:t>.</w:t>
      </w:r>
      <w:r w:rsidRPr="00F85290">
        <w:rPr>
          <w:rFonts w:ascii="Times" w:hAnsi="Times"/>
        </w:rPr>
        <w:t xml:space="preserve">  (</w:t>
      </w:r>
      <w:r w:rsidR="009E65DF" w:rsidRPr="00F85290">
        <w:rPr>
          <w:rFonts w:ascii="Times" w:hAnsi="Times"/>
        </w:rPr>
        <w:t>On Canvas</w:t>
      </w:r>
      <w:r w:rsidRPr="00F85290">
        <w:rPr>
          <w:rFonts w:ascii="Times" w:hAnsi="Times"/>
        </w:rPr>
        <w:t>)</w:t>
      </w:r>
    </w:p>
    <w:p w14:paraId="2CDEF6AA" w14:textId="2C0E66FB" w:rsidR="00A324DC" w:rsidRPr="00FA5E09" w:rsidRDefault="00A324DC" w:rsidP="00A324DC">
      <w:pPr>
        <w:ind w:left="720" w:hanging="720"/>
        <w:rPr>
          <w:rFonts w:ascii="Times" w:hAnsi="Times"/>
        </w:rPr>
      </w:pPr>
      <w:r w:rsidRPr="00FA5E09">
        <w:rPr>
          <w:rFonts w:ascii="Times" w:hAnsi="Times"/>
        </w:rPr>
        <w:t xml:space="preserve">Small world image gallery. (2012). Retrieved </w:t>
      </w:r>
      <w:r w:rsidR="009E65DF">
        <w:rPr>
          <w:rFonts w:ascii="Times" w:hAnsi="Times"/>
        </w:rPr>
        <w:t>August 1</w:t>
      </w:r>
      <w:r w:rsidR="00217978">
        <w:rPr>
          <w:rFonts w:ascii="Times" w:hAnsi="Times"/>
        </w:rPr>
        <w:t>, 201</w:t>
      </w:r>
      <w:r w:rsidR="009E65DF">
        <w:rPr>
          <w:rFonts w:ascii="Times" w:hAnsi="Times"/>
        </w:rPr>
        <w:t>6</w:t>
      </w:r>
      <w:r w:rsidR="00DA4733" w:rsidRPr="00FA5E09">
        <w:rPr>
          <w:rFonts w:ascii="Times" w:hAnsi="Times"/>
          <w:color w:val="000000"/>
        </w:rPr>
        <w:t xml:space="preserve">, </w:t>
      </w:r>
      <w:r w:rsidRPr="00FA5E09">
        <w:rPr>
          <w:rFonts w:ascii="Times" w:hAnsi="Times"/>
        </w:rPr>
        <w:t xml:space="preserve">from </w:t>
      </w:r>
      <w:hyperlink r:id="rId66" w:history="1">
        <w:r w:rsidRPr="00FA5E09">
          <w:rPr>
            <w:rStyle w:val="Hyperlink"/>
            <w:rFonts w:ascii="Times" w:hAnsi="Times"/>
          </w:rPr>
          <w:t>http://www.microscopyu.com/smallworld/gallery/contests/2012/index.html</w:t>
        </w:r>
      </w:hyperlink>
    </w:p>
    <w:p w14:paraId="294929FD" w14:textId="4A005C57" w:rsidR="009E48F3" w:rsidRPr="00FA5E09" w:rsidRDefault="009E48F3" w:rsidP="009E48F3">
      <w:pPr>
        <w:ind w:left="720" w:hanging="720"/>
        <w:rPr>
          <w:rFonts w:ascii="Times" w:hAnsi="Times"/>
        </w:rPr>
      </w:pPr>
      <w:r w:rsidRPr="00FA5E09">
        <w:rPr>
          <w:rFonts w:ascii="Times" w:hAnsi="Times"/>
          <w:color w:val="000000"/>
        </w:rPr>
        <w:t xml:space="preserve">Spring, M., Liang, H., </w:t>
      </w:r>
      <w:proofErr w:type="spellStart"/>
      <w:r w:rsidRPr="00FA5E09">
        <w:rPr>
          <w:rFonts w:ascii="Times" w:hAnsi="Times"/>
          <w:color w:val="000000"/>
        </w:rPr>
        <w:t>Peric</w:t>
      </w:r>
      <w:proofErr w:type="spellEnd"/>
      <w:r w:rsidRPr="00FA5E09">
        <w:rPr>
          <w:rFonts w:ascii="Times" w:hAnsi="Times"/>
          <w:color w:val="000000"/>
        </w:rPr>
        <w:t xml:space="preserve">, B., Saunders, D., &amp; </w:t>
      </w:r>
      <w:proofErr w:type="spellStart"/>
      <w:r w:rsidRPr="00FA5E09">
        <w:rPr>
          <w:rFonts w:ascii="Times" w:hAnsi="Times"/>
          <w:color w:val="000000"/>
        </w:rPr>
        <w:t>Podoleanu</w:t>
      </w:r>
      <w:proofErr w:type="spellEnd"/>
      <w:r w:rsidRPr="00FA5E09">
        <w:rPr>
          <w:rFonts w:ascii="Times" w:hAnsi="Times"/>
          <w:color w:val="000000"/>
        </w:rPr>
        <w:t xml:space="preserve">, A. (2008). Optical coherence tomography – a tool for high resolution non-invasive 3D-imaging of the subsurface structure of paintings. </w:t>
      </w:r>
      <w:r w:rsidRPr="00FA5E09">
        <w:rPr>
          <w:rFonts w:ascii="Times" w:hAnsi="Times"/>
          <w:i/>
          <w:color w:val="000000"/>
        </w:rPr>
        <w:t>ICOM Committee for Conservation Graphic Documents</w:t>
      </w:r>
      <w:r w:rsidRPr="00FA5E09">
        <w:rPr>
          <w:rFonts w:ascii="Times" w:hAnsi="Times"/>
          <w:color w:val="000000"/>
        </w:rPr>
        <w:t>, pp. 633-640</w:t>
      </w:r>
      <w:r w:rsidRPr="00F85290">
        <w:rPr>
          <w:rFonts w:ascii="Times" w:hAnsi="Times"/>
          <w:color w:val="000000"/>
        </w:rPr>
        <w:t>.</w:t>
      </w:r>
      <w:r w:rsidR="00EE4663" w:rsidRPr="00F85290">
        <w:rPr>
          <w:rFonts w:ascii="Times" w:hAnsi="Times"/>
          <w:color w:val="000000"/>
        </w:rPr>
        <w:t xml:space="preserve">  </w:t>
      </w:r>
    </w:p>
    <w:p w14:paraId="07124326" w14:textId="73FD0A1B" w:rsidR="00A324DC" w:rsidRPr="009E65DF" w:rsidRDefault="00A324DC" w:rsidP="00A324DC">
      <w:pPr>
        <w:ind w:left="720" w:hanging="720"/>
        <w:rPr>
          <w:rStyle w:val="Hyperlink"/>
          <w:rFonts w:ascii="Times" w:hAnsi="Times"/>
          <w:color w:val="auto"/>
          <w:u w:val="none"/>
        </w:rPr>
      </w:pPr>
      <w:r w:rsidRPr="00FA5E09">
        <w:rPr>
          <w:rFonts w:ascii="Times" w:hAnsi="Times"/>
        </w:rPr>
        <w:t xml:space="preserve">Smithsonian X3D. (2014). Retrieved </w:t>
      </w:r>
      <w:r w:rsidR="009E65DF">
        <w:rPr>
          <w:rFonts w:ascii="Times" w:hAnsi="Times"/>
          <w:color w:val="000000"/>
        </w:rPr>
        <w:t>August 1, 2016</w:t>
      </w:r>
      <w:r w:rsidR="00DA4733" w:rsidRPr="00FA5E09">
        <w:rPr>
          <w:rFonts w:ascii="Times" w:hAnsi="Times"/>
          <w:color w:val="000000"/>
        </w:rPr>
        <w:t xml:space="preserve">, </w:t>
      </w:r>
      <w:r w:rsidRPr="00FA5E09">
        <w:rPr>
          <w:rFonts w:ascii="Times" w:hAnsi="Times"/>
        </w:rPr>
        <w:t xml:space="preserve">from, </w:t>
      </w:r>
      <w:hyperlink r:id="rId67" w:history="1">
        <w:r w:rsidRPr="00FA5E09">
          <w:rPr>
            <w:rStyle w:val="Hyperlink"/>
            <w:rFonts w:ascii="Times" w:hAnsi="Times"/>
          </w:rPr>
          <w:t>http://3d.si.edu/</w:t>
        </w:r>
      </w:hyperlink>
      <w:r w:rsidR="009E65DF">
        <w:rPr>
          <w:rStyle w:val="Hyperlink"/>
          <w:rFonts w:ascii="Times" w:hAnsi="Times"/>
        </w:rPr>
        <w:t xml:space="preserve"> </w:t>
      </w:r>
      <w:r w:rsidR="009E65DF">
        <w:rPr>
          <w:rStyle w:val="Hyperlink"/>
          <w:rFonts w:ascii="Times" w:hAnsi="Times"/>
          <w:color w:val="auto"/>
          <w:u w:val="none"/>
        </w:rPr>
        <w:t>Fun site.  Look around.</w:t>
      </w:r>
    </w:p>
    <w:p w14:paraId="28903F77" w14:textId="38CE262D" w:rsidR="0064253A" w:rsidRPr="00FA5E09" w:rsidRDefault="0064253A" w:rsidP="0064253A">
      <w:pPr>
        <w:ind w:left="720" w:hanging="720"/>
        <w:rPr>
          <w:rFonts w:ascii="Times" w:hAnsi="Times"/>
        </w:rPr>
      </w:pPr>
      <w:r w:rsidRPr="00FA5E09">
        <w:rPr>
          <w:rFonts w:ascii="Times" w:hAnsi="Times"/>
        </w:rPr>
        <w:t xml:space="preserve">Warren, S. (2009). Hazards in industrial collections of the Canada Science and Technology Museum Corporation Ottawa, Canada. </w:t>
      </w:r>
      <w:r w:rsidRPr="00FA5E09">
        <w:rPr>
          <w:rFonts w:ascii="Times" w:hAnsi="Times"/>
          <w:i/>
        </w:rPr>
        <w:t>Incredible Industry:  Preserving the Evidence of Industrial Society</w:t>
      </w:r>
      <w:r w:rsidRPr="00FA5E09">
        <w:rPr>
          <w:rFonts w:ascii="Times" w:hAnsi="Times"/>
        </w:rPr>
        <w:t xml:space="preserve">, pp. 225-232.  The digital version of this volume is available at: </w:t>
      </w:r>
      <w:hyperlink r:id="rId68" w:history="1">
        <w:r w:rsidRPr="00FA5E09">
          <w:rPr>
            <w:rStyle w:val="Hyperlink"/>
            <w:rFonts w:ascii="Times" w:hAnsi="Times"/>
          </w:rPr>
          <w:t>http://www.nkf-dk.dk</w:t>
        </w:r>
      </w:hyperlink>
      <w:r w:rsidRPr="00FA5E09">
        <w:rPr>
          <w:rFonts w:ascii="Times" w:hAnsi="Times"/>
        </w:rPr>
        <w:t xml:space="preserve">  </w:t>
      </w:r>
      <w:r w:rsidR="00DA4733" w:rsidRPr="00FA5E09">
        <w:rPr>
          <w:rFonts w:ascii="Times" w:hAnsi="Times"/>
        </w:rPr>
        <w:t xml:space="preserve">(Retrieved </w:t>
      </w:r>
      <w:r w:rsidR="009E65DF">
        <w:rPr>
          <w:rFonts w:ascii="Times" w:hAnsi="Times"/>
        </w:rPr>
        <w:t>August 1</w:t>
      </w:r>
      <w:r w:rsidR="00217978">
        <w:rPr>
          <w:rFonts w:ascii="Times" w:hAnsi="Times"/>
        </w:rPr>
        <w:t>, 201</w:t>
      </w:r>
      <w:r w:rsidR="009E65DF">
        <w:rPr>
          <w:rFonts w:ascii="Times" w:hAnsi="Times"/>
        </w:rPr>
        <w:t>6</w:t>
      </w:r>
      <w:r w:rsidR="00DA4733" w:rsidRPr="00FA5E09">
        <w:rPr>
          <w:rFonts w:ascii="Times" w:hAnsi="Times"/>
          <w:color w:val="000000"/>
        </w:rPr>
        <w:t xml:space="preserve">).  </w:t>
      </w:r>
      <w:r w:rsidRPr="00FA5E09">
        <w:rPr>
          <w:rFonts w:ascii="Times" w:hAnsi="Times"/>
        </w:rPr>
        <w:t xml:space="preserve">You will have to navigate the site in Dutch, but the icons are fairly straight forward.  There is a link at the bottom of each screen labeled </w:t>
      </w:r>
      <w:proofErr w:type="spellStart"/>
      <w:r w:rsidRPr="00FA5E09">
        <w:rPr>
          <w:rFonts w:ascii="Times" w:hAnsi="Times"/>
          <w:i/>
        </w:rPr>
        <w:t>Publikationer</w:t>
      </w:r>
      <w:proofErr w:type="spellEnd"/>
      <w:r w:rsidRPr="00FA5E09">
        <w:rPr>
          <w:rFonts w:ascii="Times" w:hAnsi="Times"/>
        </w:rPr>
        <w:t xml:space="preserve"> that takes you to the publication.</w:t>
      </w:r>
    </w:p>
    <w:p w14:paraId="62A6BC5B" w14:textId="77777777" w:rsidR="00A324DC" w:rsidRPr="00FA5E09" w:rsidRDefault="00A324DC" w:rsidP="007375EA">
      <w:pPr>
        <w:tabs>
          <w:tab w:val="left" w:pos="1440"/>
          <w:tab w:val="left" w:pos="3600"/>
          <w:tab w:val="left" w:pos="4320"/>
        </w:tabs>
        <w:ind w:left="720" w:hanging="720"/>
        <w:rPr>
          <w:rFonts w:ascii="Times" w:hAnsi="Times"/>
          <w:color w:val="000000"/>
        </w:rPr>
      </w:pPr>
    </w:p>
    <w:p w14:paraId="64F231ED"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3A723ECB" w14:textId="0757D981"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8  -  </w:t>
      </w:r>
      <w:r w:rsidR="0098234E">
        <w:rPr>
          <w:rFonts w:ascii="Times" w:hAnsi="Times"/>
          <w:b/>
          <w:color w:val="000000"/>
        </w:rPr>
        <w:t>13</w:t>
      </w:r>
      <w:r w:rsidR="0085256C" w:rsidRPr="00FA5E09">
        <w:rPr>
          <w:rFonts w:ascii="Times" w:hAnsi="Times"/>
          <w:b/>
          <w:color w:val="000000"/>
        </w:rPr>
        <w:t xml:space="preserve"> October</w:t>
      </w:r>
      <w:r w:rsidRPr="00FA5E09">
        <w:rPr>
          <w:rFonts w:ascii="Times" w:hAnsi="Times"/>
          <w:b/>
          <w:color w:val="000000"/>
        </w:rPr>
        <w:t xml:space="preserve">  &gt;&gt;&gt;&gt;&gt; </w:t>
      </w:r>
    </w:p>
    <w:p w14:paraId="3BBAA801" w14:textId="5F176C3D" w:rsidR="004C68DA" w:rsidRDefault="00D27D3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Applying concepts:  Paper and ink</w:t>
      </w:r>
      <w:r w:rsidR="004C68DA" w:rsidRPr="004C68DA">
        <w:rPr>
          <w:rFonts w:ascii="Times" w:hAnsi="Times"/>
          <w:b/>
          <w:color w:val="000000"/>
        </w:rPr>
        <w:t xml:space="preserve"> </w:t>
      </w:r>
    </w:p>
    <w:p w14:paraId="02CBF4A6" w14:textId="1D065D5D" w:rsidR="004C68DA"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r w:rsidR="00507A65">
        <w:rPr>
          <w:rFonts w:ascii="Times" w:hAnsi="Times"/>
          <w:b/>
          <w:color w:val="000000"/>
        </w:rPr>
        <w:t>Julie Brown</w:t>
      </w:r>
    </w:p>
    <w:p w14:paraId="65754651" w14:textId="1838721C" w:rsidR="004C68DA" w:rsidRPr="00FA5E09"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r w:rsidR="00507A65">
        <w:rPr>
          <w:rFonts w:ascii="Times" w:hAnsi="Times"/>
          <w:b/>
          <w:color w:val="000000"/>
        </w:rPr>
        <w:t>Alex Peterson</w:t>
      </w:r>
    </w:p>
    <w:p w14:paraId="37543B0A" w14:textId="77777777" w:rsidR="0016581C" w:rsidRDefault="0016581C" w:rsidP="004E6989">
      <w:pPr>
        <w:keepLines/>
        <w:autoSpaceDE w:val="0"/>
        <w:autoSpaceDN w:val="0"/>
        <w:ind w:left="720" w:hanging="720"/>
        <w:rPr>
          <w:rFonts w:ascii="Times" w:hAnsi="Times"/>
        </w:rPr>
      </w:pPr>
    </w:p>
    <w:p w14:paraId="41C7F597" w14:textId="394E44F9" w:rsidR="00491896" w:rsidRPr="00FA5E09" w:rsidRDefault="00491896" w:rsidP="004E6989">
      <w:pPr>
        <w:keepLines/>
        <w:autoSpaceDE w:val="0"/>
        <w:autoSpaceDN w:val="0"/>
        <w:ind w:left="720" w:hanging="720"/>
        <w:rPr>
          <w:rFonts w:ascii="Times" w:hAnsi="Times"/>
          <w:color w:val="000000"/>
        </w:rPr>
      </w:pPr>
      <w:r w:rsidRPr="00FA5E09">
        <w:rPr>
          <w:rFonts w:ascii="Times" w:hAnsi="Times"/>
        </w:rPr>
        <w:t>Art of the photogravure. (</w:t>
      </w:r>
      <w:proofErr w:type="spellStart"/>
      <w:r w:rsidRPr="00FA5E09">
        <w:rPr>
          <w:rFonts w:ascii="Times" w:hAnsi="Times"/>
        </w:rPr>
        <w:t>n.d.</w:t>
      </w:r>
      <w:proofErr w:type="spellEnd"/>
      <w:r w:rsidRPr="00FA5E09">
        <w:rPr>
          <w:rFonts w:ascii="Times" w:hAnsi="Times"/>
        </w:rPr>
        <w:t xml:space="preserve">) Retrieved </w:t>
      </w:r>
      <w:r w:rsidR="0093004E">
        <w:rPr>
          <w:rFonts w:ascii="Times" w:hAnsi="Times"/>
          <w:color w:val="000000"/>
        </w:rPr>
        <w:t>August 2, 2016</w:t>
      </w:r>
      <w:r w:rsidR="00782AB3" w:rsidRPr="00FA5E09">
        <w:rPr>
          <w:rFonts w:ascii="Times" w:hAnsi="Times"/>
          <w:color w:val="000000"/>
        </w:rPr>
        <w:t>,</w:t>
      </w:r>
      <w:r w:rsidR="0093004E">
        <w:rPr>
          <w:rFonts w:ascii="Times" w:hAnsi="Times"/>
          <w:color w:val="000000"/>
        </w:rPr>
        <w:t xml:space="preserve"> from</w:t>
      </w:r>
      <w:r w:rsidR="00782AB3" w:rsidRPr="00FA5E09">
        <w:rPr>
          <w:rFonts w:ascii="Times" w:hAnsi="Times"/>
          <w:color w:val="000000"/>
        </w:rPr>
        <w:t xml:space="preserve"> </w:t>
      </w:r>
      <w:hyperlink r:id="rId69" w:history="1">
        <w:r w:rsidRPr="00FA5E09">
          <w:rPr>
            <w:rStyle w:val="Hyperlink"/>
            <w:rFonts w:ascii="Times" w:hAnsi="Times"/>
          </w:rPr>
          <w:t>http://www.photogravure.com/</w:t>
        </w:r>
      </w:hyperlink>
      <w:r w:rsidRPr="00FA5E09">
        <w:rPr>
          <w:rFonts w:ascii="Times" w:hAnsi="Times"/>
          <w:color w:val="000000"/>
        </w:rPr>
        <w:t xml:space="preserve"> </w:t>
      </w:r>
    </w:p>
    <w:p w14:paraId="7BEAE4ED" w14:textId="175277AA" w:rsidR="004E6989" w:rsidRDefault="004E6989" w:rsidP="004E6989">
      <w:pPr>
        <w:keepLines/>
        <w:autoSpaceDE w:val="0"/>
        <w:autoSpaceDN w:val="0"/>
        <w:ind w:left="720" w:hanging="720"/>
        <w:rPr>
          <w:rFonts w:ascii="Times" w:hAnsi="Times"/>
        </w:rPr>
      </w:pPr>
      <w:proofErr w:type="spellStart"/>
      <w:r w:rsidRPr="00FA5E09">
        <w:rPr>
          <w:rFonts w:ascii="Times" w:hAnsi="Times"/>
        </w:rPr>
        <w:t>Baty</w:t>
      </w:r>
      <w:proofErr w:type="spellEnd"/>
      <w:r w:rsidRPr="00FA5E09">
        <w:rPr>
          <w:rFonts w:ascii="Times" w:hAnsi="Times"/>
        </w:rPr>
        <w:t>, J.W., Maitland, C., Minter</w:t>
      </w:r>
      <w:r w:rsidR="00F7323E">
        <w:rPr>
          <w:rFonts w:ascii="Times" w:hAnsi="Times"/>
        </w:rPr>
        <w:t xml:space="preserve">, W., </w:t>
      </w:r>
      <w:proofErr w:type="spellStart"/>
      <w:r w:rsidR="00F7323E">
        <w:rPr>
          <w:rFonts w:ascii="Times" w:hAnsi="Times"/>
        </w:rPr>
        <w:t>Hubbe</w:t>
      </w:r>
      <w:proofErr w:type="spellEnd"/>
      <w:r w:rsidR="00F7323E">
        <w:rPr>
          <w:rFonts w:ascii="Times" w:hAnsi="Times"/>
        </w:rPr>
        <w:t>, M. and Jordan-Mower</w:t>
      </w:r>
      <w:r w:rsidRPr="00FA5E09">
        <w:rPr>
          <w:rFonts w:ascii="Times" w:hAnsi="Times"/>
        </w:rPr>
        <w:t>y, S.</w:t>
      </w:r>
      <w:r w:rsidRPr="00FA5E09">
        <w:rPr>
          <w:rFonts w:ascii="Times" w:hAnsi="Times"/>
          <w:i/>
          <w:iCs/>
        </w:rPr>
        <w:t xml:space="preserve"> </w:t>
      </w:r>
      <w:r w:rsidRPr="00FA5E09">
        <w:rPr>
          <w:rFonts w:ascii="Times" w:hAnsi="Times"/>
        </w:rPr>
        <w:t>(2010). “</w:t>
      </w:r>
      <w:proofErr w:type="spellStart"/>
      <w:r w:rsidRPr="00FA5E09">
        <w:rPr>
          <w:rFonts w:ascii="Times" w:hAnsi="Times"/>
        </w:rPr>
        <w:t>Deacidification</w:t>
      </w:r>
      <w:proofErr w:type="spellEnd"/>
      <w:r w:rsidRPr="00FA5E09">
        <w:rPr>
          <w:rFonts w:ascii="Times" w:hAnsi="Times"/>
        </w:rPr>
        <w:t xml:space="preserve"> for conservation,” </w:t>
      </w:r>
      <w:proofErr w:type="spellStart"/>
      <w:r w:rsidRPr="00FA5E09">
        <w:rPr>
          <w:rFonts w:ascii="Times" w:hAnsi="Times"/>
          <w:b/>
          <w:bCs/>
          <w:i/>
          <w:iCs/>
        </w:rPr>
        <w:t>BioResources</w:t>
      </w:r>
      <w:proofErr w:type="spellEnd"/>
      <w:r w:rsidRPr="00FA5E09">
        <w:rPr>
          <w:rFonts w:ascii="Times" w:hAnsi="Times"/>
          <w:b/>
          <w:bCs/>
          <w:i/>
          <w:iCs/>
        </w:rPr>
        <w:t xml:space="preserve"> </w:t>
      </w:r>
      <w:r w:rsidRPr="00FA5E09">
        <w:rPr>
          <w:rFonts w:ascii="Times" w:hAnsi="Times"/>
        </w:rPr>
        <w:t>5(3), 1955-2023.  Search the title and journal and the PDF is available.  Part of this article is dense, but just take the chemistry on faith.</w:t>
      </w:r>
    </w:p>
    <w:p w14:paraId="17C62502" w14:textId="5D4FF58F" w:rsidR="00C86B94" w:rsidRPr="00FA5E09" w:rsidRDefault="00C86B94" w:rsidP="004E6989">
      <w:pPr>
        <w:keepLines/>
        <w:autoSpaceDE w:val="0"/>
        <w:autoSpaceDN w:val="0"/>
        <w:ind w:left="720" w:hanging="720"/>
        <w:rPr>
          <w:rFonts w:ascii="Times" w:hAnsi="Times"/>
          <w:color w:val="000000"/>
        </w:rPr>
      </w:pPr>
      <w:r>
        <w:rPr>
          <w:rFonts w:ascii="Times" w:hAnsi="Times"/>
        </w:rPr>
        <w:t xml:space="preserve">Grossman, E. (2014). Why receipts and greasy fingers shouldn't mix.  Retrieved </w:t>
      </w:r>
      <w:r w:rsidR="0093004E">
        <w:rPr>
          <w:rFonts w:ascii="Times" w:hAnsi="Times"/>
          <w:color w:val="000000"/>
        </w:rPr>
        <w:t>August 2, 2016</w:t>
      </w:r>
      <w:r w:rsidR="006F2973">
        <w:rPr>
          <w:rFonts w:ascii="Times" w:hAnsi="Times"/>
          <w:color w:val="000000"/>
        </w:rPr>
        <w:t xml:space="preserve">, </w:t>
      </w:r>
      <w:r>
        <w:rPr>
          <w:rFonts w:ascii="Times" w:hAnsi="Times"/>
        </w:rPr>
        <w:t xml:space="preserve">from </w:t>
      </w:r>
      <w:hyperlink r:id="rId70" w:history="1">
        <w:r w:rsidRPr="00C86B94">
          <w:rPr>
            <w:rStyle w:val="Hyperlink"/>
            <w:rFonts w:ascii="Times" w:hAnsi="Times"/>
          </w:rPr>
          <w:t>http://time.com/3531776/bpa-receipts-fast-food/</w:t>
        </w:r>
      </w:hyperlink>
    </w:p>
    <w:p w14:paraId="19EBA8F5" w14:textId="77777777" w:rsidR="009F4716" w:rsidRPr="00FA5E09" w:rsidRDefault="009F4716" w:rsidP="009F4716">
      <w:pPr>
        <w:keepLines/>
        <w:autoSpaceDE w:val="0"/>
        <w:autoSpaceDN w:val="0"/>
        <w:ind w:left="720" w:hanging="720"/>
        <w:rPr>
          <w:rFonts w:ascii="Times" w:hAnsi="Times"/>
        </w:rPr>
      </w:pPr>
      <w:proofErr w:type="spellStart"/>
      <w:r w:rsidRPr="00FA5E09">
        <w:rPr>
          <w:rFonts w:ascii="Times" w:hAnsi="Times"/>
        </w:rPr>
        <w:t>Hubbe</w:t>
      </w:r>
      <w:proofErr w:type="spellEnd"/>
      <w:r w:rsidRPr="00FA5E09">
        <w:rPr>
          <w:rFonts w:ascii="Times" w:hAnsi="Times"/>
        </w:rPr>
        <w:t xml:space="preserve">, M. A. , and Bowden, C. (2009). Handmade paper, review, </w:t>
      </w:r>
      <w:proofErr w:type="spellStart"/>
      <w:r w:rsidRPr="00FA5E09">
        <w:rPr>
          <w:rFonts w:ascii="Times" w:hAnsi="Times"/>
          <w:bCs/>
          <w:i/>
          <w:iCs/>
        </w:rPr>
        <w:t>BioResources</w:t>
      </w:r>
      <w:proofErr w:type="spellEnd"/>
      <w:r w:rsidRPr="00FA5E09">
        <w:rPr>
          <w:rFonts w:ascii="Times" w:hAnsi="Times"/>
          <w:b/>
          <w:bCs/>
          <w:i/>
          <w:iCs/>
        </w:rPr>
        <w:t xml:space="preserve"> </w:t>
      </w:r>
      <w:r w:rsidRPr="00FA5E09">
        <w:rPr>
          <w:rFonts w:ascii="Times" w:hAnsi="Times"/>
        </w:rPr>
        <w:t>4(4), 1736-1792.  Search the title and journal and the PDF is available.</w:t>
      </w:r>
    </w:p>
    <w:p w14:paraId="428DF40D" w14:textId="7832A189" w:rsidR="00491896" w:rsidRDefault="00491896" w:rsidP="00491896">
      <w:pPr>
        <w:tabs>
          <w:tab w:val="left" w:pos="-1080"/>
          <w:tab w:val="left" w:pos="-72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 xml:space="preserve">Image Permanence Institute. (2014).  Graphics atlas.  Retrieved </w:t>
      </w:r>
      <w:r w:rsidR="0093004E">
        <w:rPr>
          <w:rFonts w:ascii="Times" w:hAnsi="Times"/>
          <w:color w:val="000000"/>
        </w:rPr>
        <w:t>August 2, 2016</w:t>
      </w:r>
      <w:r w:rsidR="00902337" w:rsidRPr="00FA5E09">
        <w:rPr>
          <w:rFonts w:ascii="Times" w:hAnsi="Times"/>
          <w:color w:val="000000"/>
        </w:rPr>
        <w:t xml:space="preserve">, </w:t>
      </w:r>
      <w:hyperlink r:id="rId71" w:history="1">
        <w:r w:rsidRPr="00FA5E09">
          <w:rPr>
            <w:rStyle w:val="Hyperlink"/>
            <w:rFonts w:ascii="Times" w:hAnsi="Times"/>
          </w:rPr>
          <w:t>http://www.graphicsatlas.org/</w:t>
        </w:r>
      </w:hyperlink>
      <w:r w:rsidRPr="00FA5E09">
        <w:rPr>
          <w:rFonts w:ascii="Times" w:hAnsi="Times"/>
          <w:color w:val="000000"/>
        </w:rPr>
        <w:t xml:space="preserve"> </w:t>
      </w:r>
    </w:p>
    <w:p w14:paraId="4D968848" w14:textId="6FC5403E" w:rsidR="00497A05" w:rsidRPr="00FA5E09" w:rsidRDefault="00497A05" w:rsidP="00491896">
      <w:pPr>
        <w:tabs>
          <w:tab w:val="left" w:pos="-1080"/>
          <w:tab w:val="left" w:pos="-72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 xml:space="preserve">Iron gall ink website.  Retrieved August 2, 2016, from </w:t>
      </w:r>
      <w:hyperlink r:id="rId72" w:history="1">
        <w:r w:rsidRPr="00497A05">
          <w:rPr>
            <w:rStyle w:val="Hyperlink"/>
            <w:rFonts w:ascii="Times" w:hAnsi="Times"/>
          </w:rPr>
          <w:t>http://irongallink.org/igi_index.html</w:t>
        </w:r>
      </w:hyperlink>
    </w:p>
    <w:p w14:paraId="28003AF5" w14:textId="6CB7B229" w:rsidR="009F4716" w:rsidRPr="00FA5E09" w:rsidRDefault="004E6989" w:rsidP="0093004E">
      <w:pPr>
        <w:keepLines/>
        <w:autoSpaceDE w:val="0"/>
        <w:autoSpaceDN w:val="0"/>
        <w:ind w:left="720" w:hanging="720"/>
        <w:rPr>
          <w:rFonts w:ascii="Times" w:hAnsi="Times"/>
        </w:rPr>
      </w:pPr>
      <w:r w:rsidRPr="00F778F7">
        <w:rPr>
          <w:rFonts w:ascii="Times" w:hAnsi="Times"/>
        </w:rPr>
        <w:t xml:space="preserve">Krill, J. (2002). Introduction. In </w:t>
      </w:r>
      <w:r w:rsidRPr="00F778F7">
        <w:rPr>
          <w:rFonts w:ascii="Times" w:hAnsi="Times"/>
          <w:i/>
          <w:iCs/>
        </w:rPr>
        <w:t>English artists’ paper: Renaissance to regency</w:t>
      </w:r>
      <w:r w:rsidRPr="00F778F7">
        <w:rPr>
          <w:rFonts w:ascii="Times" w:hAnsi="Times"/>
        </w:rPr>
        <w:t xml:space="preserve"> (pp. 1-41). Win</w:t>
      </w:r>
      <w:r w:rsidR="00F778F7">
        <w:rPr>
          <w:rFonts w:ascii="Times" w:hAnsi="Times"/>
        </w:rPr>
        <w:t>terthur, Delaware: Oak Knoll.</w:t>
      </w:r>
      <w:r w:rsidR="0093004E" w:rsidRPr="00FA5E09">
        <w:rPr>
          <w:rFonts w:ascii="Times" w:hAnsi="Times"/>
        </w:rPr>
        <w:t xml:space="preserve"> </w:t>
      </w:r>
      <w:r w:rsidR="00A1074A">
        <w:rPr>
          <w:rFonts w:ascii="Times" w:hAnsi="Times"/>
        </w:rPr>
        <w:t xml:space="preserve"> (In lab.)</w:t>
      </w:r>
    </w:p>
    <w:p w14:paraId="559009FB" w14:textId="2A0D2CBB" w:rsidR="00B23F3E" w:rsidRPr="00FA5E09" w:rsidRDefault="00B23F3E" w:rsidP="00B23F3E">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ind w:left="720" w:hanging="720"/>
        <w:rPr>
          <w:rFonts w:ascii="Times" w:hAnsi="Times"/>
          <w:sz w:val="20"/>
        </w:rPr>
      </w:pPr>
      <w:proofErr w:type="spellStart"/>
      <w:r w:rsidRPr="00F778F7">
        <w:rPr>
          <w:rFonts w:ascii="Times" w:hAnsi="Times"/>
          <w:sz w:val="20"/>
        </w:rPr>
        <w:t>Schweidler</w:t>
      </w:r>
      <w:proofErr w:type="spellEnd"/>
      <w:r w:rsidRPr="00F778F7">
        <w:rPr>
          <w:rFonts w:ascii="Times" w:hAnsi="Times"/>
          <w:sz w:val="20"/>
        </w:rPr>
        <w:t xml:space="preserve">, M. (2007). Paper manufacture. In R. </w:t>
      </w:r>
      <w:proofErr w:type="spellStart"/>
      <w:r w:rsidRPr="00F778F7">
        <w:rPr>
          <w:rFonts w:ascii="Times" w:hAnsi="Times"/>
          <w:sz w:val="20"/>
        </w:rPr>
        <w:t>Perkinson</w:t>
      </w:r>
      <w:proofErr w:type="spellEnd"/>
      <w:r w:rsidRPr="00F778F7">
        <w:rPr>
          <w:rFonts w:ascii="Times" w:hAnsi="Times"/>
          <w:sz w:val="20"/>
        </w:rPr>
        <w:t xml:space="preserve"> (Ed. &amp; Trans.), </w:t>
      </w:r>
      <w:r w:rsidRPr="00F778F7">
        <w:rPr>
          <w:rFonts w:ascii="Times" w:hAnsi="Times"/>
          <w:i/>
          <w:iCs/>
          <w:sz w:val="20"/>
        </w:rPr>
        <w:t>The restoration of engravings, drawings, books and other works of paper</w:t>
      </w:r>
      <w:r w:rsidRPr="00F778F7">
        <w:rPr>
          <w:rFonts w:ascii="Times" w:hAnsi="Times"/>
          <w:sz w:val="20"/>
        </w:rPr>
        <w:t xml:space="preserve"> (pp. 41-45). Los Angeles: Getty.</w:t>
      </w:r>
      <w:r w:rsidR="00A1074A">
        <w:rPr>
          <w:rFonts w:ascii="Times" w:hAnsi="Times"/>
          <w:sz w:val="20"/>
        </w:rPr>
        <w:t xml:space="preserve">  (Hard copy in lab.)</w:t>
      </w:r>
    </w:p>
    <w:p w14:paraId="11DBB791" w14:textId="77777777" w:rsidR="00B23F3E" w:rsidRPr="00FA5E09" w:rsidRDefault="00B23F3E" w:rsidP="00B23F3E">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ind w:left="720" w:hanging="720"/>
        <w:rPr>
          <w:rFonts w:ascii="Times" w:hAnsi="Times"/>
          <w:sz w:val="20"/>
        </w:rPr>
      </w:pPr>
      <w:r w:rsidRPr="00FA5E09">
        <w:rPr>
          <w:rFonts w:ascii="Times" w:hAnsi="Times"/>
          <w:sz w:val="20"/>
        </w:rPr>
        <w:t xml:space="preserve">Stephens, C. H., Barrett, T., Whitmore, P.M., Wade, J., </w:t>
      </w:r>
      <w:proofErr w:type="spellStart"/>
      <w:r w:rsidRPr="00FA5E09">
        <w:rPr>
          <w:rFonts w:ascii="Times" w:hAnsi="Times"/>
          <w:sz w:val="20"/>
        </w:rPr>
        <w:t>Mazurek</w:t>
      </w:r>
      <w:proofErr w:type="spellEnd"/>
      <w:r w:rsidRPr="00FA5E09">
        <w:rPr>
          <w:rFonts w:ascii="Times" w:hAnsi="Times"/>
          <w:sz w:val="20"/>
        </w:rPr>
        <w:t xml:space="preserve">, J., &amp; Schilling, M. (2009). Composition and condition of naturally aged papers. </w:t>
      </w:r>
      <w:r w:rsidRPr="00FA5E09">
        <w:rPr>
          <w:rFonts w:ascii="Times" w:hAnsi="Times"/>
          <w:i/>
          <w:iCs/>
          <w:sz w:val="20"/>
        </w:rPr>
        <w:t>Journal of the American Institute for Conservation, 47</w:t>
      </w:r>
      <w:r w:rsidRPr="00FA5E09">
        <w:rPr>
          <w:rFonts w:ascii="Times" w:hAnsi="Times"/>
          <w:sz w:val="20"/>
        </w:rPr>
        <w:t>, 201-216.  Available through JSTOR</w:t>
      </w:r>
    </w:p>
    <w:p w14:paraId="351DFB83" w14:textId="77777777" w:rsidR="00B23F3E" w:rsidRPr="00FA5E09" w:rsidRDefault="00B23F3E" w:rsidP="00B23F3E">
      <w:pPr>
        <w:ind w:left="720" w:hanging="720"/>
        <w:rPr>
          <w:rFonts w:ascii="Times" w:hAnsi="Times"/>
          <w:color w:val="000000"/>
        </w:rPr>
      </w:pPr>
      <w:r w:rsidRPr="00FA5E09">
        <w:rPr>
          <w:rFonts w:ascii="Times" w:hAnsi="Times"/>
          <w:color w:val="000000"/>
        </w:rPr>
        <w:t xml:space="preserve">Stephens, C. H.; Whitmore, P. M.; Morris, H. R.; and Bier, M. E. Hydrolysis of the amorphous cellulose in cotton-based paper. </w:t>
      </w:r>
      <w:proofErr w:type="spellStart"/>
      <w:r w:rsidRPr="00FA5E09">
        <w:rPr>
          <w:rFonts w:ascii="Times" w:hAnsi="Times"/>
          <w:i/>
          <w:color w:val="000000"/>
        </w:rPr>
        <w:t>Biomacromolecules</w:t>
      </w:r>
      <w:proofErr w:type="spellEnd"/>
      <w:r w:rsidRPr="00FA5E09">
        <w:rPr>
          <w:rFonts w:ascii="Times" w:hAnsi="Times"/>
          <w:i/>
          <w:color w:val="000000"/>
        </w:rPr>
        <w:t xml:space="preserve"> </w:t>
      </w:r>
      <w:r w:rsidRPr="00FA5E09">
        <w:rPr>
          <w:rFonts w:ascii="Times" w:hAnsi="Times"/>
          <w:color w:val="000000"/>
        </w:rPr>
        <w:t xml:space="preserve">9, no. 4 (2008), pp. 1093-1099  (Read the abstract only unless you have a strong chemistry background.)  PDF available by searching title at </w:t>
      </w:r>
      <w:hyperlink r:id="rId73" w:history="1">
        <w:r w:rsidRPr="00FA5E09">
          <w:rPr>
            <w:rStyle w:val="Hyperlink"/>
            <w:rFonts w:ascii="Times" w:hAnsi="Times"/>
          </w:rPr>
          <w:t>http://scholar.google.com/</w:t>
        </w:r>
      </w:hyperlink>
    </w:p>
    <w:p w14:paraId="0AA3460D" w14:textId="2A1FC3C0" w:rsidR="0064253A" w:rsidRPr="00FA5E09" w:rsidRDefault="00DA3528" w:rsidP="0064253A">
      <w:pPr>
        <w:ind w:left="720" w:hanging="720"/>
        <w:rPr>
          <w:rFonts w:ascii="Times" w:hAnsi="Times"/>
        </w:rPr>
      </w:pPr>
      <w:proofErr w:type="spellStart"/>
      <w:r w:rsidRPr="00FA5E09">
        <w:rPr>
          <w:rFonts w:ascii="Times" w:hAnsi="Times"/>
          <w:color w:val="000000"/>
        </w:rPr>
        <w:t>Strlic</w:t>
      </w:r>
      <w:proofErr w:type="spellEnd"/>
      <w:r w:rsidRPr="00FA5E09">
        <w:rPr>
          <w:rFonts w:ascii="Times" w:hAnsi="Times"/>
          <w:color w:val="000000"/>
        </w:rPr>
        <w:t xml:space="preserve">, M., </w:t>
      </w:r>
      <w:proofErr w:type="spellStart"/>
      <w:r w:rsidRPr="00FA5E09">
        <w:rPr>
          <w:rFonts w:ascii="Times" w:hAnsi="Times"/>
          <w:color w:val="000000"/>
        </w:rPr>
        <w:t>Cassar</w:t>
      </w:r>
      <w:proofErr w:type="spellEnd"/>
      <w:r w:rsidRPr="00FA5E09">
        <w:rPr>
          <w:rFonts w:ascii="Times" w:hAnsi="Times"/>
          <w:color w:val="000000"/>
        </w:rPr>
        <w:t xml:space="preserve">, M., &amp; </w:t>
      </w:r>
      <w:proofErr w:type="spellStart"/>
      <w:r w:rsidRPr="00FA5E09">
        <w:rPr>
          <w:rFonts w:ascii="Times" w:hAnsi="Times"/>
          <w:color w:val="000000"/>
        </w:rPr>
        <w:t>Kolar</w:t>
      </w:r>
      <w:proofErr w:type="spellEnd"/>
      <w:r w:rsidRPr="00FA5E09">
        <w:rPr>
          <w:rFonts w:ascii="Times" w:hAnsi="Times"/>
          <w:color w:val="000000"/>
        </w:rPr>
        <w:t>, J. (2008). NIR/</w:t>
      </w:r>
      <w:proofErr w:type="spellStart"/>
      <w:r w:rsidRPr="00FA5E09">
        <w:rPr>
          <w:rFonts w:ascii="Times" w:hAnsi="Times"/>
          <w:color w:val="000000"/>
        </w:rPr>
        <w:t>Chemometrics</w:t>
      </w:r>
      <w:proofErr w:type="spellEnd"/>
      <w:r w:rsidRPr="00FA5E09">
        <w:rPr>
          <w:rFonts w:ascii="Times" w:hAnsi="Times"/>
          <w:color w:val="000000"/>
        </w:rPr>
        <w:t xml:space="preserve"> approach to </w:t>
      </w:r>
      <w:proofErr w:type="spellStart"/>
      <w:r w:rsidRPr="00FA5E09">
        <w:rPr>
          <w:rFonts w:ascii="Times" w:hAnsi="Times"/>
          <w:color w:val="000000"/>
        </w:rPr>
        <w:t>characterisation</w:t>
      </w:r>
      <w:proofErr w:type="spellEnd"/>
      <w:r w:rsidRPr="00FA5E09">
        <w:rPr>
          <w:rFonts w:ascii="Times" w:hAnsi="Times"/>
          <w:color w:val="000000"/>
        </w:rPr>
        <w:t xml:space="preserve"> of historical paper and surveying of paper-based collections. </w:t>
      </w:r>
      <w:r w:rsidRPr="00FA5E09">
        <w:rPr>
          <w:rFonts w:ascii="Times" w:hAnsi="Times"/>
          <w:i/>
          <w:color w:val="000000"/>
        </w:rPr>
        <w:t>ICOM Committee for Conservation Graphic Documents</w:t>
      </w:r>
      <w:r w:rsidRPr="00FA5E09">
        <w:rPr>
          <w:rFonts w:ascii="Times" w:hAnsi="Times"/>
          <w:color w:val="000000"/>
        </w:rPr>
        <w:t>, pp. 293-300.</w:t>
      </w:r>
      <w:r w:rsidRPr="00FA5E09">
        <w:rPr>
          <w:rFonts w:ascii="Times" w:hAnsi="Times"/>
        </w:rPr>
        <w:t xml:space="preserve">  </w:t>
      </w:r>
      <w:r w:rsidR="0064253A" w:rsidRPr="00FA5E09">
        <w:rPr>
          <w:rFonts w:ascii="Times" w:hAnsi="Times"/>
        </w:rPr>
        <w:t>In print and on CD in 1.506.</w:t>
      </w:r>
    </w:p>
    <w:p w14:paraId="51F0626C" w14:textId="040254D2" w:rsidR="008C273D" w:rsidRPr="00FA5E09" w:rsidRDefault="008C273D" w:rsidP="008C273D">
      <w:pPr>
        <w:keepLines/>
        <w:autoSpaceDE w:val="0"/>
        <w:autoSpaceDN w:val="0"/>
        <w:ind w:left="720" w:hanging="720"/>
        <w:rPr>
          <w:rFonts w:ascii="Times" w:hAnsi="Times"/>
        </w:rPr>
      </w:pPr>
      <w:r w:rsidRPr="00FA5E09">
        <w:rPr>
          <w:rFonts w:ascii="Times" w:hAnsi="Times"/>
        </w:rPr>
        <w:t>What is a print? (</w:t>
      </w:r>
      <w:proofErr w:type="spellStart"/>
      <w:r w:rsidRPr="00FA5E09">
        <w:rPr>
          <w:rFonts w:ascii="Times" w:hAnsi="Times"/>
        </w:rPr>
        <w:t>n.d.</w:t>
      </w:r>
      <w:proofErr w:type="spellEnd"/>
      <w:r w:rsidRPr="00FA5E09">
        <w:rPr>
          <w:rFonts w:ascii="Times" w:hAnsi="Times"/>
        </w:rPr>
        <w:t xml:space="preserve">).  Retrieved </w:t>
      </w:r>
      <w:r w:rsidR="0093004E">
        <w:rPr>
          <w:rFonts w:ascii="Times" w:hAnsi="Times"/>
          <w:color w:val="000000"/>
        </w:rPr>
        <w:t>August 2, 2016</w:t>
      </w:r>
      <w:r w:rsidR="007E49B7" w:rsidRPr="00FA5E09">
        <w:rPr>
          <w:rFonts w:ascii="Times" w:hAnsi="Times"/>
          <w:color w:val="000000"/>
        </w:rPr>
        <w:t xml:space="preserve">, </w:t>
      </w:r>
      <w:r w:rsidRPr="00FA5E09">
        <w:rPr>
          <w:rFonts w:ascii="Times" w:hAnsi="Times"/>
        </w:rPr>
        <w:t xml:space="preserve">from </w:t>
      </w:r>
      <w:hyperlink r:id="rId74" w:history="1">
        <w:r w:rsidRPr="00FA5E09">
          <w:rPr>
            <w:rStyle w:val="Hyperlink"/>
            <w:rFonts w:ascii="Times" w:hAnsi="Times"/>
          </w:rPr>
          <w:t>http://www.moma.org/interactives/projects/2001/whatisaprint/flash.html</w:t>
        </w:r>
      </w:hyperlink>
      <w:r w:rsidRPr="00FA5E09">
        <w:rPr>
          <w:rFonts w:ascii="Times" w:hAnsi="Times"/>
          <w:color w:val="000000"/>
        </w:rPr>
        <w:t xml:space="preserve"> </w:t>
      </w:r>
    </w:p>
    <w:p w14:paraId="3511B79E" w14:textId="77777777" w:rsidR="00307689" w:rsidRPr="00FA5E09" w:rsidRDefault="00307689" w:rsidP="002723E1">
      <w:pPr>
        <w:tabs>
          <w:tab w:val="left" w:pos="1440"/>
          <w:tab w:val="left" w:pos="3600"/>
          <w:tab w:val="left" w:pos="4320"/>
        </w:tabs>
        <w:rPr>
          <w:rFonts w:ascii="Times" w:hAnsi="Times"/>
          <w:color w:val="000000"/>
        </w:rPr>
      </w:pPr>
    </w:p>
    <w:p w14:paraId="52610B04" w14:textId="77777777" w:rsidR="005967F1" w:rsidRPr="00FA5E09" w:rsidRDefault="005967F1" w:rsidP="002723E1">
      <w:pPr>
        <w:tabs>
          <w:tab w:val="left" w:pos="1440"/>
          <w:tab w:val="left" w:pos="3600"/>
          <w:tab w:val="left" w:pos="4320"/>
        </w:tabs>
        <w:rPr>
          <w:rFonts w:ascii="Times" w:hAnsi="Times"/>
          <w:color w:val="000000"/>
        </w:rPr>
      </w:pPr>
    </w:p>
    <w:p w14:paraId="3ECCDA27" w14:textId="3BD932C3"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9  -  </w:t>
      </w:r>
      <w:r w:rsidR="0098234E">
        <w:rPr>
          <w:rFonts w:ascii="Times" w:hAnsi="Times"/>
          <w:b/>
          <w:color w:val="000000"/>
        </w:rPr>
        <w:t>20</w:t>
      </w:r>
      <w:r w:rsidR="0085256C" w:rsidRPr="00FA5E09">
        <w:rPr>
          <w:rFonts w:ascii="Times" w:hAnsi="Times"/>
          <w:b/>
          <w:color w:val="000000"/>
        </w:rPr>
        <w:t xml:space="preserve"> October</w:t>
      </w:r>
      <w:r w:rsidRPr="00FA5E09">
        <w:rPr>
          <w:rFonts w:ascii="Times" w:hAnsi="Times"/>
          <w:b/>
          <w:color w:val="000000"/>
        </w:rPr>
        <w:t xml:space="preserve">  &gt;&gt;&gt;&gt;&gt; </w:t>
      </w:r>
    </w:p>
    <w:p w14:paraId="651BDF19" w14:textId="48BAF53B" w:rsidR="004C68DA" w:rsidRDefault="00D27D3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Applying concepts:  Photographic materials</w:t>
      </w:r>
      <w:r w:rsidR="004C68DA" w:rsidRPr="004C68DA">
        <w:rPr>
          <w:rFonts w:ascii="Times" w:hAnsi="Times"/>
          <w:b/>
          <w:color w:val="000000"/>
        </w:rPr>
        <w:t xml:space="preserve"> </w:t>
      </w:r>
    </w:p>
    <w:p w14:paraId="794AA00A" w14:textId="487E4DED" w:rsidR="004C68DA"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r w:rsidR="00507A65">
        <w:rPr>
          <w:rFonts w:ascii="Times" w:hAnsi="Times"/>
          <w:b/>
          <w:color w:val="000000"/>
        </w:rPr>
        <w:t>Suzanne Becker</w:t>
      </w:r>
    </w:p>
    <w:p w14:paraId="3EEA974B" w14:textId="308047F4" w:rsidR="004C68DA" w:rsidRPr="00FA5E09"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roofErr w:type="spellStart"/>
      <w:r w:rsidR="00507A65">
        <w:rPr>
          <w:rFonts w:ascii="Times" w:hAnsi="Times"/>
          <w:b/>
          <w:color w:val="000000"/>
        </w:rPr>
        <w:t>Maren</w:t>
      </w:r>
      <w:proofErr w:type="spellEnd"/>
      <w:r w:rsidR="00507A65">
        <w:rPr>
          <w:rFonts w:ascii="Times" w:hAnsi="Times"/>
          <w:b/>
          <w:color w:val="000000"/>
        </w:rPr>
        <w:t xml:space="preserve"> Davis</w:t>
      </w:r>
    </w:p>
    <w:p w14:paraId="43D53749" w14:textId="12F93F4A" w:rsidR="00681FD1" w:rsidRPr="00FA5E09" w:rsidRDefault="00681FD1" w:rsidP="00B34313">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7D6C6366" w14:textId="710C5E37" w:rsidR="00B074C2" w:rsidRDefault="00B074C2" w:rsidP="00B44EC7">
      <w:pPr>
        <w:keepLines/>
        <w:autoSpaceDE w:val="0"/>
        <w:autoSpaceDN w:val="0"/>
        <w:ind w:left="720" w:hanging="720"/>
        <w:rPr>
          <w:rFonts w:ascii="Times" w:hAnsi="Times"/>
          <w:color w:val="000000"/>
        </w:rPr>
      </w:pPr>
      <w:proofErr w:type="spellStart"/>
      <w:r>
        <w:rPr>
          <w:rFonts w:ascii="Times" w:hAnsi="Times"/>
          <w:color w:val="000000"/>
        </w:rPr>
        <w:t>Aardenberg</w:t>
      </w:r>
      <w:proofErr w:type="spellEnd"/>
      <w:r>
        <w:rPr>
          <w:rFonts w:ascii="Times" w:hAnsi="Times"/>
          <w:color w:val="000000"/>
        </w:rPr>
        <w:t xml:space="preserve"> Imaging and </w:t>
      </w:r>
      <w:r w:rsidR="007B11A3">
        <w:rPr>
          <w:rFonts w:ascii="Times" w:hAnsi="Times"/>
          <w:color w:val="000000"/>
        </w:rPr>
        <w:t>Archives. (2016</w:t>
      </w:r>
      <w:r w:rsidR="00986B82">
        <w:rPr>
          <w:rFonts w:ascii="Times" w:hAnsi="Times"/>
          <w:color w:val="000000"/>
        </w:rPr>
        <w:t>). Light fade tes</w:t>
      </w:r>
      <w:r>
        <w:rPr>
          <w:rFonts w:ascii="Times" w:hAnsi="Times"/>
          <w:color w:val="000000"/>
        </w:rPr>
        <w:t xml:space="preserve">t results. Retrieved </w:t>
      </w:r>
      <w:r w:rsidR="009A52E2">
        <w:rPr>
          <w:rFonts w:ascii="Times" w:hAnsi="Times"/>
          <w:color w:val="000000"/>
        </w:rPr>
        <w:t>August 2, 2016</w:t>
      </w:r>
      <w:r w:rsidR="00EE0E46">
        <w:rPr>
          <w:rFonts w:ascii="Times" w:hAnsi="Times"/>
          <w:color w:val="000000"/>
        </w:rPr>
        <w:t>,</w:t>
      </w:r>
      <w:r>
        <w:rPr>
          <w:rFonts w:ascii="Times" w:hAnsi="Times"/>
          <w:color w:val="000000"/>
        </w:rPr>
        <w:t xml:space="preserve"> from  </w:t>
      </w:r>
      <w:hyperlink r:id="rId75" w:history="1">
        <w:r w:rsidR="007B11A3">
          <w:rPr>
            <w:rStyle w:val="Hyperlink"/>
            <w:rFonts w:ascii="Times" w:hAnsi="Times"/>
          </w:rPr>
          <w:t>http://www.aardenburg-imaging.com/</w:t>
        </w:r>
      </w:hyperlink>
    </w:p>
    <w:p w14:paraId="693C091D" w14:textId="334D0161" w:rsidR="00B44EC7" w:rsidRPr="00FA5E09" w:rsidRDefault="00B44EC7" w:rsidP="00B44EC7">
      <w:pPr>
        <w:keepLines/>
        <w:autoSpaceDE w:val="0"/>
        <w:autoSpaceDN w:val="0"/>
        <w:ind w:left="720" w:hanging="720"/>
        <w:rPr>
          <w:rFonts w:ascii="Times" w:hAnsi="Times"/>
        </w:rPr>
      </w:pPr>
      <w:r w:rsidRPr="00F778F7">
        <w:rPr>
          <w:rFonts w:ascii="Times" w:hAnsi="Times"/>
          <w:color w:val="000000"/>
        </w:rPr>
        <w:t xml:space="preserve">Benson, R. (2008). </w:t>
      </w:r>
      <w:r w:rsidRPr="00F778F7">
        <w:rPr>
          <w:rFonts w:ascii="Times" w:hAnsi="Times"/>
          <w:i/>
          <w:color w:val="000000"/>
        </w:rPr>
        <w:t>The printed picture.</w:t>
      </w:r>
      <w:r w:rsidRPr="00F778F7">
        <w:rPr>
          <w:rFonts w:ascii="Times" w:hAnsi="Times"/>
          <w:color w:val="000000"/>
        </w:rPr>
        <w:t xml:space="preserve"> New York: Museum of Modern Art.  (Required text)  Skim the entire text.</w:t>
      </w:r>
    </w:p>
    <w:p w14:paraId="078403FD" w14:textId="37D3A6C5" w:rsidR="001B3A08" w:rsidRDefault="001B3A08" w:rsidP="00EC7932">
      <w:pPr>
        <w:tabs>
          <w:tab w:val="left" w:pos="1440"/>
          <w:tab w:val="left" w:pos="3600"/>
          <w:tab w:val="left" w:pos="4320"/>
        </w:tabs>
        <w:ind w:left="720" w:hanging="720"/>
        <w:rPr>
          <w:rStyle w:val="Hyperlink"/>
          <w:rFonts w:ascii="Times" w:hAnsi="Times"/>
        </w:rPr>
      </w:pPr>
      <w:r w:rsidRPr="00FA5E09">
        <w:rPr>
          <w:rFonts w:ascii="Times" w:hAnsi="Times"/>
        </w:rPr>
        <w:t xml:space="preserve">Clark, S. (2009). </w:t>
      </w:r>
      <w:r w:rsidRPr="00FA5E09">
        <w:rPr>
          <w:rFonts w:ascii="Times" w:hAnsi="Times"/>
          <w:i/>
          <w:iCs/>
        </w:rPr>
        <w:t>Preservation of photographic material</w:t>
      </w:r>
      <w:r w:rsidRPr="00FA5E09">
        <w:rPr>
          <w:rFonts w:ascii="Times" w:hAnsi="Times"/>
        </w:rPr>
        <w:t xml:space="preserve"> (20</w:t>
      </w:r>
      <w:r w:rsidR="003E6E6F" w:rsidRPr="00FA5E09">
        <w:rPr>
          <w:rFonts w:ascii="Times" w:hAnsi="Times"/>
        </w:rPr>
        <w:t xml:space="preserve">09 ed.). London: </w:t>
      </w:r>
      <w:r w:rsidR="003E6E6F" w:rsidRPr="00FA5E09">
        <w:rPr>
          <w:rFonts w:ascii="Times" w:hAnsi="Times"/>
        </w:rPr>
        <w:br/>
      </w:r>
      <w:r w:rsidRPr="00FA5E09">
        <w:rPr>
          <w:rFonts w:ascii="Times" w:hAnsi="Times"/>
        </w:rPr>
        <w:t>British Library, Preservation Advisory Ce</w:t>
      </w:r>
      <w:r w:rsidR="00EE0E46">
        <w:rPr>
          <w:rFonts w:ascii="Times" w:hAnsi="Times"/>
        </w:rPr>
        <w:t xml:space="preserve">ntre.  Retrieved August </w:t>
      </w:r>
      <w:r w:rsidR="009A52E2">
        <w:rPr>
          <w:rFonts w:ascii="Times" w:hAnsi="Times"/>
        </w:rPr>
        <w:t>2, 2016</w:t>
      </w:r>
      <w:r w:rsidRPr="00FA5E09">
        <w:rPr>
          <w:rFonts w:ascii="Times" w:hAnsi="Times"/>
        </w:rPr>
        <w:t xml:space="preserve"> from </w:t>
      </w:r>
      <w:hyperlink r:id="rId76" w:history="1">
        <w:r w:rsidR="009A52E2" w:rsidRPr="009A52E2">
          <w:rPr>
            <w:rStyle w:val="Hyperlink"/>
            <w:rFonts w:ascii="Times" w:hAnsi="Times"/>
          </w:rPr>
          <w:t>http://www.bl.uk/aboutus/stratpolprog/collectioncare/publications/booklets/preservation_of_photographic_material.pdf</w:t>
        </w:r>
      </w:hyperlink>
      <w:r w:rsidR="009A52E2">
        <w:rPr>
          <w:rFonts w:ascii="Times" w:hAnsi="Times"/>
        </w:rPr>
        <w:t xml:space="preserve">  There are other useful resources on the site:  </w:t>
      </w:r>
      <w:hyperlink r:id="rId77" w:history="1">
        <w:r w:rsidRPr="00FA5E09">
          <w:rPr>
            <w:rStyle w:val="Hyperlink"/>
            <w:rFonts w:ascii="Times" w:hAnsi="Times"/>
          </w:rPr>
          <w:t>http://www.bl.uk/blpac/publicationsleaf.html</w:t>
        </w:r>
      </w:hyperlink>
    </w:p>
    <w:p w14:paraId="16C09DBE" w14:textId="79B52B3F" w:rsidR="0090403B" w:rsidRPr="0090403B" w:rsidRDefault="0090403B" w:rsidP="00EC7932">
      <w:pPr>
        <w:tabs>
          <w:tab w:val="left" w:pos="1440"/>
          <w:tab w:val="left" w:pos="3600"/>
          <w:tab w:val="left" w:pos="4320"/>
        </w:tabs>
        <w:ind w:left="720" w:hanging="720"/>
        <w:rPr>
          <w:rStyle w:val="Hyperlink"/>
          <w:rFonts w:ascii="Times" w:hAnsi="Times"/>
          <w:color w:val="auto"/>
          <w:u w:val="none"/>
        </w:rPr>
      </w:pPr>
      <w:proofErr w:type="spellStart"/>
      <w:r>
        <w:rPr>
          <w:rStyle w:val="Hyperlink"/>
          <w:rFonts w:ascii="Times" w:hAnsi="Times"/>
          <w:color w:val="auto"/>
          <w:u w:val="none"/>
        </w:rPr>
        <w:t>Dewitz</w:t>
      </w:r>
      <w:proofErr w:type="spellEnd"/>
      <w:r>
        <w:rPr>
          <w:rStyle w:val="Hyperlink"/>
          <w:rFonts w:ascii="Times" w:hAnsi="Times"/>
          <w:color w:val="auto"/>
          <w:u w:val="none"/>
        </w:rPr>
        <w:t xml:space="preserve">, A. (2015). </w:t>
      </w:r>
      <w:proofErr w:type="spellStart"/>
      <w:r>
        <w:rPr>
          <w:rStyle w:val="Hyperlink"/>
          <w:rFonts w:ascii="Times" w:hAnsi="Times"/>
          <w:color w:val="auto"/>
          <w:u w:val="none"/>
        </w:rPr>
        <w:t>Printwiki</w:t>
      </w:r>
      <w:proofErr w:type="spellEnd"/>
      <w:r>
        <w:rPr>
          <w:rStyle w:val="Hyperlink"/>
          <w:rFonts w:ascii="Times" w:hAnsi="Times"/>
          <w:color w:val="auto"/>
          <w:u w:val="none"/>
        </w:rPr>
        <w:t xml:space="preserve"> :The free encyclopedia of print. Retrieved August 3, 2016 from </w:t>
      </w:r>
      <w:hyperlink r:id="rId78" w:history="1">
        <w:r w:rsidRPr="0090403B">
          <w:rPr>
            <w:rStyle w:val="Hyperlink"/>
            <w:rFonts w:ascii="Times" w:hAnsi="Times"/>
          </w:rPr>
          <w:t>http://printwiki.org/Front_Page</w:t>
        </w:r>
      </w:hyperlink>
    </w:p>
    <w:p w14:paraId="1CA0E97F" w14:textId="3377A7D5" w:rsidR="001B3A08" w:rsidRPr="009A52E2" w:rsidRDefault="009A52E2" w:rsidP="001B3A08">
      <w:pPr>
        <w:keepLines/>
        <w:autoSpaceDE w:val="0"/>
        <w:autoSpaceDN w:val="0"/>
        <w:ind w:left="720" w:hanging="720"/>
        <w:rPr>
          <w:rFonts w:ascii="Times" w:hAnsi="Times"/>
        </w:rPr>
      </w:pPr>
      <w:r>
        <w:rPr>
          <w:rFonts w:ascii="Times" w:hAnsi="Times"/>
        </w:rPr>
        <w:t>George Eastman House (2016</w:t>
      </w:r>
      <w:r w:rsidR="001B3A08" w:rsidRPr="00FA5E09">
        <w:rPr>
          <w:rFonts w:ascii="Times" w:hAnsi="Times"/>
        </w:rPr>
        <w:t xml:space="preserve">). Retrieved </w:t>
      </w:r>
      <w:r>
        <w:rPr>
          <w:rFonts w:ascii="Times" w:hAnsi="Times"/>
          <w:color w:val="000000"/>
        </w:rPr>
        <w:t>August 2, 2016</w:t>
      </w:r>
      <w:r w:rsidR="007E49B7" w:rsidRPr="00FA5E09">
        <w:rPr>
          <w:rFonts w:ascii="Times" w:hAnsi="Times"/>
          <w:color w:val="000000"/>
        </w:rPr>
        <w:t xml:space="preserve">, </w:t>
      </w:r>
      <w:r w:rsidR="001B3A08" w:rsidRPr="00FA5E09">
        <w:rPr>
          <w:rFonts w:ascii="Times" w:hAnsi="Times"/>
        </w:rPr>
        <w:t xml:space="preserve">from </w:t>
      </w:r>
      <w:hyperlink r:id="rId79" w:history="1">
        <w:r>
          <w:rPr>
            <w:rStyle w:val="Hyperlink"/>
            <w:rFonts w:ascii="Times" w:hAnsi="Times"/>
          </w:rPr>
          <w:t>https://www.eastman.org/</w:t>
        </w:r>
      </w:hyperlink>
      <w:r>
        <w:rPr>
          <w:rStyle w:val="Hyperlink"/>
          <w:rFonts w:ascii="Times" w:hAnsi="Times"/>
        </w:rPr>
        <w:t xml:space="preserve">  </w:t>
      </w:r>
      <w:r>
        <w:rPr>
          <w:rStyle w:val="Hyperlink"/>
          <w:rFonts w:ascii="Times" w:hAnsi="Times"/>
          <w:color w:val="auto"/>
          <w:u w:val="none"/>
        </w:rPr>
        <w:t>Look around the site.  It has useful information but changes frequently.</w:t>
      </w:r>
    </w:p>
    <w:p w14:paraId="642A78E3" w14:textId="0749C988" w:rsidR="001B3A08" w:rsidRPr="00FA5E09" w:rsidRDefault="00D94A26" w:rsidP="001B3A08">
      <w:pPr>
        <w:ind w:left="720" w:hanging="720"/>
        <w:rPr>
          <w:rFonts w:ascii="Times" w:hAnsi="Times"/>
        </w:rPr>
      </w:pPr>
      <w:r>
        <w:rPr>
          <w:rFonts w:ascii="Times" w:hAnsi="Times"/>
          <w:color w:val="000000"/>
        </w:rPr>
        <w:t>Griffiths, A. (2016</w:t>
      </w:r>
      <w:r w:rsidR="001B3A08" w:rsidRPr="00FA5E09">
        <w:rPr>
          <w:rFonts w:ascii="Times" w:hAnsi="Times"/>
          <w:color w:val="000000"/>
        </w:rPr>
        <w:t xml:space="preserve">). </w:t>
      </w:r>
      <w:r>
        <w:rPr>
          <w:rFonts w:ascii="Times" w:hAnsi="Times"/>
          <w:color w:val="000000"/>
        </w:rPr>
        <w:t xml:space="preserve">Luminous-lint. </w:t>
      </w:r>
      <w:r w:rsidR="009541C3">
        <w:rPr>
          <w:rFonts w:ascii="Times" w:hAnsi="Times"/>
          <w:color w:val="000000"/>
        </w:rPr>
        <w:t>Photography: History, evolution and analysis</w:t>
      </w:r>
      <w:r w:rsidR="001B3A08" w:rsidRPr="00FA5E09">
        <w:rPr>
          <w:rFonts w:ascii="Times" w:hAnsi="Times"/>
          <w:color w:val="000000"/>
        </w:rPr>
        <w:t xml:space="preserve">. Retrieved </w:t>
      </w:r>
      <w:r>
        <w:rPr>
          <w:rFonts w:ascii="Times" w:hAnsi="Times"/>
          <w:color w:val="000000"/>
        </w:rPr>
        <w:t>August 2, 2016</w:t>
      </w:r>
      <w:r w:rsidR="007E49B7" w:rsidRPr="00FA5E09">
        <w:rPr>
          <w:rFonts w:ascii="Times" w:hAnsi="Times"/>
          <w:color w:val="000000"/>
        </w:rPr>
        <w:t xml:space="preserve">, </w:t>
      </w:r>
      <w:r w:rsidR="001B3A08" w:rsidRPr="00FA5E09">
        <w:rPr>
          <w:rFonts w:ascii="Times" w:hAnsi="Times"/>
          <w:color w:val="000000"/>
        </w:rPr>
        <w:t xml:space="preserve">from </w:t>
      </w:r>
      <w:hyperlink r:id="rId80" w:history="1">
        <w:r w:rsidR="009541C3">
          <w:rPr>
            <w:rStyle w:val="Hyperlink"/>
            <w:rFonts w:ascii="Times" w:hAnsi="Times"/>
          </w:rPr>
          <w:t>http://www.luminous-lint.com/app/home/</w:t>
        </w:r>
      </w:hyperlink>
      <w:r w:rsidR="001B3A08" w:rsidRPr="00FA5E09">
        <w:rPr>
          <w:rFonts w:ascii="Times" w:hAnsi="Times"/>
          <w:color w:val="000000"/>
        </w:rPr>
        <w:t xml:space="preserve"> </w:t>
      </w:r>
      <w:r w:rsidR="005400D3">
        <w:rPr>
          <w:rFonts w:ascii="Times" w:hAnsi="Times"/>
          <w:color w:val="000000"/>
        </w:rPr>
        <w:t>This has become a website that requires a subscription but there is some useful information available for free.</w:t>
      </w:r>
    </w:p>
    <w:p w14:paraId="56E7153E" w14:textId="77777777" w:rsidR="00491896" w:rsidRDefault="00491896" w:rsidP="00491896">
      <w:pPr>
        <w:ind w:left="720" w:hanging="720"/>
        <w:rPr>
          <w:rFonts w:ascii="Times" w:hAnsi="Times"/>
          <w:color w:val="000000"/>
        </w:rPr>
      </w:pPr>
      <w:proofErr w:type="spellStart"/>
      <w:r w:rsidRPr="00FA5E09">
        <w:rPr>
          <w:rFonts w:ascii="Times" w:hAnsi="Times"/>
        </w:rPr>
        <w:t>Lavedrine</w:t>
      </w:r>
      <w:proofErr w:type="spellEnd"/>
      <w:r w:rsidRPr="00FA5E09">
        <w:rPr>
          <w:rFonts w:ascii="Times" w:hAnsi="Times"/>
        </w:rPr>
        <w:t xml:space="preserve">, B. (2003). In </w:t>
      </w:r>
      <w:r w:rsidRPr="00FA5E09">
        <w:rPr>
          <w:rFonts w:ascii="Times" w:hAnsi="Times"/>
          <w:i/>
          <w:iCs/>
        </w:rPr>
        <w:t>A guide to the preventive conservation of photograph collections</w:t>
      </w:r>
      <w:r w:rsidRPr="00FA5E09">
        <w:rPr>
          <w:rFonts w:ascii="Times" w:hAnsi="Times"/>
        </w:rPr>
        <w:t xml:space="preserve"> (pp. 3-142). Los Angeles: Getty. (Required text)</w:t>
      </w:r>
      <w:r w:rsidRPr="00FA5E09">
        <w:rPr>
          <w:rFonts w:ascii="Times" w:hAnsi="Times"/>
          <w:color w:val="000000"/>
        </w:rPr>
        <w:t xml:space="preserve"> </w:t>
      </w:r>
    </w:p>
    <w:p w14:paraId="1128EE0E" w14:textId="26DC9D8E" w:rsidR="00FC36FC" w:rsidRPr="00FA5E09" w:rsidRDefault="00FC36FC" w:rsidP="00491896">
      <w:pPr>
        <w:ind w:left="720" w:hanging="720"/>
        <w:rPr>
          <w:rFonts w:ascii="Times" w:hAnsi="Times"/>
          <w:color w:val="000000"/>
        </w:rPr>
      </w:pPr>
      <w:r>
        <w:rPr>
          <w:rFonts w:ascii="Times" w:hAnsi="Times"/>
          <w:color w:val="000000"/>
        </w:rPr>
        <w:t>NEDCC. (</w:t>
      </w:r>
      <w:proofErr w:type="spellStart"/>
      <w:r>
        <w:rPr>
          <w:rFonts w:ascii="Times" w:hAnsi="Times"/>
          <w:color w:val="000000"/>
        </w:rPr>
        <w:t>n.d.</w:t>
      </w:r>
      <w:proofErr w:type="spellEnd"/>
      <w:r>
        <w:rPr>
          <w:rFonts w:ascii="Times" w:hAnsi="Times"/>
          <w:color w:val="000000"/>
        </w:rPr>
        <w:t xml:space="preserve">)  Creating long lasting ink jet prints.  Retrieved </w:t>
      </w:r>
      <w:r w:rsidR="005400D3">
        <w:rPr>
          <w:rFonts w:ascii="Times" w:hAnsi="Times"/>
          <w:color w:val="000000"/>
        </w:rPr>
        <w:t>August 2, 2016</w:t>
      </w:r>
      <w:r w:rsidR="00286330">
        <w:rPr>
          <w:rFonts w:ascii="Times" w:hAnsi="Times"/>
          <w:color w:val="000000"/>
        </w:rPr>
        <w:t xml:space="preserve">, </w:t>
      </w:r>
      <w:r>
        <w:rPr>
          <w:rFonts w:ascii="Times" w:hAnsi="Times"/>
          <w:color w:val="000000"/>
        </w:rPr>
        <w:t xml:space="preserve">from </w:t>
      </w:r>
      <w:hyperlink r:id="rId81" w:history="1">
        <w:r w:rsidRPr="00FC36FC">
          <w:rPr>
            <w:rStyle w:val="Hyperlink"/>
            <w:rFonts w:ascii="Times" w:hAnsi="Times"/>
          </w:rPr>
          <w:t>https://www.nedcc.org/free-resources/preservation-leaflets/5.-photographs/5.4-creating-long-lasting-inkjet-prints</w:t>
        </w:r>
      </w:hyperlink>
    </w:p>
    <w:p w14:paraId="39717D4D" w14:textId="1026FEE8" w:rsidR="00EC7932" w:rsidRPr="00FA5E09" w:rsidRDefault="00535389" w:rsidP="00286330">
      <w:pPr>
        <w:ind w:left="720" w:hanging="720"/>
        <w:rPr>
          <w:rStyle w:val="Hyperlink"/>
          <w:rFonts w:ascii="Times" w:hAnsi="Times"/>
        </w:rPr>
      </w:pPr>
      <w:proofErr w:type="spellStart"/>
      <w:r w:rsidRPr="00FA5E09">
        <w:rPr>
          <w:rFonts w:ascii="Times" w:hAnsi="Times"/>
          <w:color w:val="000000"/>
        </w:rPr>
        <w:t>Photoseed</w:t>
      </w:r>
      <w:proofErr w:type="spellEnd"/>
      <w:r w:rsidRPr="00FA5E09">
        <w:rPr>
          <w:rFonts w:ascii="Times" w:hAnsi="Times"/>
          <w:color w:val="000000"/>
        </w:rPr>
        <w:t xml:space="preserve"> collection. (</w:t>
      </w:r>
      <w:proofErr w:type="spellStart"/>
      <w:r w:rsidRPr="00FA5E09">
        <w:rPr>
          <w:rFonts w:ascii="Times" w:hAnsi="Times"/>
          <w:color w:val="000000"/>
        </w:rPr>
        <w:t>n.d.</w:t>
      </w:r>
      <w:proofErr w:type="spellEnd"/>
      <w:r w:rsidRPr="00FA5E09">
        <w:rPr>
          <w:rFonts w:ascii="Times" w:hAnsi="Times"/>
          <w:color w:val="000000"/>
        </w:rPr>
        <w:t xml:space="preserve">). Retrieved </w:t>
      </w:r>
      <w:r w:rsidR="005400D3">
        <w:rPr>
          <w:rFonts w:ascii="Times" w:hAnsi="Times"/>
          <w:color w:val="000000"/>
        </w:rPr>
        <w:t>August 2, 2016</w:t>
      </w:r>
      <w:r w:rsidR="007E49B7" w:rsidRPr="00FA5E09">
        <w:rPr>
          <w:rFonts w:ascii="Times" w:hAnsi="Times"/>
          <w:color w:val="000000"/>
        </w:rPr>
        <w:t xml:space="preserve">, </w:t>
      </w:r>
      <w:r w:rsidRPr="00FA5E09">
        <w:rPr>
          <w:rFonts w:ascii="Times" w:hAnsi="Times"/>
          <w:color w:val="000000"/>
        </w:rPr>
        <w:t xml:space="preserve">from </w:t>
      </w:r>
      <w:hyperlink r:id="rId82" w:history="1">
        <w:r w:rsidRPr="00FA5E09">
          <w:rPr>
            <w:rStyle w:val="Hyperlink"/>
            <w:rFonts w:ascii="Times" w:hAnsi="Times"/>
          </w:rPr>
          <w:t>http://photoseed.com/</w:t>
        </w:r>
      </w:hyperlink>
      <w:r w:rsidR="00286330" w:rsidRPr="00FA5E09">
        <w:rPr>
          <w:rStyle w:val="Hyperlink"/>
          <w:rFonts w:ascii="Times" w:hAnsi="Times"/>
        </w:rPr>
        <w:t xml:space="preserve"> </w:t>
      </w:r>
    </w:p>
    <w:p w14:paraId="7A26C7C2" w14:textId="1B359450" w:rsidR="00491896" w:rsidRPr="00FA5E09" w:rsidRDefault="00491896" w:rsidP="00491896">
      <w:pPr>
        <w:ind w:left="720" w:hanging="720"/>
        <w:rPr>
          <w:rFonts w:ascii="Times" w:hAnsi="Times"/>
          <w:color w:val="000000"/>
        </w:rPr>
      </w:pPr>
      <w:r w:rsidRPr="00FA5E09">
        <w:rPr>
          <w:rFonts w:ascii="Times" w:hAnsi="Times"/>
          <w:color w:val="000000"/>
        </w:rPr>
        <w:t xml:space="preserve">Weaver, G. (2008)  </w:t>
      </w:r>
      <w:r w:rsidRPr="00FA5E09">
        <w:rPr>
          <w:rFonts w:ascii="Times" w:hAnsi="Times"/>
          <w:i/>
        </w:rPr>
        <w:t>Guide to Fiber-Base Gelatin Silver Print Condition and deterioration</w:t>
      </w:r>
      <w:r w:rsidRPr="00FA5E09">
        <w:rPr>
          <w:rFonts w:ascii="Times" w:hAnsi="Times"/>
        </w:rPr>
        <w:t>.  New York: George Eastman House.  Retri</w:t>
      </w:r>
      <w:r w:rsidR="007E49B7" w:rsidRPr="00FA5E09">
        <w:rPr>
          <w:rFonts w:ascii="Times" w:hAnsi="Times"/>
        </w:rPr>
        <w:t>e</w:t>
      </w:r>
      <w:r w:rsidRPr="00FA5E09">
        <w:rPr>
          <w:rFonts w:ascii="Times" w:hAnsi="Times"/>
        </w:rPr>
        <w:t xml:space="preserve">ved </w:t>
      </w:r>
      <w:r w:rsidR="005400D3">
        <w:rPr>
          <w:rFonts w:ascii="Times" w:hAnsi="Times"/>
          <w:color w:val="000000"/>
        </w:rPr>
        <w:t>August 2, 2016</w:t>
      </w:r>
      <w:r w:rsidR="00286330">
        <w:rPr>
          <w:rFonts w:ascii="Times" w:hAnsi="Times"/>
          <w:color w:val="000000"/>
        </w:rPr>
        <w:t xml:space="preserve">, </w:t>
      </w:r>
      <w:r w:rsidRPr="00FA5E09">
        <w:rPr>
          <w:rFonts w:ascii="Times" w:hAnsi="Times"/>
        </w:rPr>
        <w:t xml:space="preserve">from </w:t>
      </w:r>
      <w:hyperlink r:id="rId83" w:history="1">
        <w:r w:rsidRPr="00FA5E09">
          <w:rPr>
            <w:rStyle w:val="Hyperlink"/>
            <w:rFonts w:ascii="Times" w:hAnsi="Times"/>
          </w:rPr>
          <w:t>http://gawainweaver.com/library/</w:t>
        </w:r>
      </w:hyperlink>
      <w:r w:rsidRPr="00FA5E09">
        <w:rPr>
          <w:rFonts w:ascii="Times" w:hAnsi="Times"/>
          <w:color w:val="000000"/>
        </w:rPr>
        <w:t xml:space="preserve"> </w:t>
      </w:r>
    </w:p>
    <w:p w14:paraId="0AB257CC" w14:textId="3B5B65D4" w:rsidR="00E643FB" w:rsidRPr="00FA5E09" w:rsidRDefault="00535389" w:rsidP="00691271">
      <w:pPr>
        <w:ind w:left="720" w:hanging="720"/>
        <w:rPr>
          <w:rFonts w:ascii="Times" w:hAnsi="Times"/>
        </w:rPr>
      </w:pPr>
      <w:r w:rsidRPr="00FA5E09">
        <w:rPr>
          <w:rFonts w:ascii="Times" w:hAnsi="Times"/>
        </w:rPr>
        <w:t xml:space="preserve">Weaver, G. (2013). Updated photo id. chart.  Retrieved </w:t>
      </w:r>
      <w:r w:rsidR="005400D3">
        <w:rPr>
          <w:rFonts w:ascii="Times" w:hAnsi="Times"/>
          <w:color w:val="000000"/>
        </w:rPr>
        <w:t>August 2, 2016</w:t>
      </w:r>
      <w:r w:rsidR="007E49B7" w:rsidRPr="00FA5E09">
        <w:rPr>
          <w:rFonts w:ascii="Times" w:hAnsi="Times"/>
          <w:color w:val="000000"/>
        </w:rPr>
        <w:t xml:space="preserve">, </w:t>
      </w:r>
      <w:r w:rsidRPr="00FA5E09">
        <w:rPr>
          <w:rFonts w:ascii="Times" w:hAnsi="Times"/>
        </w:rPr>
        <w:t xml:space="preserve">from  </w:t>
      </w:r>
      <w:hyperlink r:id="rId84" w:history="1">
        <w:r w:rsidRPr="00FA5E09">
          <w:rPr>
            <w:rStyle w:val="Hyperlink"/>
            <w:rFonts w:ascii="Times" w:hAnsi="Times"/>
          </w:rPr>
          <w:t>http://gawainweaver.com/images/uploads/Process ID Chart_19th Century Photo.pdf</w:t>
        </w:r>
      </w:hyperlink>
    </w:p>
    <w:p w14:paraId="3D1E717F" w14:textId="77777777" w:rsidR="00E25CF3" w:rsidRPr="00FA5E09" w:rsidRDefault="00E25CF3" w:rsidP="00B34313">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p>
    <w:p w14:paraId="76DEDC16" w14:textId="77777777" w:rsidR="00E643FB" w:rsidRPr="00FA5E09" w:rsidRDefault="00E643FB" w:rsidP="00B34313">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p>
    <w:p w14:paraId="3260A1CF" w14:textId="6A6C7D06"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10  - </w:t>
      </w:r>
      <w:r w:rsidR="0098234E">
        <w:rPr>
          <w:rFonts w:ascii="Times" w:hAnsi="Times"/>
          <w:b/>
          <w:color w:val="000000"/>
        </w:rPr>
        <w:t>27 Octo</w:t>
      </w:r>
      <w:r w:rsidR="0085256C" w:rsidRPr="00FA5E09">
        <w:rPr>
          <w:rFonts w:ascii="Times" w:hAnsi="Times"/>
          <w:b/>
          <w:color w:val="000000"/>
        </w:rPr>
        <w:t>ber</w:t>
      </w:r>
      <w:r w:rsidRPr="00FA5E09">
        <w:rPr>
          <w:rFonts w:ascii="Times" w:hAnsi="Times"/>
          <w:b/>
          <w:color w:val="000000"/>
        </w:rPr>
        <w:t xml:space="preserve">   &gt;&gt;&gt;&gt;&gt; </w:t>
      </w:r>
    </w:p>
    <w:p w14:paraId="638D320E" w14:textId="0DE46253" w:rsidR="004C68DA" w:rsidRDefault="00D27D3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Applying concepts:  Photographic materials</w:t>
      </w:r>
      <w:r w:rsidR="004C68DA" w:rsidRPr="004C68DA">
        <w:rPr>
          <w:rFonts w:ascii="Times" w:hAnsi="Times"/>
          <w:b/>
          <w:color w:val="000000"/>
        </w:rPr>
        <w:t xml:space="preserve"> </w:t>
      </w:r>
    </w:p>
    <w:p w14:paraId="3AC627A4" w14:textId="10D5452F" w:rsidR="004C68DA"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r w:rsidR="00507A65">
        <w:rPr>
          <w:rFonts w:ascii="Times" w:hAnsi="Times"/>
          <w:b/>
          <w:color w:val="000000"/>
        </w:rPr>
        <w:t>Elizabeth Fletcher</w:t>
      </w:r>
    </w:p>
    <w:p w14:paraId="445520B9" w14:textId="60CBC5BC" w:rsidR="00507A65" w:rsidRDefault="00507A65"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Article presentation:  David Bliss</w:t>
      </w:r>
    </w:p>
    <w:p w14:paraId="7DF13570" w14:textId="299C12E2" w:rsidR="004C68DA" w:rsidRPr="00FA5E09" w:rsidRDefault="004C68DA" w:rsidP="0069127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4D2FDA7D" w14:textId="2224FD71" w:rsidR="00EC7932" w:rsidRPr="00FA5E09" w:rsidRDefault="00EC7932" w:rsidP="00B34313">
      <w:pPr>
        <w:contextualSpacing/>
        <w:rPr>
          <w:rStyle w:val="Hyperlink"/>
          <w:rFonts w:ascii="Times" w:hAnsi="Times"/>
        </w:rPr>
      </w:pPr>
      <w:r w:rsidRPr="00FA5E09">
        <w:rPr>
          <w:rFonts w:ascii="Times" w:hAnsi="Times"/>
        </w:rPr>
        <w:t xml:space="preserve">Digital print identification (2004).  </w:t>
      </w:r>
      <w:r w:rsidR="005400D3">
        <w:rPr>
          <w:rFonts w:ascii="Times" w:hAnsi="Times"/>
          <w:color w:val="000000"/>
        </w:rPr>
        <w:t xml:space="preserve">August </w:t>
      </w:r>
      <w:r w:rsidR="00AB157D">
        <w:rPr>
          <w:rFonts w:ascii="Times" w:hAnsi="Times"/>
          <w:color w:val="000000"/>
        </w:rPr>
        <w:t>2, 201</w:t>
      </w:r>
      <w:r w:rsidR="005400D3">
        <w:rPr>
          <w:rFonts w:ascii="Times" w:hAnsi="Times"/>
          <w:color w:val="000000"/>
        </w:rPr>
        <w:t>6</w:t>
      </w:r>
      <w:r w:rsidRPr="00FA5E09">
        <w:rPr>
          <w:rFonts w:ascii="Times" w:hAnsi="Times"/>
        </w:rPr>
        <w:t xml:space="preserve">, from  </w:t>
      </w:r>
      <w:hyperlink r:id="rId85" w:history="1">
        <w:r w:rsidRPr="00FA5E09">
          <w:rPr>
            <w:rStyle w:val="Hyperlink"/>
            <w:rFonts w:ascii="Times" w:hAnsi="Times"/>
          </w:rPr>
          <w:t>http://aic.stanford.edu/sg/emg/juergens/</w:t>
        </w:r>
      </w:hyperlink>
    </w:p>
    <w:p w14:paraId="68E956ED" w14:textId="175681A1" w:rsidR="0000793D" w:rsidRPr="00FA5E09" w:rsidRDefault="00EC7932" w:rsidP="00EC7932">
      <w:pPr>
        <w:keepLines/>
        <w:autoSpaceDE w:val="0"/>
        <w:autoSpaceDN w:val="0"/>
        <w:ind w:left="720" w:hanging="720"/>
        <w:rPr>
          <w:rFonts w:ascii="Times" w:hAnsi="Times"/>
        </w:rPr>
      </w:pPr>
      <w:r w:rsidRPr="0089666B">
        <w:rPr>
          <w:rFonts w:ascii="Times" w:hAnsi="Times"/>
        </w:rPr>
        <w:t xml:space="preserve">Frey, F., Heller, D., </w:t>
      </w:r>
      <w:proofErr w:type="spellStart"/>
      <w:r w:rsidRPr="0089666B">
        <w:rPr>
          <w:rFonts w:ascii="Times" w:hAnsi="Times"/>
        </w:rPr>
        <w:t>Kushel</w:t>
      </w:r>
      <w:proofErr w:type="spellEnd"/>
      <w:r w:rsidRPr="0089666B">
        <w:rPr>
          <w:rFonts w:ascii="Times" w:hAnsi="Times"/>
        </w:rPr>
        <w:t xml:space="preserve">, D., Vitale, T., </w:t>
      </w:r>
      <w:proofErr w:type="spellStart"/>
      <w:r w:rsidRPr="0089666B">
        <w:rPr>
          <w:rFonts w:ascii="Times" w:hAnsi="Times"/>
        </w:rPr>
        <w:t>Warda</w:t>
      </w:r>
      <w:proofErr w:type="spellEnd"/>
      <w:r w:rsidRPr="0089666B">
        <w:rPr>
          <w:rFonts w:ascii="Times" w:hAnsi="Times"/>
        </w:rPr>
        <w:t xml:space="preserve">, J., &amp; Weaver, G. (2008). </w:t>
      </w:r>
      <w:r w:rsidRPr="0089666B">
        <w:rPr>
          <w:rFonts w:ascii="Times" w:hAnsi="Times"/>
          <w:i/>
          <w:iCs/>
        </w:rPr>
        <w:t>The AIC guide to digital photography and conservation documentation</w:t>
      </w:r>
      <w:r w:rsidRPr="0089666B">
        <w:rPr>
          <w:rFonts w:ascii="Times" w:hAnsi="Times"/>
        </w:rPr>
        <w:t xml:space="preserve"> (J. </w:t>
      </w:r>
      <w:proofErr w:type="spellStart"/>
      <w:r w:rsidRPr="0089666B">
        <w:rPr>
          <w:rFonts w:ascii="Times" w:hAnsi="Times"/>
        </w:rPr>
        <w:t>Warda</w:t>
      </w:r>
      <w:proofErr w:type="spellEnd"/>
      <w:r w:rsidRPr="0089666B">
        <w:rPr>
          <w:rFonts w:ascii="Times" w:hAnsi="Times"/>
        </w:rPr>
        <w:t xml:space="preserve">, Ed.). Washington, DC: AIC.   Copies of first </w:t>
      </w:r>
      <w:r w:rsidR="00A1074A" w:rsidRPr="0089666B">
        <w:rPr>
          <w:rFonts w:ascii="Times" w:hAnsi="Times"/>
        </w:rPr>
        <w:t>and second editions in lab</w:t>
      </w:r>
      <w:r w:rsidRPr="0089666B">
        <w:rPr>
          <w:rFonts w:ascii="Times" w:hAnsi="Times"/>
        </w:rPr>
        <w:t>.</w:t>
      </w:r>
    </w:p>
    <w:p w14:paraId="5E889964" w14:textId="6EA6E6B6" w:rsidR="00EC7932" w:rsidRDefault="00EC7932" w:rsidP="00EC7932">
      <w:pPr>
        <w:ind w:left="720" w:hanging="720"/>
        <w:rPr>
          <w:rStyle w:val="Hyperlink"/>
          <w:rFonts w:ascii="Times" w:hAnsi="Times"/>
        </w:rPr>
      </w:pPr>
      <w:r w:rsidRPr="00FA5E09">
        <w:rPr>
          <w:rFonts w:ascii="Times" w:hAnsi="Times"/>
          <w:color w:val="000000"/>
        </w:rPr>
        <w:t>I</w:t>
      </w:r>
      <w:r w:rsidR="005400D3">
        <w:rPr>
          <w:rFonts w:ascii="Times" w:hAnsi="Times"/>
          <w:color w:val="000000"/>
        </w:rPr>
        <w:t>mage Permanence Institute. (2016</w:t>
      </w:r>
      <w:r w:rsidRPr="00FA5E09">
        <w:rPr>
          <w:rFonts w:ascii="Times" w:hAnsi="Times"/>
          <w:color w:val="000000"/>
        </w:rPr>
        <w:t xml:space="preserve">). Digital print preservation portal. Retrieved </w:t>
      </w:r>
      <w:r w:rsidR="005400D3">
        <w:rPr>
          <w:rFonts w:ascii="Times" w:hAnsi="Times"/>
          <w:color w:val="000000"/>
        </w:rPr>
        <w:t>August 2, 2016</w:t>
      </w:r>
      <w:r w:rsidR="007E49B7" w:rsidRPr="00FA5E09">
        <w:rPr>
          <w:rFonts w:ascii="Times" w:hAnsi="Times"/>
          <w:color w:val="000000"/>
        </w:rPr>
        <w:t xml:space="preserve">, </w:t>
      </w:r>
      <w:r w:rsidRPr="00FA5E09">
        <w:rPr>
          <w:rFonts w:ascii="Times" w:hAnsi="Times"/>
          <w:color w:val="000000"/>
        </w:rPr>
        <w:t xml:space="preserve">from </w:t>
      </w:r>
      <w:hyperlink r:id="rId86" w:history="1">
        <w:r w:rsidRPr="00FA5E09">
          <w:rPr>
            <w:rStyle w:val="Hyperlink"/>
            <w:rFonts w:ascii="Times" w:hAnsi="Times"/>
          </w:rPr>
          <w:t>http://www.dp3project.org/</w:t>
        </w:r>
      </w:hyperlink>
    </w:p>
    <w:p w14:paraId="7FBFA4D8" w14:textId="77777777" w:rsidR="0000793D" w:rsidRPr="00FA5E09" w:rsidRDefault="0000793D" w:rsidP="0000793D">
      <w:pPr>
        <w:keepLines/>
        <w:autoSpaceDE w:val="0"/>
        <w:autoSpaceDN w:val="0"/>
        <w:ind w:left="720" w:hanging="720"/>
        <w:rPr>
          <w:rFonts w:ascii="Times" w:hAnsi="Times"/>
        </w:rPr>
      </w:pPr>
    </w:p>
    <w:p w14:paraId="60177A67" w14:textId="6B8AB897" w:rsidR="0000793D" w:rsidRPr="00FA5E09" w:rsidRDefault="0000793D" w:rsidP="00EC7932">
      <w:pPr>
        <w:ind w:left="720" w:hanging="720"/>
        <w:rPr>
          <w:rFonts w:ascii="Times" w:hAnsi="Times"/>
          <w:color w:val="000000"/>
        </w:rPr>
      </w:pPr>
      <w:r w:rsidRPr="00FA5E09">
        <w:rPr>
          <w:rFonts w:ascii="Times" w:hAnsi="Times"/>
          <w:color w:val="000000"/>
        </w:rPr>
        <w:t>I</w:t>
      </w:r>
      <w:r>
        <w:rPr>
          <w:rFonts w:ascii="Times" w:hAnsi="Times"/>
          <w:color w:val="000000"/>
        </w:rPr>
        <w:t>mage Permanence Institute. (2016</w:t>
      </w:r>
      <w:r w:rsidRPr="00FA5E09">
        <w:rPr>
          <w:rFonts w:ascii="Times" w:hAnsi="Times"/>
          <w:color w:val="000000"/>
        </w:rPr>
        <w:t xml:space="preserve">). </w:t>
      </w:r>
      <w:r>
        <w:rPr>
          <w:rFonts w:ascii="Times" w:hAnsi="Times"/>
          <w:color w:val="000000"/>
        </w:rPr>
        <w:t>Filmcare.org</w:t>
      </w:r>
      <w:r w:rsidRPr="00FA5E09">
        <w:rPr>
          <w:rFonts w:ascii="Times" w:hAnsi="Times"/>
          <w:color w:val="000000"/>
        </w:rPr>
        <w:t xml:space="preserve">. Retrieved </w:t>
      </w:r>
      <w:r>
        <w:rPr>
          <w:rFonts w:ascii="Times" w:hAnsi="Times"/>
          <w:color w:val="000000"/>
        </w:rPr>
        <w:t>August 3, 2016</w:t>
      </w:r>
      <w:r w:rsidRPr="00FA5E09">
        <w:rPr>
          <w:rFonts w:ascii="Times" w:hAnsi="Times"/>
          <w:color w:val="000000"/>
        </w:rPr>
        <w:t xml:space="preserve">, from </w:t>
      </w:r>
      <w:hyperlink r:id="rId87" w:history="1">
        <w:r>
          <w:rPr>
            <w:rStyle w:val="Hyperlink"/>
            <w:rFonts w:ascii="Times" w:hAnsi="Times"/>
          </w:rPr>
          <w:t>https://www.filmcare.org/</w:t>
        </w:r>
      </w:hyperlink>
    </w:p>
    <w:p w14:paraId="4B204FA3" w14:textId="45D6243A" w:rsidR="004879CB" w:rsidRDefault="004879CB" w:rsidP="00D71236">
      <w:pPr>
        <w:keepLines/>
        <w:autoSpaceDE w:val="0"/>
        <w:autoSpaceDN w:val="0"/>
        <w:ind w:left="720" w:hanging="720"/>
        <w:rPr>
          <w:rFonts w:ascii="Times" w:hAnsi="Times"/>
        </w:rPr>
      </w:pPr>
      <w:r>
        <w:rPr>
          <w:rFonts w:ascii="Times" w:hAnsi="Times"/>
        </w:rPr>
        <w:t xml:space="preserve">Messier, P.  (2015). Conservation of photographs and works on paper.  Retrieved </w:t>
      </w:r>
      <w:r w:rsidR="005400D3">
        <w:rPr>
          <w:rFonts w:ascii="Times" w:hAnsi="Times"/>
        </w:rPr>
        <w:t>August</w:t>
      </w:r>
      <w:r>
        <w:rPr>
          <w:rFonts w:ascii="Times" w:hAnsi="Times"/>
        </w:rPr>
        <w:t xml:space="preserve"> </w:t>
      </w:r>
      <w:r w:rsidR="005400D3">
        <w:rPr>
          <w:rFonts w:ascii="Times" w:hAnsi="Times"/>
        </w:rPr>
        <w:t>2</w:t>
      </w:r>
      <w:r>
        <w:rPr>
          <w:rFonts w:ascii="Times" w:hAnsi="Times"/>
        </w:rPr>
        <w:t>, 2015</w:t>
      </w:r>
      <w:r w:rsidR="005400D3">
        <w:rPr>
          <w:rFonts w:ascii="Times" w:hAnsi="Times"/>
        </w:rPr>
        <w:t>6</w:t>
      </w:r>
      <w:r>
        <w:rPr>
          <w:rFonts w:ascii="Times" w:hAnsi="Times"/>
        </w:rPr>
        <w:t xml:space="preserve"> from </w:t>
      </w:r>
      <w:hyperlink r:id="rId88" w:history="1">
        <w:r w:rsidR="005400D3" w:rsidRPr="005400D3">
          <w:rPr>
            <w:rStyle w:val="Hyperlink"/>
            <w:rFonts w:ascii="Times" w:hAnsi="Times"/>
          </w:rPr>
          <w:t>http://www.paulmessier.com/</w:t>
        </w:r>
      </w:hyperlink>
      <w:r w:rsidR="005400D3">
        <w:rPr>
          <w:rFonts w:ascii="Times" w:hAnsi="Times"/>
        </w:rPr>
        <w:t xml:space="preserve">  Good site to know about.</w:t>
      </w:r>
    </w:p>
    <w:p w14:paraId="053FB762" w14:textId="4A4E22B3" w:rsidR="00D71236" w:rsidRPr="00FA5E09" w:rsidRDefault="00D71236" w:rsidP="00D71236">
      <w:pPr>
        <w:keepLines/>
        <w:autoSpaceDE w:val="0"/>
        <w:autoSpaceDN w:val="0"/>
        <w:ind w:left="720" w:hanging="720"/>
        <w:rPr>
          <w:rFonts w:ascii="Times" w:hAnsi="Times"/>
          <w:color w:val="000000"/>
        </w:rPr>
      </w:pPr>
      <w:proofErr w:type="spellStart"/>
      <w:r w:rsidRPr="00FA5E09">
        <w:rPr>
          <w:rFonts w:ascii="Times" w:hAnsi="Times"/>
        </w:rPr>
        <w:t>Stulik</w:t>
      </w:r>
      <w:proofErr w:type="spellEnd"/>
      <w:r w:rsidRPr="00FA5E09">
        <w:rPr>
          <w:rFonts w:ascii="Times" w:hAnsi="Times"/>
        </w:rPr>
        <w:t xml:space="preserve">, D. and Kaplan, A. (2013). The Atlas of Analytical Signatures of Photographic Processes. Retrieved </w:t>
      </w:r>
      <w:r w:rsidR="00703CBD">
        <w:rPr>
          <w:rFonts w:ascii="Times" w:hAnsi="Times"/>
          <w:color w:val="000000"/>
        </w:rPr>
        <w:t>August 2, 2016</w:t>
      </w:r>
      <w:r w:rsidR="00AB157D">
        <w:rPr>
          <w:rFonts w:ascii="Times" w:hAnsi="Times"/>
          <w:color w:val="000000"/>
        </w:rPr>
        <w:t>,</w:t>
      </w:r>
      <w:r w:rsidR="009A0354" w:rsidRPr="00FA5E09">
        <w:rPr>
          <w:rFonts w:ascii="Times" w:hAnsi="Times"/>
          <w:color w:val="000000"/>
        </w:rPr>
        <w:t xml:space="preserve"> </w:t>
      </w:r>
      <w:r w:rsidRPr="00FA5E09">
        <w:rPr>
          <w:rFonts w:ascii="Times" w:hAnsi="Times"/>
        </w:rPr>
        <w:t xml:space="preserve">from </w:t>
      </w:r>
      <w:hyperlink r:id="rId89" w:history="1">
        <w:r w:rsidRPr="00FA5E09">
          <w:rPr>
            <w:rStyle w:val="Hyperlink"/>
            <w:rFonts w:ascii="Times" w:hAnsi="Times"/>
          </w:rPr>
          <w:t>http://www.getty.edu/conservation/publications_resources/pdf_publications/atlas.html</w:t>
        </w:r>
      </w:hyperlink>
      <w:r w:rsidRPr="00FA5E09">
        <w:rPr>
          <w:rFonts w:ascii="Times" w:hAnsi="Times"/>
          <w:color w:val="000000"/>
        </w:rPr>
        <w:t xml:space="preserve"> </w:t>
      </w:r>
    </w:p>
    <w:p w14:paraId="3840A6A5" w14:textId="14367B48" w:rsidR="00D71236" w:rsidRPr="00FA5E09" w:rsidRDefault="00AB157D" w:rsidP="00D71236">
      <w:pPr>
        <w:ind w:left="720" w:hanging="720"/>
        <w:rPr>
          <w:rStyle w:val="Hyperlink"/>
          <w:rFonts w:ascii="Times" w:hAnsi="Times"/>
        </w:rPr>
      </w:pPr>
      <w:r>
        <w:rPr>
          <w:rFonts w:ascii="Times" w:hAnsi="Times"/>
          <w:color w:val="000000"/>
        </w:rPr>
        <w:t>Update on t</w:t>
      </w:r>
      <w:r w:rsidR="00D71236" w:rsidRPr="00FA5E09">
        <w:rPr>
          <w:rFonts w:ascii="Times" w:hAnsi="Times"/>
          <w:color w:val="000000"/>
        </w:rPr>
        <w:t>imeline of historical film colors. (</w:t>
      </w:r>
      <w:proofErr w:type="spellStart"/>
      <w:r w:rsidR="00D71236" w:rsidRPr="00FA5E09">
        <w:rPr>
          <w:rFonts w:ascii="Times" w:hAnsi="Times"/>
          <w:color w:val="000000"/>
        </w:rPr>
        <w:t>n.d.</w:t>
      </w:r>
      <w:proofErr w:type="spellEnd"/>
      <w:r w:rsidR="00D71236" w:rsidRPr="00FA5E09">
        <w:rPr>
          <w:rFonts w:ascii="Times" w:hAnsi="Times"/>
          <w:color w:val="000000"/>
        </w:rPr>
        <w:t xml:space="preserve">). Retrieved </w:t>
      </w:r>
      <w:r w:rsidR="00703CBD">
        <w:rPr>
          <w:rFonts w:ascii="Times" w:hAnsi="Times"/>
          <w:color w:val="000000"/>
        </w:rPr>
        <w:t>August 2, 2016</w:t>
      </w:r>
      <w:r w:rsidR="009A0354" w:rsidRPr="00FA5E09">
        <w:rPr>
          <w:rFonts w:ascii="Times" w:hAnsi="Times"/>
          <w:color w:val="000000"/>
        </w:rPr>
        <w:t xml:space="preserve">, </w:t>
      </w:r>
      <w:r w:rsidR="00D71236" w:rsidRPr="00FA5E09">
        <w:rPr>
          <w:rFonts w:ascii="Times" w:hAnsi="Times"/>
          <w:color w:val="000000"/>
        </w:rPr>
        <w:t xml:space="preserve">from </w:t>
      </w:r>
      <w:hyperlink r:id="rId90" w:history="1">
        <w:r>
          <w:rPr>
            <w:rStyle w:val="Hyperlink"/>
            <w:rFonts w:ascii="Times" w:hAnsi="Times"/>
          </w:rPr>
          <w:t>http://filmcolors.org/</w:t>
        </w:r>
      </w:hyperlink>
    </w:p>
    <w:p w14:paraId="47CEAB8A" w14:textId="3C26D844" w:rsidR="00D71236" w:rsidRPr="00FA5E09" w:rsidRDefault="00D71236" w:rsidP="00D71236">
      <w:pPr>
        <w:tabs>
          <w:tab w:val="left" w:pos="-1080"/>
          <w:tab w:val="left" w:pos="-72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Wilhelm Imaging Research. (</w:t>
      </w:r>
      <w:proofErr w:type="spellStart"/>
      <w:r w:rsidRPr="00FA5E09">
        <w:rPr>
          <w:rFonts w:ascii="Times" w:hAnsi="Times"/>
          <w:color w:val="000000"/>
        </w:rPr>
        <w:t>n.d.</w:t>
      </w:r>
      <w:proofErr w:type="spellEnd"/>
      <w:r w:rsidRPr="00FA5E09">
        <w:rPr>
          <w:rFonts w:ascii="Times" w:hAnsi="Times"/>
          <w:color w:val="000000"/>
        </w:rPr>
        <w:t xml:space="preserve">)  Retrieved </w:t>
      </w:r>
      <w:r w:rsidR="00703CBD">
        <w:rPr>
          <w:rFonts w:ascii="Times" w:hAnsi="Times"/>
          <w:color w:val="000000"/>
        </w:rPr>
        <w:t>August 2, 2016</w:t>
      </w:r>
      <w:r w:rsidR="009A0354" w:rsidRPr="00FA5E09">
        <w:rPr>
          <w:rFonts w:ascii="Times" w:hAnsi="Times"/>
          <w:color w:val="000000"/>
        </w:rPr>
        <w:t xml:space="preserve">, </w:t>
      </w:r>
      <w:r w:rsidRPr="00FA5E09">
        <w:rPr>
          <w:rFonts w:ascii="Times" w:hAnsi="Times"/>
          <w:color w:val="000000"/>
        </w:rPr>
        <w:t xml:space="preserve">from </w:t>
      </w:r>
      <w:hyperlink r:id="rId91" w:history="1">
        <w:r w:rsidRPr="00FA5E09">
          <w:rPr>
            <w:rStyle w:val="Hyperlink"/>
            <w:rFonts w:ascii="Times" w:hAnsi="Times"/>
          </w:rPr>
          <w:t>http://www.wilhelm-research.com/index.html</w:t>
        </w:r>
      </w:hyperlink>
      <w:r w:rsidRPr="00FA5E09">
        <w:rPr>
          <w:rFonts w:ascii="Times" w:hAnsi="Times"/>
          <w:color w:val="000000"/>
        </w:rPr>
        <w:t xml:space="preserve"> This site is for reference.  Take a look at what is found here.</w:t>
      </w:r>
    </w:p>
    <w:p w14:paraId="5978F0F3" w14:textId="77777777" w:rsidR="00EC7932" w:rsidRPr="00FA5E09" w:rsidRDefault="00EC7932" w:rsidP="00B34313">
      <w:pPr>
        <w:contextualSpacing/>
        <w:rPr>
          <w:rFonts w:ascii="Times" w:hAnsi="Times"/>
        </w:rPr>
      </w:pPr>
    </w:p>
    <w:p w14:paraId="3FDDD590" w14:textId="77777777" w:rsidR="00EC7932" w:rsidRPr="00FA5E09" w:rsidRDefault="00EC7932" w:rsidP="00B34313">
      <w:pPr>
        <w:contextualSpacing/>
        <w:rPr>
          <w:rFonts w:ascii="Times" w:hAnsi="Times"/>
        </w:rPr>
      </w:pPr>
    </w:p>
    <w:p w14:paraId="0410D0E7" w14:textId="02253B52" w:rsidR="0054567B" w:rsidRPr="00FA5E09" w:rsidRDefault="002723E1" w:rsidP="0054567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11  - </w:t>
      </w:r>
      <w:r w:rsidR="00046824">
        <w:rPr>
          <w:rFonts w:ascii="Times" w:hAnsi="Times"/>
          <w:b/>
          <w:color w:val="000000"/>
        </w:rPr>
        <w:t>3</w:t>
      </w:r>
      <w:r w:rsidR="0085256C" w:rsidRPr="00FA5E09">
        <w:rPr>
          <w:rFonts w:ascii="Times" w:hAnsi="Times"/>
          <w:b/>
          <w:color w:val="000000"/>
        </w:rPr>
        <w:t xml:space="preserve"> November</w:t>
      </w:r>
      <w:r w:rsidR="00194729" w:rsidRPr="00FA5E09">
        <w:rPr>
          <w:rFonts w:ascii="Times" w:hAnsi="Times"/>
          <w:b/>
          <w:color w:val="000000"/>
        </w:rPr>
        <w:t xml:space="preserve">  </w:t>
      </w:r>
      <w:r w:rsidRPr="00FA5E09">
        <w:rPr>
          <w:rFonts w:ascii="Times" w:hAnsi="Times"/>
          <w:b/>
          <w:color w:val="000000"/>
        </w:rPr>
        <w:t xml:space="preserve">&gt;&gt;&gt;&gt;&gt; </w:t>
      </w:r>
    </w:p>
    <w:p w14:paraId="142ACEBD" w14:textId="19D11BB5" w:rsidR="0054567B" w:rsidRPr="00FA5E09" w:rsidRDefault="00D27D3A" w:rsidP="0054567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Applying concepts:  Sound</w:t>
      </w:r>
    </w:p>
    <w:p w14:paraId="085755B2" w14:textId="4F06DA7F" w:rsidR="003C3D27" w:rsidRDefault="006366A2" w:rsidP="009C68AF">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Guest speaker:  Sarah Norris</w:t>
      </w:r>
      <w:r w:rsidR="0001551F" w:rsidRPr="0001551F">
        <w:rPr>
          <w:rFonts w:ascii="Times" w:hAnsi="Times"/>
          <w:b/>
          <w:color w:val="000000"/>
        </w:rPr>
        <w:t xml:space="preserve"> </w:t>
      </w:r>
    </w:p>
    <w:p w14:paraId="3173BD90" w14:textId="403C022C" w:rsidR="006366A2" w:rsidRPr="00FA5E09" w:rsidRDefault="006366A2" w:rsidP="0054567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08E4AD9A" w14:textId="3ACC2887" w:rsidR="00A26273" w:rsidRPr="00FA5E09" w:rsidRDefault="008179E2" w:rsidP="00A26273">
      <w:pPr>
        <w:keepLines/>
        <w:autoSpaceDE w:val="0"/>
        <w:autoSpaceDN w:val="0"/>
        <w:ind w:left="720" w:hanging="720"/>
        <w:rPr>
          <w:rFonts w:ascii="Times" w:hAnsi="Times"/>
          <w:color w:val="0000FF"/>
          <w:u w:val="single"/>
        </w:rPr>
      </w:pPr>
      <w:r>
        <w:rPr>
          <w:rFonts w:ascii="Times" w:hAnsi="Times"/>
        </w:rPr>
        <w:t>Audio Engineering Society. (2016</w:t>
      </w:r>
      <w:r w:rsidR="00A26273" w:rsidRPr="00FA5E09">
        <w:rPr>
          <w:rFonts w:ascii="Times" w:hAnsi="Times"/>
        </w:rPr>
        <w:t xml:space="preserve">).  An audio timeline.  Retrieved </w:t>
      </w:r>
      <w:r>
        <w:rPr>
          <w:rFonts w:ascii="Times" w:hAnsi="Times"/>
          <w:color w:val="000000"/>
        </w:rPr>
        <w:t>August 2, 2016</w:t>
      </w:r>
      <w:r w:rsidR="009A0354" w:rsidRPr="00FA5E09">
        <w:rPr>
          <w:rFonts w:ascii="Times" w:hAnsi="Times"/>
          <w:color w:val="000000"/>
        </w:rPr>
        <w:t xml:space="preserve">, </w:t>
      </w:r>
      <w:r w:rsidR="00A26273" w:rsidRPr="00FA5E09">
        <w:rPr>
          <w:rFonts w:ascii="Times" w:hAnsi="Times"/>
        </w:rPr>
        <w:t xml:space="preserve">from </w:t>
      </w:r>
      <w:hyperlink r:id="rId92" w:history="1">
        <w:r w:rsidR="00A26273" w:rsidRPr="00FA5E09">
          <w:rPr>
            <w:rStyle w:val="Hyperlink"/>
            <w:rFonts w:ascii="Times" w:hAnsi="Times"/>
          </w:rPr>
          <w:t>http://www.aes.org/aeshc/docs/audio.history.timeline.html</w:t>
        </w:r>
      </w:hyperlink>
    </w:p>
    <w:p w14:paraId="06F6C8CE" w14:textId="2ED5C1D5" w:rsidR="00B42DC1" w:rsidRDefault="00B42DC1" w:rsidP="00A26273">
      <w:pPr>
        <w:keepLines/>
        <w:autoSpaceDE w:val="0"/>
        <w:autoSpaceDN w:val="0"/>
        <w:ind w:left="720" w:hanging="720"/>
        <w:rPr>
          <w:rFonts w:ascii="Times" w:hAnsi="Times"/>
        </w:rPr>
      </w:pPr>
      <w:r>
        <w:rPr>
          <w:rFonts w:ascii="Times" w:hAnsi="Times"/>
        </w:rPr>
        <w:t xml:space="preserve">A/V Artifact Atlas. (2015). Retrieved </w:t>
      </w:r>
      <w:r w:rsidR="008179E2">
        <w:rPr>
          <w:rFonts w:ascii="Times" w:hAnsi="Times"/>
        </w:rPr>
        <w:t>August 2, 2016</w:t>
      </w:r>
      <w:r>
        <w:rPr>
          <w:rFonts w:ascii="Times" w:hAnsi="Times"/>
        </w:rPr>
        <w:t xml:space="preserve">, from </w:t>
      </w:r>
      <w:hyperlink r:id="rId93" w:history="1">
        <w:r w:rsidRPr="00B42DC1">
          <w:rPr>
            <w:rStyle w:val="Hyperlink"/>
            <w:rFonts w:ascii="Times" w:hAnsi="Times"/>
          </w:rPr>
          <w:t>http://avaa.bavc.org/artifactatlas/index.php/A/V_Artifact_Atlas</w:t>
        </w:r>
      </w:hyperlink>
    </w:p>
    <w:p w14:paraId="47E499FA" w14:textId="3BC998ED" w:rsidR="00A26273" w:rsidRPr="00FA5E09" w:rsidRDefault="00A26273" w:rsidP="00A26273">
      <w:pPr>
        <w:keepLines/>
        <w:autoSpaceDE w:val="0"/>
        <w:autoSpaceDN w:val="0"/>
        <w:ind w:left="720" w:hanging="720"/>
        <w:rPr>
          <w:rFonts w:ascii="Times" w:hAnsi="Times"/>
        </w:rPr>
      </w:pPr>
      <w:proofErr w:type="spellStart"/>
      <w:r w:rsidRPr="00FA5E09">
        <w:rPr>
          <w:rFonts w:ascii="Times" w:hAnsi="Times"/>
        </w:rPr>
        <w:t>Bigourdan</w:t>
      </w:r>
      <w:proofErr w:type="spellEnd"/>
      <w:r w:rsidRPr="00FA5E09">
        <w:rPr>
          <w:rFonts w:ascii="Times" w:hAnsi="Times"/>
        </w:rPr>
        <w:t xml:space="preserve">, J.L., Reilly, J. et al. (2006). The preservation of magnetic tape collections: A perspective.  Final report to National Endowment for the Humanities, Division of Preservation and Access.  Retrieved </w:t>
      </w:r>
      <w:r w:rsidR="008179E2">
        <w:rPr>
          <w:rFonts w:ascii="Times" w:hAnsi="Times"/>
        </w:rPr>
        <w:t>August 2, 2016</w:t>
      </w:r>
      <w:r w:rsidR="009A0354" w:rsidRPr="00FA5E09">
        <w:rPr>
          <w:rFonts w:ascii="Times" w:hAnsi="Times"/>
        </w:rPr>
        <w:t>,</w:t>
      </w:r>
      <w:r w:rsidRPr="00FA5E09">
        <w:rPr>
          <w:rFonts w:ascii="Times" w:hAnsi="Times"/>
        </w:rPr>
        <w:t xml:space="preserve"> from </w:t>
      </w:r>
      <w:hyperlink r:id="rId94" w:history="1">
        <w:r w:rsidRPr="00FA5E09">
          <w:rPr>
            <w:rStyle w:val="Hyperlink"/>
            <w:rFonts w:ascii="Times" w:hAnsi="Times"/>
          </w:rPr>
          <w:t>https://www.imagepermanenceinstitute.org/webfm_send/303</w:t>
        </w:r>
      </w:hyperlink>
    </w:p>
    <w:p w14:paraId="27F3EC08" w14:textId="78BB7337" w:rsidR="00A26273" w:rsidRPr="00FA5E09" w:rsidRDefault="00A26273" w:rsidP="00A26273">
      <w:pPr>
        <w:keepLines/>
        <w:autoSpaceDE w:val="0"/>
        <w:autoSpaceDN w:val="0"/>
        <w:ind w:left="720" w:hanging="720"/>
        <w:rPr>
          <w:rFonts w:ascii="Times" w:hAnsi="Times"/>
        </w:rPr>
      </w:pPr>
      <w:r w:rsidRPr="00FA5E09">
        <w:rPr>
          <w:rFonts w:ascii="Times" w:hAnsi="Times"/>
        </w:rPr>
        <w:t xml:space="preserve">Friedlander, A., </w:t>
      </w:r>
      <w:proofErr w:type="spellStart"/>
      <w:r w:rsidRPr="00FA5E09">
        <w:rPr>
          <w:rFonts w:ascii="Times" w:hAnsi="Times"/>
        </w:rPr>
        <w:t>Flecker</w:t>
      </w:r>
      <w:proofErr w:type="spellEnd"/>
      <w:r w:rsidRPr="00FA5E09">
        <w:rPr>
          <w:rFonts w:ascii="Times" w:hAnsi="Times"/>
        </w:rPr>
        <w:t xml:space="preserve">, D., Romano, F., Lyman, P., </w:t>
      </w:r>
      <w:proofErr w:type="spellStart"/>
      <w:r w:rsidRPr="00FA5E09">
        <w:rPr>
          <w:rFonts w:ascii="Times" w:hAnsi="Times"/>
        </w:rPr>
        <w:t>Brylawski</w:t>
      </w:r>
      <w:proofErr w:type="spellEnd"/>
      <w:r w:rsidRPr="00FA5E09">
        <w:rPr>
          <w:rFonts w:ascii="Times" w:hAnsi="Times"/>
        </w:rPr>
        <w:t xml:space="preserve">, S., Ide, M., et al. (2002). </w:t>
      </w:r>
      <w:r w:rsidRPr="00FA5E09">
        <w:rPr>
          <w:rFonts w:ascii="Times" w:hAnsi="Times"/>
          <w:iCs/>
        </w:rPr>
        <w:t>Building a national strategy for digital preservation: Issues in digital media archiving</w:t>
      </w:r>
      <w:r w:rsidRPr="00FA5E09">
        <w:rPr>
          <w:rFonts w:ascii="Times" w:hAnsi="Times"/>
        </w:rPr>
        <w:t xml:space="preserve">. Retrieved </w:t>
      </w:r>
      <w:r w:rsidR="008179E2">
        <w:rPr>
          <w:rFonts w:ascii="Times" w:hAnsi="Times"/>
          <w:color w:val="000000"/>
        </w:rPr>
        <w:t>August 2, 2016</w:t>
      </w:r>
      <w:r w:rsidR="009A0354" w:rsidRPr="00FA5E09">
        <w:rPr>
          <w:rFonts w:ascii="Times" w:hAnsi="Times"/>
          <w:color w:val="000000"/>
        </w:rPr>
        <w:t xml:space="preserve">, </w:t>
      </w:r>
      <w:r w:rsidRPr="00FA5E09">
        <w:rPr>
          <w:rFonts w:ascii="Times" w:hAnsi="Times"/>
        </w:rPr>
        <w:t xml:space="preserve">from </w:t>
      </w:r>
      <w:hyperlink r:id="rId95" w:history="1">
        <w:r w:rsidRPr="00FA5E09">
          <w:rPr>
            <w:rStyle w:val="Hyperlink"/>
            <w:rFonts w:ascii="Times" w:hAnsi="Times"/>
          </w:rPr>
          <w:t>http://www.clir.org/pubs/reports/pub106/contents.html</w:t>
        </w:r>
      </w:hyperlink>
    </w:p>
    <w:p w14:paraId="53B2AB13" w14:textId="16B9D6AB" w:rsidR="00A26273" w:rsidRPr="00FA5E09" w:rsidRDefault="00A26273" w:rsidP="00A26273">
      <w:pPr>
        <w:keepLines/>
        <w:autoSpaceDE w:val="0"/>
        <w:autoSpaceDN w:val="0"/>
        <w:ind w:left="720" w:hanging="720"/>
        <w:rPr>
          <w:rFonts w:ascii="Times" w:hAnsi="Times"/>
        </w:rPr>
      </w:pPr>
      <w:r w:rsidRPr="00FA5E09">
        <w:rPr>
          <w:rFonts w:ascii="Times" w:hAnsi="Times"/>
        </w:rPr>
        <w:t xml:space="preserve">Frost, H., (Ed.). (2008). </w:t>
      </w:r>
      <w:r w:rsidRPr="00FA5E09">
        <w:rPr>
          <w:rFonts w:ascii="Times" w:hAnsi="Times"/>
          <w:i/>
          <w:iCs/>
        </w:rPr>
        <w:t>Audio preservation</w:t>
      </w:r>
      <w:r w:rsidRPr="00FA5E09">
        <w:rPr>
          <w:rFonts w:ascii="Times" w:hAnsi="Times"/>
        </w:rPr>
        <w:t xml:space="preserve">. Retrieved </w:t>
      </w:r>
      <w:r w:rsidR="008179E2">
        <w:rPr>
          <w:rFonts w:ascii="Times" w:hAnsi="Times"/>
          <w:color w:val="000000"/>
        </w:rPr>
        <w:t>August 2, 2016</w:t>
      </w:r>
      <w:r w:rsidR="009A0354" w:rsidRPr="00FA5E09">
        <w:rPr>
          <w:rFonts w:ascii="Times" w:hAnsi="Times"/>
          <w:color w:val="000000"/>
        </w:rPr>
        <w:t xml:space="preserve">, </w:t>
      </w:r>
      <w:r w:rsidRPr="00FA5E09">
        <w:rPr>
          <w:rFonts w:ascii="Times" w:hAnsi="Times"/>
        </w:rPr>
        <w:t xml:space="preserve">from </w:t>
      </w:r>
      <w:hyperlink r:id="rId96" w:history="1">
        <w:r w:rsidRPr="00FA5E09">
          <w:rPr>
            <w:rStyle w:val="Hyperlink"/>
            <w:rFonts w:ascii="Times" w:hAnsi="Times"/>
          </w:rPr>
          <w:t>http://palimpsest.stanford.edu/bytopic/audio/</w:t>
        </w:r>
      </w:hyperlink>
    </w:p>
    <w:p w14:paraId="0859CC46" w14:textId="074265F3" w:rsidR="00A26273" w:rsidRPr="00FA5E09" w:rsidRDefault="00A26273" w:rsidP="00A26273">
      <w:pPr>
        <w:ind w:left="720" w:hanging="720"/>
        <w:contextualSpacing/>
        <w:rPr>
          <w:rFonts w:ascii="Times" w:hAnsi="Times"/>
        </w:rPr>
      </w:pPr>
      <w:proofErr w:type="spellStart"/>
      <w:r w:rsidRPr="00FA5E09">
        <w:rPr>
          <w:rFonts w:ascii="Times" w:hAnsi="Times"/>
          <w:color w:val="000000"/>
        </w:rPr>
        <w:t>Ghosh</w:t>
      </w:r>
      <w:proofErr w:type="spellEnd"/>
      <w:r w:rsidRPr="00FA5E09">
        <w:rPr>
          <w:rFonts w:ascii="Times" w:hAnsi="Times"/>
          <w:color w:val="000000"/>
        </w:rPr>
        <w:t xml:space="preserve">, P. (2012, December 20). Curators discover first recordings of Christmas Day. [Newsgroup post]. Retrieved </w:t>
      </w:r>
      <w:r w:rsidR="003C689A">
        <w:rPr>
          <w:rFonts w:ascii="Times" w:hAnsi="Times"/>
          <w:color w:val="000000"/>
        </w:rPr>
        <w:t>August 2, 2016</w:t>
      </w:r>
      <w:r w:rsidR="009A0354" w:rsidRPr="00FA5E09">
        <w:rPr>
          <w:rFonts w:ascii="Times" w:hAnsi="Times"/>
          <w:color w:val="000000"/>
        </w:rPr>
        <w:t xml:space="preserve">, </w:t>
      </w:r>
      <w:r w:rsidRPr="00FA5E09">
        <w:rPr>
          <w:rFonts w:ascii="Times" w:hAnsi="Times"/>
          <w:color w:val="000000"/>
        </w:rPr>
        <w:t xml:space="preserve">from BBC News website: </w:t>
      </w:r>
      <w:hyperlink r:id="rId97" w:history="1">
        <w:r w:rsidRPr="00FA5E09">
          <w:rPr>
            <w:rStyle w:val="Hyperlink"/>
            <w:rFonts w:ascii="Times" w:hAnsi="Times"/>
          </w:rPr>
          <w:t>http://www.bbc.co.uk/news/science-environment-20772246</w:t>
        </w:r>
      </w:hyperlink>
    </w:p>
    <w:p w14:paraId="77FE6122" w14:textId="659B93DE" w:rsidR="00A26273" w:rsidRPr="00FA5E09" w:rsidRDefault="00A26273" w:rsidP="00A26273">
      <w:pPr>
        <w:ind w:left="720" w:hanging="720"/>
        <w:contextualSpacing/>
        <w:rPr>
          <w:rFonts w:ascii="Times" w:hAnsi="Times"/>
        </w:rPr>
      </w:pPr>
      <w:r w:rsidRPr="00FA5E09">
        <w:rPr>
          <w:rFonts w:ascii="Times" w:hAnsi="Times"/>
          <w:color w:val="000000"/>
        </w:rPr>
        <w:t xml:space="preserve">Gray, C. (2013, May). We had no idea what Alexander Graham Bell sounded like. Until now. </w:t>
      </w:r>
      <w:r w:rsidRPr="00FA5E09">
        <w:rPr>
          <w:rFonts w:ascii="Times" w:hAnsi="Times"/>
          <w:i/>
          <w:color w:val="000000"/>
        </w:rPr>
        <w:t>Smithsonian</w:t>
      </w:r>
      <w:r w:rsidRPr="00FA5E09">
        <w:rPr>
          <w:rFonts w:ascii="Times" w:hAnsi="Times"/>
          <w:color w:val="000000"/>
        </w:rPr>
        <w:t xml:space="preserve">. Retrieved </w:t>
      </w:r>
      <w:r w:rsidR="003C689A">
        <w:rPr>
          <w:rFonts w:ascii="Times" w:hAnsi="Times"/>
          <w:color w:val="000000"/>
        </w:rPr>
        <w:t>August 2, 2016</w:t>
      </w:r>
      <w:r w:rsidR="009A0354" w:rsidRPr="00FA5E09">
        <w:rPr>
          <w:rFonts w:ascii="Times" w:hAnsi="Times"/>
          <w:color w:val="000000"/>
        </w:rPr>
        <w:t xml:space="preserve">, </w:t>
      </w:r>
      <w:r w:rsidRPr="00FA5E09">
        <w:rPr>
          <w:rFonts w:ascii="Times" w:hAnsi="Times"/>
          <w:color w:val="000000"/>
        </w:rPr>
        <w:t xml:space="preserve">from </w:t>
      </w:r>
      <w:hyperlink r:id="rId98" w:history="1">
        <w:r w:rsidRPr="00FA5E09">
          <w:rPr>
            <w:rStyle w:val="Hyperlink"/>
            <w:rFonts w:ascii="Times" w:hAnsi="Times"/>
          </w:rPr>
          <w:t>http://www.smithsonianmag.com/history-archaeology/We-Had-No-Idea-What-Alexander-Graham-Bell-Sounded-Like-Until-Now-204137471.html</w:t>
        </w:r>
      </w:hyperlink>
    </w:p>
    <w:p w14:paraId="74E14F08" w14:textId="7F9CD59B" w:rsidR="00A26273" w:rsidRPr="00FA5E09" w:rsidRDefault="00A26273" w:rsidP="00A26273">
      <w:pPr>
        <w:ind w:left="720" w:hanging="720"/>
        <w:contextualSpacing/>
        <w:rPr>
          <w:rFonts w:ascii="Times" w:hAnsi="Times"/>
        </w:rPr>
      </w:pPr>
      <w:r w:rsidRPr="00FA5E09">
        <w:rPr>
          <w:rFonts w:ascii="Times" w:hAnsi="Times"/>
          <w:color w:val="000000"/>
        </w:rPr>
        <w:t xml:space="preserve">Hall, K. (2013, July 22). Music historian unlocks sounds from 1889 record engraving. </w:t>
      </w:r>
      <w:r w:rsidRPr="00FA5E09">
        <w:rPr>
          <w:rFonts w:ascii="Times" w:hAnsi="Times"/>
          <w:i/>
          <w:color w:val="000000"/>
        </w:rPr>
        <w:t>Indianapolis Star</w:t>
      </w:r>
      <w:r w:rsidRPr="00FA5E09">
        <w:rPr>
          <w:rFonts w:ascii="Times" w:hAnsi="Times"/>
          <w:color w:val="000000"/>
        </w:rPr>
        <w:t xml:space="preserve">. Retrieved </w:t>
      </w:r>
      <w:r w:rsidR="003C689A">
        <w:rPr>
          <w:rFonts w:ascii="Times" w:hAnsi="Times"/>
          <w:color w:val="000000"/>
        </w:rPr>
        <w:t>August 2, 2016</w:t>
      </w:r>
      <w:r w:rsidR="009A0354" w:rsidRPr="00FA5E09">
        <w:rPr>
          <w:rFonts w:ascii="Times" w:hAnsi="Times"/>
          <w:color w:val="000000"/>
        </w:rPr>
        <w:t xml:space="preserve">, </w:t>
      </w:r>
      <w:r w:rsidRPr="00FA5E09">
        <w:rPr>
          <w:rFonts w:ascii="Times" w:hAnsi="Times"/>
          <w:color w:val="000000"/>
        </w:rPr>
        <w:t xml:space="preserve">from </w:t>
      </w:r>
      <w:hyperlink r:id="rId99" w:history="1">
        <w:r w:rsidRPr="00FA5E09">
          <w:rPr>
            <w:rStyle w:val="Hyperlink"/>
            <w:rFonts w:ascii="Times" w:hAnsi="Times"/>
          </w:rPr>
          <w:t>http://www.usatoday.com/story/news/nation/2013/07/22/professor-plays-photo-vintage-vinyl/2574615/</w:t>
        </w:r>
      </w:hyperlink>
    </w:p>
    <w:p w14:paraId="02A1E583" w14:textId="47D266BF" w:rsidR="00A26273" w:rsidRPr="00FA5E09" w:rsidRDefault="00A26273" w:rsidP="00A26273">
      <w:pPr>
        <w:keepLines/>
        <w:autoSpaceDE w:val="0"/>
        <w:autoSpaceDN w:val="0"/>
        <w:ind w:left="720" w:hanging="720"/>
        <w:rPr>
          <w:rFonts w:ascii="Times" w:hAnsi="Times"/>
        </w:rPr>
      </w:pPr>
      <w:r w:rsidRPr="00FA5E09">
        <w:rPr>
          <w:rFonts w:ascii="Times" w:hAnsi="Times"/>
          <w:color w:val="000000"/>
        </w:rPr>
        <w:t xml:space="preserve">Listen as Albert Einstein reads ‘The common language of science’ (1941). (2013, March 21). Retrieved </w:t>
      </w:r>
      <w:r w:rsidR="003C689A">
        <w:rPr>
          <w:rFonts w:ascii="Times" w:hAnsi="Times"/>
          <w:color w:val="000000"/>
        </w:rPr>
        <w:t>August 2, 2016</w:t>
      </w:r>
      <w:r w:rsidR="0059572B">
        <w:rPr>
          <w:rFonts w:ascii="Times" w:hAnsi="Times"/>
          <w:color w:val="000000"/>
        </w:rPr>
        <w:t xml:space="preserve">, </w:t>
      </w:r>
      <w:r w:rsidRPr="00FA5E09">
        <w:rPr>
          <w:rFonts w:ascii="Times" w:hAnsi="Times"/>
          <w:color w:val="000000"/>
        </w:rPr>
        <w:t xml:space="preserve">from </w:t>
      </w:r>
      <w:hyperlink r:id="rId100" w:history="1">
        <w:r w:rsidRPr="00FA5E09">
          <w:rPr>
            <w:rStyle w:val="Hyperlink"/>
            <w:rFonts w:ascii="Times" w:hAnsi="Times"/>
          </w:rPr>
          <w:t>http://www.openculture.com/2013/03/listen_as_albert_einstein_reads_the_common_language_of_science_1941.html</w:t>
        </w:r>
      </w:hyperlink>
      <w:r w:rsidRPr="00FA5E09">
        <w:rPr>
          <w:rFonts w:ascii="Times" w:hAnsi="Times"/>
        </w:rPr>
        <w:t xml:space="preserve"> </w:t>
      </w:r>
    </w:p>
    <w:p w14:paraId="17EE92F5" w14:textId="5A696951" w:rsidR="00A26273" w:rsidRPr="00FA5E09" w:rsidRDefault="00A26273" w:rsidP="00A26273">
      <w:pPr>
        <w:ind w:left="720" w:hanging="720"/>
        <w:contextualSpacing/>
        <w:rPr>
          <w:rFonts w:ascii="Times" w:hAnsi="Times"/>
        </w:rPr>
      </w:pPr>
      <w:r w:rsidRPr="00FA5E09">
        <w:rPr>
          <w:rFonts w:ascii="Times" w:hAnsi="Times"/>
          <w:color w:val="000000"/>
        </w:rPr>
        <w:t xml:space="preserve">Media Preservation. (2012, June 20). Extracting audio from pictures. Retrieved </w:t>
      </w:r>
      <w:r w:rsidR="003C689A">
        <w:rPr>
          <w:rFonts w:ascii="Times" w:hAnsi="Times"/>
          <w:color w:val="000000"/>
        </w:rPr>
        <w:t>August 2, 2016</w:t>
      </w:r>
      <w:r w:rsidR="009A0354" w:rsidRPr="00FA5E09">
        <w:rPr>
          <w:rFonts w:ascii="Times" w:hAnsi="Times"/>
          <w:color w:val="000000"/>
        </w:rPr>
        <w:t xml:space="preserve">, </w:t>
      </w:r>
      <w:r w:rsidRPr="00FA5E09">
        <w:rPr>
          <w:rFonts w:ascii="Times" w:hAnsi="Times"/>
          <w:color w:val="000000"/>
        </w:rPr>
        <w:t xml:space="preserve">from </w:t>
      </w:r>
      <w:hyperlink r:id="rId101" w:history="1">
        <w:r w:rsidRPr="00FA5E09">
          <w:rPr>
            <w:rStyle w:val="Hyperlink"/>
            <w:rFonts w:ascii="Times" w:hAnsi="Times"/>
          </w:rPr>
          <w:t>http://mediapreservation.wordpress.com/2012/06/20/extracting-audio-from-pictures/</w:t>
        </w:r>
      </w:hyperlink>
    </w:p>
    <w:p w14:paraId="3688759B" w14:textId="247E6B71" w:rsidR="00A26273" w:rsidRPr="00FA5E09" w:rsidRDefault="00A26273" w:rsidP="00A26273">
      <w:pPr>
        <w:ind w:left="720" w:hanging="720"/>
        <w:contextualSpacing/>
        <w:rPr>
          <w:rFonts w:ascii="Times" w:hAnsi="Times"/>
        </w:rPr>
      </w:pPr>
      <w:r w:rsidRPr="00FA5E09">
        <w:rPr>
          <w:rFonts w:ascii="Times" w:hAnsi="Times"/>
        </w:rPr>
        <w:t xml:space="preserve">NEDCC. (2014, January 10).  IRENE/3D Seeing </w:t>
      </w:r>
      <w:proofErr w:type="spellStart"/>
      <w:r w:rsidRPr="00FA5E09">
        <w:rPr>
          <w:rFonts w:ascii="Times" w:hAnsi="Times"/>
        </w:rPr>
        <w:t>soundblog</w:t>
      </w:r>
      <w:proofErr w:type="spellEnd"/>
      <w:r w:rsidRPr="00FA5E09">
        <w:rPr>
          <w:rFonts w:ascii="Times" w:hAnsi="Times"/>
        </w:rPr>
        <w:t xml:space="preserve">.  Retrieved </w:t>
      </w:r>
      <w:r w:rsidR="003C689A">
        <w:rPr>
          <w:rFonts w:ascii="Times" w:hAnsi="Times"/>
          <w:color w:val="000000"/>
        </w:rPr>
        <w:t>August 2, 2016</w:t>
      </w:r>
      <w:r w:rsidR="009A0354" w:rsidRPr="00FA5E09">
        <w:rPr>
          <w:rFonts w:ascii="Times" w:hAnsi="Times"/>
          <w:color w:val="000000"/>
        </w:rPr>
        <w:t xml:space="preserve">, </w:t>
      </w:r>
      <w:r w:rsidRPr="00FA5E09">
        <w:rPr>
          <w:rFonts w:ascii="Times" w:hAnsi="Times"/>
        </w:rPr>
        <w:t>from</w:t>
      </w:r>
      <w:r w:rsidR="00A90B84">
        <w:rPr>
          <w:rFonts w:ascii="Times" w:hAnsi="Times"/>
        </w:rPr>
        <w:t xml:space="preserve"> </w:t>
      </w:r>
      <w:hyperlink r:id="rId102" w:history="1">
        <w:r w:rsidRPr="00FA5E09">
          <w:rPr>
            <w:rStyle w:val="Hyperlink"/>
            <w:rFonts w:ascii="Times" w:hAnsi="Times"/>
          </w:rPr>
          <w:t>http://www.nedcc.org/audio-preservation/irene-blog/</w:t>
        </w:r>
      </w:hyperlink>
    </w:p>
    <w:p w14:paraId="2D4E7D1B" w14:textId="0252BCEB" w:rsidR="00A26273" w:rsidRPr="00FA5E09" w:rsidRDefault="00A26273" w:rsidP="006A5FCF">
      <w:pPr>
        <w:ind w:left="720" w:hanging="720"/>
        <w:contextualSpacing/>
        <w:rPr>
          <w:rFonts w:ascii="Times" w:hAnsi="Times"/>
        </w:rPr>
      </w:pPr>
      <w:r w:rsidRPr="00FA5E09">
        <w:rPr>
          <w:rFonts w:ascii="Times" w:hAnsi="Times"/>
          <w:color w:val="000000"/>
        </w:rPr>
        <w:t xml:space="preserve">Online audio collections presentations. (2012, November 27). Recorded sound reference center database. Retrieved </w:t>
      </w:r>
      <w:r w:rsidR="006A5FCF">
        <w:rPr>
          <w:rFonts w:ascii="Times" w:hAnsi="Times"/>
          <w:color w:val="000000"/>
        </w:rPr>
        <w:t>August 2, 2016</w:t>
      </w:r>
      <w:r w:rsidR="009A0354" w:rsidRPr="00FA5E09">
        <w:rPr>
          <w:rFonts w:ascii="Times" w:hAnsi="Times"/>
          <w:color w:val="000000"/>
        </w:rPr>
        <w:t xml:space="preserve">, </w:t>
      </w:r>
      <w:r w:rsidRPr="00FA5E09">
        <w:rPr>
          <w:rFonts w:ascii="Times" w:hAnsi="Times"/>
          <w:color w:val="000000"/>
        </w:rPr>
        <w:t xml:space="preserve">from </w:t>
      </w:r>
      <w:r w:rsidRPr="00FA5E09">
        <w:rPr>
          <w:rFonts w:ascii="Times" w:hAnsi="Times"/>
        </w:rPr>
        <w:fldChar w:fldCharType="begin"/>
      </w:r>
      <w:r w:rsidRPr="00FA5E09">
        <w:rPr>
          <w:rFonts w:ascii="Times" w:hAnsi="Times"/>
        </w:rPr>
        <w:instrText xml:space="preserve"> HYPERLINK "http://www.loc.gov/rr/record/onlinecollections.html" \t "_blank" </w:instrText>
      </w:r>
      <w:r w:rsidRPr="00FA5E09">
        <w:rPr>
          <w:rFonts w:ascii="Times" w:hAnsi="Times"/>
        </w:rPr>
        <w:fldChar w:fldCharType="separate"/>
      </w:r>
      <w:r w:rsidRPr="00FA5E09">
        <w:rPr>
          <w:rStyle w:val="Hyperlink"/>
          <w:rFonts w:ascii="Times" w:hAnsi="Times"/>
        </w:rPr>
        <w:t>http://www.loc.gov/rr/record/onlinecollections.html</w:t>
      </w:r>
      <w:r w:rsidRPr="00FA5E09">
        <w:rPr>
          <w:rFonts w:ascii="Times" w:hAnsi="Times"/>
        </w:rPr>
        <w:fldChar w:fldCharType="end"/>
      </w:r>
      <w:r w:rsidRPr="00FA5E09">
        <w:rPr>
          <w:rFonts w:ascii="Times" w:hAnsi="Times"/>
          <w:color w:val="000000"/>
        </w:rPr>
        <w:t xml:space="preserve"> </w:t>
      </w:r>
    </w:p>
    <w:p w14:paraId="7A78D733" w14:textId="77777777" w:rsidR="00A26273" w:rsidRPr="00FA5E09" w:rsidRDefault="00A26273" w:rsidP="0054567B">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4B33B747" w14:textId="77777777" w:rsidR="00B34313" w:rsidRPr="00FA5E09" w:rsidRDefault="00B34313"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rPr>
      </w:pPr>
    </w:p>
    <w:p w14:paraId="1092FA2A" w14:textId="58A8C834" w:rsidR="0054567B" w:rsidRPr="00FA5E09" w:rsidRDefault="002723E1" w:rsidP="0054567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&lt;&lt;&lt;&lt;&lt;   Class</w:t>
      </w:r>
      <w:r w:rsidR="0067664F" w:rsidRPr="00FA5E09">
        <w:rPr>
          <w:rFonts w:ascii="Times" w:hAnsi="Times"/>
          <w:b/>
          <w:color w:val="000000"/>
        </w:rPr>
        <w:t xml:space="preserve"> 12</w:t>
      </w:r>
      <w:r w:rsidRPr="00FA5E09">
        <w:rPr>
          <w:rFonts w:ascii="Times" w:hAnsi="Times"/>
          <w:b/>
          <w:color w:val="000000"/>
        </w:rPr>
        <w:t xml:space="preserve">  -  </w:t>
      </w:r>
      <w:r w:rsidR="00046824">
        <w:rPr>
          <w:rFonts w:ascii="Times" w:hAnsi="Times"/>
          <w:b/>
          <w:color w:val="000000"/>
        </w:rPr>
        <w:t>10</w:t>
      </w:r>
      <w:r w:rsidR="0085256C" w:rsidRPr="00FA5E09">
        <w:rPr>
          <w:rFonts w:ascii="Times" w:hAnsi="Times"/>
          <w:b/>
          <w:color w:val="000000"/>
        </w:rPr>
        <w:t xml:space="preserve"> November</w:t>
      </w:r>
      <w:r w:rsidR="00194729" w:rsidRPr="00FA5E09">
        <w:rPr>
          <w:rFonts w:ascii="Times" w:hAnsi="Times"/>
          <w:b/>
          <w:color w:val="000000"/>
        </w:rPr>
        <w:t xml:space="preserve"> </w:t>
      </w:r>
      <w:r w:rsidRPr="00FA5E09">
        <w:rPr>
          <w:rFonts w:ascii="Times" w:hAnsi="Times"/>
          <w:b/>
          <w:color w:val="000000"/>
        </w:rPr>
        <w:t xml:space="preserve">  &gt;&gt;&gt;&gt;&gt; </w:t>
      </w:r>
    </w:p>
    <w:p w14:paraId="7193DB98" w14:textId="335A6064" w:rsidR="0054567B" w:rsidRPr="00FA5E09" w:rsidRDefault="002544C5" w:rsidP="0054567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Discuss papers</w:t>
      </w:r>
    </w:p>
    <w:p w14:paraId="1A0AEED2" w14:textId="77777777" w:rsidR="00B34313" w:rsidRPr="00FA5E09" w:rsidRDefault="00B34313"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093D0F44" w14:textId="77777777" w:rsidR="00691271" w:rsidRPr="00FA5E09" w:rsidRDefault="0069127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p>
    <w:p w14:paraId="18A11F22" w14:textId="768021D0" w:rsidR="002723E1" w:rsidRPr="00FA5E09" w:rsidRDefault="0067664F"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&lt;&lt;&lt;&lt;&lt;   Class 13</w:t>
      </w:r>
      <w:r w:rsidR="002723E1" w:rsidRPr="00FA5E09">
        <w:rPr>
          <w:rFonts w:ascii="Times" w:hAnsi="Times"/>
          <w:b/>
          <w:color w:val="000000"/>
        </w:rPr>
        <w:t xml:space="preserve">  -  </w:t>
      </w:r>
      <w:r w:rsidR="00046824">
        <w:rPr>
          <w:rFonts w:ascii="Times" w:hAnsi="Times"/>
          <w:b/>
          <w:color w:val="000000"/>
        </w:rPr>
        <w:t>17</w:t>
      </w:r>
      <w:r w:rsidR="0085256C" w:rsidRPr="00FA5E09">
        <w:rPr>
          <w:rFonts w:ascii="Times" w:hAnsi="Times"/>
          <w:b/>
          <w:color w:val="000000"/>
        </w:rPr>
        <w:t xml:space="preserve"> November</w:t>
      </w:r>
      <w:r w:rsidR="002723E1" w:rsidRPr="00FA5E09">
        <w:rPr>
          <w:rFonts w:ascii="Times" w:hAnsi="Times"/>
          <w:b/>
          <w:color w:val="000000"/>
        </w:rPr>
        <w:t xml:space="preserve">  &gt;&gt;&gt;&gt;&gt; </w:t>
      </w:r>
    </w:p>
    <w:p w14:paraId="2DF2A463" w14:textId="64B4CBD2" w:rsidR="00955DC6" w:rsidRPr="00FA5E09" w:rsidRDefault="00046824" w:rsidP="00955DC6">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Discuss papers</w:t>
      </w:r>
    </w:p>
    <w:p w14:paraId="4C0F1F14"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2EF8E79F" w14:textId="77777777" w:rsidR="0067664F" w:rsidRPr="00FA5E09" w:rsidRDefault="0067664F" w:rsidP="0067664F">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p>
    <w:p w14:paraId="067F4B1F" w14:textId="77777777" w:rsidR="00691271" w:rsidRPr="00FA5E09" w:rsidRDefault="00691271" w:rsidP="0067664F">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p>
    <w:p w14:paraId="1DDA7EFA" w14:textId="486F7178" w:rsidR="0067664F" w:rsidRPr="00FA5E09" w:rsidRDefault="00046824" w:rsidP="0067664F">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&lt;&lt;&lt;&lt;&lt;   Class 14  -  24</w:t>
      </w:r>
      <w:r w:rsidR="0067664F" w:rsidRPr="00FA5E09">
        <w:rPr>
          <w:rFonts w:ascii="Times" w:hAnsi="Times"/>
          <w:b/>
          <w:color w:val="000000"/>
        </w:rPr>
        <w:t xml:space="preserve"> November  &gt;&gt;&gt;&gt;&gt; </w:t>
      </w:r>
    </w:p>
    <w:p w14:paraId="72053456" w14:textId="673F147D" w:rsidR="0067664F" w:rsidRPr="00FA5E09" w:rsidRDefault="00FC36FC" w:rsidP="0067664F">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Thanksgiving</w:t>
      </w:r>
    </w:p>
    <w:p w14:paraId="33F4992F" w14:textId="77777777" w:rsidR="0067664F" w:rsidRPr="00FA5E09" w:rsidRDefault="0067664F" w:rsidP="0067664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1ED72E65" w14:textId="77777777" w:rsidR="00B34313" w:rsidRPr="00FA5E09" w:rsidRDefault="00B34313"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7B28319B" w14:textId="7BDEC4E2" w:rsidR="002723E1" w:rsidRPr="00FA5E09" w:rsidRDefault="002723E1" w:rsidP="002723E1">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jc w:val="center"/>
        <w:rPr>
          <w:rFonts w:ascii="Times" w:hAnsi="Times"/>
          <w:b/>
          <w:sz w:val="20"/>
        </w:rPr>
      </w:pPr>
      <w:r w:rsidRPr="00FA5E09">
        <w:rPr>
          <w:rFonts w:ascii="Times" w:hAnsi="Times"/>
          <w:b/>
          <w:sz w:val="20"/>
        </w:rPr>
        <w:t xml:space="preserve">&lt;&lt;&lt;&lt;&lt;   Class 15    </w:t>
      </w:r>
      <w:r w:rsidR="00046824">
        <w:rPr>
          <w:rFonts w:ascii="Times" w:hAnsi="Times"/>
          <w:b/>
          <w:sz w:val="20"/>
        </w:rPr>
        <w:t>1</w:t>
      </w:r>
      <w:r w:rsidR="0085256C" w:rsidRPr="00FA5E09">
        <w:rPr>
          <w:rFonts w:ascii="Times" w:hAnsi="Times"/>
          <w:b/>
          <w:sz w:val="20"/>
        </w:rPr>
        <w:t xml:space="preserve"> December</w:t>
      </w:r>
      <w:r w:rsidRPr="00FA5E09">
        <w:rPr>
          <w:rFonts w:ascii="Times" w:hAnsi="Times"/>
          <w:b/>
          <w:sz w:val="20"/>
        </w:rPr>
        <w:t xml:space="preserve">  &gt;&gt;&gt;&gt;&gt;</w:t>
      </w:r>
    </w:p>
    <w:p w14:paraId="1F326DDD" w14:textId="584979F2" w:rsidR="009C68AF" w:rsidRDefault="004E6915" w:rsidP="009C68AF">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Time based media; Future directions for conservation</w:t>
      </w:r>
      <w:r w:rsidR="009C68AF" w:rsidRPr="009C68AF">
        <w:rPr>
          <w:rFonts w:ascii="Times" w:hAnsi="Times"/>
          <w:b/>
          <w:color w:val="000000"/>
        </w:rPr>
        <w:t xml:space="preserve"> </w:t>
      </w:r>
    </w:p>
    <w:p w14:paraId="6CAD880E" w14:textId="77777777" w:rsidR="009C68AF" w:rsidRDefault="009C68AF" w:rsidP="009C68AF">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Print and photo id quiz</w:t>
      </w:r>
    </w:p>
    <w:p w14:paraId="7AB35D48" w14:textId="4E0E8C8A" w:rsidR="009C68AF" w:rsidRPr="00FA5E09" w:rsidRDefault="009C68AF" w:rsidP="009C68AF">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25C65814" w14:textId="4A7EA09B" w:rsidR="00FA2E78" w:rsidRPr="00FA5E09" w:rsidRDefault="00FA2E78" w:rsidP="00FA2E7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FF"/>
          <w:u w:val="single"/>
        </w:rPr>
      </w:pPr>
      <w:r w:rsidRPr="00FA5E09">
        <w:rPr>
          <w:rFonts w:ascii="Times" w:hAnsi="Times"/>
        </w:rPr>
        <w:t xml:space="preserve">Curatorial resource for upstart media bliss. (2013.) Retrieved </w:t>
      </w:r>
      <w:r w:rsidR="00531890">
        <w:rPr>
          <w:rFonts w:ascii="Times" w:hAnsi="Times"/>
          <w:color w:val="000000"/>
        </w:rPr>
        <w:t>August 12, 2015</w:t>
      </w:r>
      <w:r w:rsidR="009A0354" w:rsidRPr="00FA5E09">
        <w:rPr>
          <w:rFonts w:ascii="Times" w:hAnsi="Times"/>
          <w:color w:val="000000"/>
        </w:rPr>
        <w:t xml:space="preserve">, </w:t>
      </w:r>
      <w:r w:rsidRPr="00FA5E09">
        <w:rPr>
          <w:rFonts w:ascii="Times" w:hAnsi="Times"/>
        </w:rPr>
        <w:t xml:space="preserve">from </w:t>
      </w:r>
      <w:hyperlink r:id="rId103" w:history="1">
        <w:r w:rsidRPr="00FA5E09">
          <w:rPr>
            <w:rStyle w:val="Hyperlink"/>
            <w:rFonts w:ascii="Times" w:hAnsi="Times"/>
          </w:rPr>
          <w:t>http://www.crumbweb.org/</w:t>
        </w:r>
      </w:hyperlink>
    </w:p>
    <w:p w14:paraId="3A9E0183" w14:textId="0DA074CA" w:rsidR="004B47B2" w:rsidRPr="00FA5E09" w:rsidRDefault="004E6915" w:rsidP="004B47B2">
      <w:pPr>
        <w:keepLines/>
        <w:autoSpaceDE w:val="0"/>
        <w:autoSpaceDN w:val="0"/>
        <w:ind w:left="720" w:hanging="720"/>
        <w:rPr>
          <w:rFonts w:ascii="Times" w:hAnsi="Times"/>
          <w:color w:val="0000FF"/>
          <w:u w:val="single"/>
        </w:rPr>
      </w:pPr>
      <w:r w:rsidRPr="00FA5E09">
        <w:rPr>
          <w:rFonts w:ascii="Times" w:hAnsi="Times"/>
          <w:color w:val="000000"/>
        </w:rPr>
        <w:t>Electronic Media Group.</w:t>
      </w:r>
      <w:r w:rsidR="003C7F57" w:rsidRPr="00FA5E09">
        <w:rPr>
          <w:rFonts w:ascii="Times" w:hAnsi="Times"/>
          <w:color w:val="000000"/>
        </w:rPr>
        <w:t xml:space="preserve"> (2010, September 1-2).</w:t>
      </w:r>
      <w:r w:rsidRPr="00FA5E09">
        <w:rPr>
          <w:rFonts w:ascii="Times" w:hAnsi="Times"/>
          <w:color w:val="000000"/>
        </w:rPr>
        <w:t xml:space="preserve">  Tech focus:  Caring for video art.  Retrieved </w:t>
      </w:r>
      <w:r w:rsidR="00531890">
        <w:rPr>
          <w:rFonts w:ascii="Times" w:hAnsi="Times"/>
          <w:color w:val="000000"/>
        </w:rPr>
        <w:t>August 12, 2015</w:t>
      </w:r>
      <w:r w:rsidR="009A0354" w:rsidRPr="00FA5E09">
        <w:rPr>
          <w:rFonts w:ascii="Times" w:hAnsi="Times"/>
          <w:color w:val="000000"/>
        </w:rPr>
        <w:t xml:space="preserve">, </w:t>
      </w:r>
      <w:r w:rsidR="003C7F57" w:rsidRPr="00FA5E09">
        <w:rPr>
          <w:rFonts w:ascii="Times" w:hAnsi="Times"/>
          <w:color w:val="000000"/>
        </w:rPr>
        <w:t>from</w:t>
      </w:r>
      <w:r w:rsidRPr="00FA5E09">
        <w:rPr>
          <w:rFonts w:ascii="Times" w:hAnsi="Times"/>
          <w:color w:val="000000"/>
        </w:rPr>
        <w:t xml:space="preserve">  </w:t>
      </w:r>
      <w:hyperlink r:id="rId104" w:history="1">
        <w:r w:rsidRPr="00FA5E09">
          <w:rPr>
            <w:rStyle w:val="Hyperlink"/>
            <w:rFonts w:ascii="Times" w:hAnsi="Times"/>
          </w:rPr>
          <w:t>http://cool.conservation-us.org/coolaic/sg/emg/techfocus1/index.html</w:t>
        </w:r>
      </w:hyperlink>
    </w:p>
    <w:p w14:paraId="54DD3B3D" w14:textId="12918F0F" w:rsidR="00FA2E78" w:rsidRPr="00FA5E09" w:rsidRDefault="004B47B2" w:rsidP="00FA2E7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r w:rsidRPr="00FA5E09">
        <w:rPr>
          <w:rFonts w:ascii="Times" w:hAnsi="Times"/>
          <w:color w:val="000000"/>
        </w:rPr>
        <w:t>Guggenheim.</w:t>
      </w:r>
      <w:r w:rsidR="003C7F57" w:rsidRPr="00FA5E09">
        <w:rPr>
          <w:rFonts w:ascii="Times" w:hAnsi="Times"/>
          <w:color w:val="000000"/>
        </w:rPr>
        <w:t xml:space="preserve"> (2014).</w:t>
      </w:r>
      <w:r w:rsidRPr="00FA5E09">
        <w:rPr>
          <w:rFonts w:ascii="Times" w:hAnsi="Times"/>
          <w:color w:val="000000"/>
        </w:rPr>
        <w:t xml:space="preserve">  Time based media.  Retrieved </w:t>
      </w:r>
      <w:r w:rsidR="00531890">
        <w:rPr>
          <w:rFonts w:ascii="Times" w:hAnsi="Times"/>
          <w:color w:val="000000"/>
        </w:rPr>
        <w:t>August 12, 2015</w:t>
      </w:r>
      <w:r w:rsidR="009A0354" w:rsidRPr="00FA5E09">
        <w:rPr>
          <w:rFonts w:ascii="Times" w:hAnsi="Times"/>
          <w:color w:val="000000"/>
        </w:rPr>
        <w:t xml:space="preserve">, </w:t>
      </w:r>
      <w:r w:rsidRPr="00FA5E09">
        <w:rPr>
          <w:rFonts w:ascii="Times" w:hAnsi="Times"/>
          <w:color w:val="000000"/>
        </w:rPr>
        <w:t xml:space="preserve">from  </w:t>
      </w:r>
      <w:hyperlink r:id="rId105" w:history="1">
        <w:r w:rsidRPr="00FA5E09">
          <w:rPr>
            <w:rStyle w:val="Hyperlink"/>
            <w:rFonts w:ascii="Times" w:hAnsi="Times"/>
          </w:rPr>
          <w:t>http://www.guggenheim.org/new-york/collections/conservation/time-based-media</w:t>
        </w:r>
      </w:hyperlink>
      <w:r w:rsidR="00FA2E78" w:rsidRPr="00FA5E09">
        <w:rPr>
          <w:rFonts w:ascii="Times" w:hAnsi="Times"/>
        </w:rPr>
        <w:t xml:space="preserve"> </w:t>
      </w:r>
    </w:p>
    <w:p w14:paraId="6167450F" w14:textId="4400166B" w:rsidR="00FA2E78" w:rsidRPr="00FA5E09" w:rsidRDefault="00FA2E78" w:rsidP="00FA2E7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Style w:val="Hyperlink"/>
          <w:rFonts w:ascii="Times" w:hAnsi="Times"/>
        </w:rPr>
      </w:pPr>
      <w:r w:rsidRPr="00FA5E09">
        <w:rPr>
          <w:rFonts w:ascii="Times" w:hAnsi="Times"/>
        </w:rPr>
        <w:t xml:space="preserve">Jonas, J. (2010, January 13).  Joan Jonas discusses Mirage.  Retrieved </w:t>
      </w:r>
      <w:r w:rsidR="009A0354" w:rsidRPr="00FA5E09">
        <w:rPr>
          <w:rFonts w:ascii="Times" w:hAnsi="Times"/>
          <w:color w:val="000000"/>
        </w:rPr>
        <w:t>J</w:t>
      </w:r>
      <w:r w:rsidR="00531890" w:rsidRPr="00531890">
        <w:rPr>
          <w:rFonts w:ascii="Times" w:hAnsi="Times"/>
          <w:color w:val="000000"/>
        </w:rPr>
        <w:t xml:space="preserve"> </w:t>
      </w:r>
      <w:r w:rsidR="00531890">
        <w:rPr>
          <w:rFonts w:ascii="Times" w:hAnsi="Times"/>
          <w:color w:val="000000"/>
        </w:rPr>
        <w:t>August 12, 2015</w:t>
      </w:r>
      <w:r w:rsidR="009A0354" w:rsidRPr="00FA5E09">
        <w:rPr>
          <w:rFonts w:ascii="Times" w:hAnsi="Times"/>
          <w:color w:val="000000"/>
        </w:rPr>
        <w:t xml:space="preserve">, </w:t>
      </w:r>
      <w:r w:rsidRPr="00FA5E09">
        <w:rPr>
          <w:rFonts w:ascii="Times" w:hAnsi="Times"/>
        </w:rPr>
        <w:t xml:space="preserve">from </w:t>
      </w:r>
      <w:hyperlink r:id="rId106" w:history="1">
        <w:r w:rsidRPr="00FA5E09">
          <w:rPr>
            <w:rStyle w:val="Hyperlink"/>
            <w:rFonts w:ascii="Times" w:hAnsi="Times"/>
          </w:rPr>
          <w:t>http://youtu.be/yiYsGBMHNqI</w:t>
        </w:r>
      </w:hyperlink>
      <w:r w:rsidRPr="00FA5E09">
        <w:rPr>
          <w:rStyle w:val="Hyperlink"/>
          <w:rFonts w:ascii="Times" w:hAnsi="Times"/>
        </w:rPr>
        <w:t xml:space="preserve"> </w:t>
      </w:r>
    </w:p>
    <w:p w14:paraId="7EE5EF6A" w14:textId="1C2E1B8B" w:rsidR="004E6915" w:rsidRPr="00FA5E09" w:rsidRDefault="00FA2E78" w:rsidP="004B47B2">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r w:rsidRPr="00FA5E09">
        <w:rPr>
          <w:rFonts w:ascii="Times" w:hAnsi="Times"/>
        </w:rPr>
        <w:t>National Gallery of Art. (</w:t>
      </w:r>
      <w:proofErr w:type="spellStart"/>
      <w:r w:rsidRPr="00FA5E09">
        <w:rPr>
          <w:rFonts w:ascii="Times" w:hAnsi="Times"/>
        </w:rPr>
        <w:t>n.d.</w:t>
      </w:r>
      <w:proofErr w:type="spellEnd"/>
      <w:r w:rsidRPr="00FA5E09">
        <w:rPr>
          <w:rFonts w:ascii="Times" w:hAnsi="Times"/>
        </w:rPr>
        <w:t xml:space="preserve">). Dan </w:t>
      </w:r>
      <w:proofErr w:type="spellStart"/>
      <w:r w:rsidRPr="00FA5E09">
        <w:rPr>
          <w:rFonts w:ascii="Times" w:hAnsi="Times"/>
        </w:rPr>
        <w:t>Flavin</w:t>
      </w:r>
      <w:proofErr w:type="spellEnd"/>
      <w:r w:rsidRPr="00FA5E09">
        <w:rPr>
          <w:rFonts w:ascii="Times" w:hAnsi="Times"/>
        </w:rPr>
        <w:t xml:space="preserve">: A retrospective.  Retrieved </w:t>
      </w:r>
      <w:r w:rsidR="00531890">
        <w:rPr>
          <w:rFonts w:ascii="Times" w:hAnsi="Times"/>
          <w:color w:val="000000"/>
        </w:rPr>
        <w:t>August 12, 2015</w:t>
      </w:r>
      <w:r w:rsidR="009A0354" w:rsidRPr="00FA5E09">
        <w:rPr>
          <w:rFonts w:ascii="Times" w:hAnsi="Times"/>
          <w:color w:val="000000"/>
        </w:rPr>
        <w:t xml:space="preserve">, </w:t>
      </w:r>
      <w:r w:rsidRPr="00FA5E09">
        <w:rPr>
          <w:rFonts w:ascii="Times" w:hAnsi="Times"/>
        </w:rPr>
        <w:t xml:space="preserve">from </w:t>
      </w:r>
      <w:hyperlink r:id="rId107" w:history="1">
        <w:r w:rsidRPr="00FA5E09">
          <w:rPr>
            <w:rStyle w:val="Hyperlink"/>
            <w:rFonts w:ascii="Times" w:hAnsi="Times"/>
          </w:rPr>
          <w:t>http://www.nga.gov/exhibitions/2004/flavin/hardware/hardware.shtm</w:t>
        </w:r>
      </w:hyperlink>
    </w:p>
    <w:p w14:paraId="03D48606" w14:textId="53406B10" w:rsidR="00FA2E78" w:rsidRPr="00FA5E09" w:rsidRDefault="00DA3528" w:rsidP="00A1615A">
      <w:pPr>
        <w:ind w:left="720" w:hanging="720"/>
        <w:rPr>
          <w:rFonts w:ascii="Times" w:hAnsi="Times"/>
        </w:rPr>
      </w:pPr>
      <w:r w:rsidRPr="00FA5E09">
        <w:rPr>
          <w:rFonts w:ascii="Times" w:hAnsi="Times"/>
          <w:color w:val="000000"/>
        </w:rPr>
        <w:t xml:space="preserve">Richmond, A., &amp; </w:t>
      </w:r>
      <w:proofErr w:type="spellStart"/>
      <w:r w:rsidRPr="00FA5E09">
        <w:rPr>
          <w:rFonts w:ascii="Times" w:hAnsi="Times"/>
          <w:color w:val="000000"/>
        </w:rPr>
        <w:t>Bracker</w:t>
      </w:r>
      <w:proofErr w:type="spellEnd"/>
      <w:r w:rsidRPr="00FA5E09">
        <w:rPr>
          <w:rFonts w:ascii="Times" w:hAnsi="Times"/>
          <w:color w:val="000000"/>
        </w:rPr>
        <w:t xml:space="preserve">, A. (Eds.). (2009). </w:t>
      </w:r>
      <w:r w:rsidRPr="00FA5E09">
        <w:rPr>
          <w:rFonts w:ascii="Times" w:hAnsi="Times"/>
          <w:i/>
          <w:color w:val="000000"/>
        </w:rPr>
        <w:t>Conservation: Principles, dilemmas and uncomfortable truths</w:t>
      </w:r>
      <w:r w:rsidRPr="00FA5E09">
        <w:rPr>
          <w:rFonts w:ascii="Times" w:hAnsi="Times"/>
          <w:color w:val="000000"/>
        </w:rPr>
        <w:t>. Amsterdam: Elsevier.</w:t>
      </w:r>
      <w:r w:rsidRPr="00FA5E09">
        <w:rPr>
          <w:rFonts w:ascii="Times" w:hAnsi="Times"/>
        </w:rPr>
        <w:t xml:space="preserve">  </w:t>
      </w:r>
      <w:r w:rsidR="00A64111" w:rsidRPr="00FA5E09">
        <w:rPr>
          <w:rFonts w:ascii="Times" w:hAnsi="Times"/>
        </w:rPr>
        <w:t>Available electronically through UT libraries.</w:t>
      </w:r>
    </w:p>
    <w:p w14:paraId="0B264556" w14:textId="4024B946" w:rsidR="00FA2E78" w:rsidRPr="00FA5E09" w:rsidRDefault="00FA2E78" w:rsidP="00FA2E7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r w:rsidRPr="00FA5E09">
        <w:rPr>
          <w:rFonts w:ascii="Times" w:hAnsi="Times"/>
        </w:rPr>
        <w:t>Smithsonian. (</w:t>
      </w:r>
      <w:proofErr w:type="spellStart"/>
      <w:r w:rsidRPr="00FA5E09">
        <w:rPr>
          <w:rFonts w:ascii="Times" w:hAnsi="Times"/>
        </w:rPr>
        <w:t>n.d.</w:t>
      </w:r>
      <w:proofErr w:type="spellEnd"/>
      <w:r w:rsidRPr="00FA5E09">
        <w:rPr>
          <w:rFonts w:ascii="Times" w:hAnsi="Times"/>
        </w:rPr>
        <w:t xml:space="preserve">) Time based media art. Retrieved </w:t>
      </w:r>
      <w:r w:rsidR="00531890">
        <w:rPr>
          <w:rFonts w:ascii="Times" w:hAnsi="Times"/>
          <w:color w:val="000000"/>
        </w:rPr>
        <w:t>August 12, 2015</w:t>
      </w:r>
      <w:r w:rsidR="009A0354" w:rsidRPr="00FA5E09">
        <w:rPr>
          <w:rFonts w:ascii="Times" w:hAnsi="Times"/>
          <w:color w:val="000000"/>
        </w:rPr>
        <w:t xml:space="preserve">, </w:t>
      </w:r>
      <w:r w:rsidRPr="00FA5E09">
        <w:rPr>
          <w:rFonts w:ascii="Times" w:hAnsi="Times"/>
        </w:rPr>
        <w:t xml:space="preserve">from </w:t>
      </w:r>
      <w:hyperlink r:id="rId108" w:history="1">
        <w:r w:rsidRPr="00FA5E09">
          <w:rPr>
            <w:rStyle w:val="Hyperlink"/>
            <w:rFonts w:ascii="Times" w:hAnsi="Times"/>
          </w:rPr>
          <w:t>http://www.si.edu/tbma/majorprojects</w:t>
        </w:r>
      </w:hyperlink>
    </w:p>
    <w:p w14:paraId="689EBCC8" w14:textId="6B981135" w:rsidR="00B73FAA" w:rsidRPr="00FA5E09" w:rsidRDefault="003C7F57" w:rsidP="0015502D">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FF"/>
          <w:u w:val="single"/>
        </w:rPr>
      </w:pPr>
      <w:r w:rsidRPr="00FA5E09">
        <w:rPr>
          <w:rFonts w:ascii="Times" w:hAnsi="Times"/>
          <w:color w:val="000000"/>
        </w:rPr>
        <w:t xml:space="preserve">Viola, B. (1997, December).  Bill Viola's The Greeting. Retrieved </w:t>
      </w:r>
      <w:r w:rsidR="00531890">
        <w:rPr>
          <w:rFonts w:ascii="Times" w:hAnsi="Times"/>
          <w:color w:val="000000"/>
        </w:rPr>
        <w:t>August 12, 2015</w:t>
      </w:r>
      <w:r w:rsidR="009A0354" w:rsidRPr="00FA5E09">
        <w:rPr>
          <w:rFonts w:ascii="Times" w:hAnsi="Times"/>
          <w:color w:val="000000"/>
        </w:rPr>
        <w:t xml:space="preserve">, </w:t>
      </w:r>
      <w:r w:rsidRPr="00FA5E09">
        <w:rPr>
          <w:rFonts w:ascii="Times" w:hAnsi="Times"/>
          <w:color w:val="000000"/>
        </w:rPr>
        <w:t xml:space="preserve">from </w:t>
      </w:r>
      <w:hyperlink r:id="rId109" w:history="1">
        <w:r w:rsidR="00241835" w:rsidRPr="00FA5E09">
          <w:rPr>
            <w:rStyle w:val="Hyperlink"/>
            <w:rFonts w:ascii="Times" w:hAnsi="Times"/>
          </w:rPr>
          <w:t>http://www.sfmoma.org/explore/multimedia/videos/13</w:t>
        </w:r>
      </w:hyperlink>
      <w:r w:rsidR="00FA2E78" w:rsidRPr="00FA5E09">
        <w:rPr>
          <w:rStyle w:val="Hyperlink"/>
          <w:rFonts w:ascii="Times" w:hAnsi="Times"/>
        </w:rPr>
        <w:t xml:space="preserve"> </w:t>
      </w:r>
    </w:p>
    <w:sectPr w:rsidR="00B73FAA" w:rsidRPr="00FA5E09">
      <w:headerReference w:type="even" r:id="rId110"/>
      <w:headerReference w:type="default" r:id="rId111"/>
      <w:headerReference w:type="first" r:id="rId112"/>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A8190" w14:textId="77777777" w:rsidR="00EE4663" w:rsidRDefault="00EE4663">
      <w:r>
        <w:separator/>
      </w:r>
    </w:p>
  </w:endnote>
  <w:endnote w:type="continuationSeparator" w:id="0">
    <w:p w14:paraId="081BCD6E" w14:textId="77777777" w:rsidR="00EE4663" w:rsidRDefault="00EE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hicago">
    <w:altName w:val="Arial"/>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A2A60" w14:textId="77777777" w:rsidR="00EE4663" w:rsidRDefault="00EE4663">
      <w:r>
        <w:separator/>
      </w:r>
    </w:p>
  </w:footnote>
  <w:footnote w:type="continuationSeparator" w:id="0">
    <w:p w14:paraId="344172C7" w14:textId="77777777" w:rsidR="00EE4663" w:rsidRDefault="00EE46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FF089" w14:textId="77777777" w:rsidR="00EE4663" w:rsidRDefault="00EE46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F9B7969" w14:textId="77777777" w:rsidR="00EE4663" w:rsidRDefault="00EE4663">
    <w:pPr>
      <w:pStyle w:val="Header"/>
    </w:pPr>
    <w:r>
      <w:t>School of Information, The University of Texas at Austin</w:t>
    </w:r>
  </w:p>
  <w:p w14:paraId="5A8D691D" w14:textId="77777777" w:rsidR="00EE4663" w:rsidRDefault="00EE4663">
    <w:pPr>
      <w:pStyle w:val="Header"/>
      <w:ind w:right="360"/>
    </w:pPr>
    <w:r>
      <w:t>Karen L. Pavelka, Lecturer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C227" w14:textId="77777777" w:rsidR="00EE4663" w:rsidRDefault="00EE46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5D0">
      <w:rPr>
        <w:rStyle w:val="PageNumber"/>
        <w:noProof/>
      </w:rPr>
      <w:t>11</w:t>
    </w:r>
    <w:r>
      <w:rPr>
        <w:rStyle w:val="PageNumber"/>
      </w:rPr>
      <w:fldChar w:fldCharType="end"/>
    </w:r>
  </w:p>
  <w:p w14:paraId="3A7C36F2" w14:textId="77777777" w:rsidR="00EE4663" w:rsidRDefault="00EE4663">
    <w:pPr>
      <w:pStyle w:val="Header"/>
    </w:pPr>
    <w:r>
      <w:t>School of Information, The University of Texas at Austin</w:t>
    </w:r>
  </w:p>
  <w:p w14:paraId="4A54C784" w14:textId="77777777" w:rsidR="00EE4663" w:rsidRDefault="00EE4663">
    <w:pPr>
      <w:pStyle w:val="Header"/>
      <w:ind w:right="360"/>
    </w:pPr>
    <w:r>
      <w:t>Karen L. Pavelka, Lecturer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7653E" w14:textId="4034F553" w:rsidR="00EE4663" w:rsidRDefault="00EE4663" w:rsidP="00F06F68">
    <w:pPr>
      <w:pStyle w:val="Header"/>
      <w:jc w:val="right"/>
      <w:rPr>
        <w:sz w:val="16"/>
        <w:szCs w:val="16"/>
      </w:rPr>
    </w:pPr>
    <w:r>
      <w:rPr>
        <w:sz w:val="16"/>
        <w:szCs w:val="16"/>
      </w:rPr>
      <w:t>INF392E  Fall 2016 Unique #28355</w:t>
    </w:r>
  </w:p>
  <w:p w14:paraId="4E63DE34" w14:textId="77777777" w:rsidR="00EE4663" w:rsidRPr="00F968DD" w:rsidRDefault="00EE4663" w:rsidP="00F06F68">
    <w:pPr>
      <w:pStyle w:val="Header"/>
      <w:jc w:val="right"/>
      <w:rPr>
        <w:sz w:val="16"/>
        <w:szCs w:val="16"/>
      </w:rPr>
    </w:pPr>
    <w:r>
      <w:rPr>
        <w:sz w:val="16"/>
        <w:szCs w:val="16"/>
      </w:rPr>
      <w:t>School of Information, UT Austin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37A89"/>
    <w:multiLevelType w:val="hybridMultilevel"/>
    <w:tmpl w:val="732A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03538"/>
    <w:multiLevelType w:val="hybridMultilevel"/>
    <w:tmpl w:val="CF3C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920C1"/>
    <w:multiLevelType w:val="hybridMultilevel"/>
    <w:tmpl w:val="23C801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E75A1"/>
    <w:multiLevelType w:val="hybridMultilevel"/>
    <w:tmpl w:val="BA746FC4"/>
    <w:lvl w:ilvl="0" w:tplc="B63C409A">
      <w:start w:val="1"/>
      <w:numFmt w:val="decimal"/>
      <w:lvlText w:val="%1."/>
      <w:lvlJc w:val="left"/>
      <w:pPr>
        <w:tabs>
          <w:tab w:val="num" w:pos="800"/>
        </w:tabs>
        <w:ind w:left="800" w:hanging="360"/>
      </w:pPr>
      <w:rPr>
        <w:rFonts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4">
    <w:nsid w:val="4E816304"/>
    <w:multiLevelType w:val="hybridMultilevel"/>
    <w:tmpl w:val="9FF067B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E1"/>
    <w:rsid w:val="000041DB"/>
    <w:rsid w:val="0000793D"/>
    <w:rsid w:val="00007B70"/>
    <w:rsid w:val="00013F6A"/>
    <w:rsid w:val="00014AA7"/>
    <w:rsid w:val="00015128"/>
    <w:rsid w:val="0001551F"/>
    <w:rsid w:val="00016A4A"/>
    <w:rsid w:val="000215E1"/>
    <w:rsid w:val="0002422C"/>
    <w:rsid w:val="000248F2"/>
    <w:rsid w:val="00027DD7"/>
    <w:rsid w:val="00027F0C"/>
    <w:rsid w:val="00041C83"/>
    <w:rsid w:val="00044867"/>
    <w:rsid w:val="00045EAB"/>
    <w:rsid w:val="00046824"/>
    <w:rsid w:val="00051465"/>
    <w:rsid w:val="00063CF7"/>
    <w:rsid w:val="00067013"/>
    <w:rsid w:val="000672A2"/>
    <w:rsid w:val="000721E6"/>
    <w:rsid w:val="00081590"/>
    <w:rsid w:val="000A0D84"/>
    <w:rsid w:val="000A57DD"/>
    <w:rsid w:val="000B5894"/>
    <w:rsid w:val="000C1690"/>
    <w:rsid w:val="000F4420"/>
    <w:rsid w:val="000F674E"/>
    <w:rsid w:val="001043EE"/>
    <w:rsid w:val="00104D4B"/>
    <w:rsid w:val="00105D03"/>
    <w:rsid w:val="001074D4"/>
    <w:rsid w:val="00121267"/>
    <w:rsid w:val="001515F8"/>
    <w:rsid w:val="0015312D"/>
    <w:rsid w:val="0015502D"/>
    <w:rsid w:val="00157C87"/>
    <w:rsid w:val="00162E58"/>
    <w:rsid w:val="0016581C"/>
    <w:rsid w:val="0016755A"/>
    <w:rsid w:val="00167E95"/>
    <w:rsid w:val="00170235"/>
    <w:rsid w:val="0017118D"/>
    <w:rsid w:val="001769D0"/>
    <w:rsid w:val="00182BA8"/>
    <w:rsid w:val="00191829"/>
    <w:rsid w:val="001938EB"/>
    <w:rsid w:val="00194494"/>
    <w:rsid w:val="00194729"/>
    <w:rsid w:val="00195E24"/>
    <w:rsid w:val="001A16FC"/>
    <w:rsid w:val="001B2665"/>
    <w:rsid w:val="001B3041"/>
    <w:rsid w:val="001B3A08"/>
    <w:rsid w:val="001B579C"/>
    <w:rsid w:val="001C1F28"/>
    <w:rsid w:val="001C6D68"/>
    <w:rsid w:val="001E6E5B"/>
    <w:rsid w:val="001E7E35"/>
    <w:rsid w:val="001F2651"/>
    <w:rsid w:val="001F7070"/>
    <w:rsid w:val="00205599"/>
    <w:rsid w:val="0021310A"/>
    <w:rsid w:val="00213DC0"/>
    <w:rsid w:val="00216234"/>
    <w:rsid w:val="00217978"/>
    <w:rsid w:val="00220266"/>
    <w:rsid w:val="00222C95"/>
    <w:rsid w:val="00223A6D"/>
    <w:rsid w:val="00225560"/>
    <w:rsid w:val="002265A1"/>
    <w:rsid w:val="00227C5F"/>
    <w:rsid w:val="00241835"/>
    <w:rsid w:val="0024397F"/>
    <w:rsid w:val="002462DC"/>
    <w:rsid w:val="002544C5"/>
    <w:rsid w:val="00265365"/>
    <w:rsid w:val="002723E1"/>
    <w:rsid w:val="00277A3D"/>
    <w:rsid w:val="00283F68"/>
    <w:rsid w:val="00285C38"/>
    <w:rsid w:val="00286330"/>
    <w:rsid w:val="002941F5"/>
    <w:rsid w:val="002A15B7"/>
    <w:rsid w:val="002A3BFD"/>
    <w:rsid w:val="002B230C"/>
    <w:rsid w:val="002C1810"/>
    <w:rsid w:val="002E3B70"/>
    <w:rsid w:val="002F4C02"/>
    <w:rsid w:val="002F602E"/>
    <w:rsid w:val="00307689"/>
    <w:rsid w:val="00330229"/>
    <w:rsid w:val="00341B5F"/>
    <w:rsid w:val="0034280E"/>
    <w:rsid w:val="00382BC6"/>
    <w:rsid w:val="00383377"/>
    <w:rsid w:val="003861C1"/>
    <w:rsid w:val="0038748D"/>
    <w:rsid w:val="00392728"/>
    <w:rsid w:val="003933AB"/>
    <w:rsid w:val="003A13F9"/>
    <w:rsid w:val="003A332D"/>
    <w:rsid w:val="003C3D27"/>
    <w:rsid w:val="003C4575"/>
    <w:rsid w:val="003C689A"/>
    <w:rsid w:val="003C7F57"/>
    <w:rsid w:val="003E19CD"/>
    <w:rsid w:val="003E255D"/>
    <w:rsid w:val="003E2D6E"/>
    <w:rsid w:val="003E4AEC"/>
    <w:rsid w:val="003E4C4E"/>
    <w:rsid w:val="003E6E6F"/>
    <w:rsid w:val="003F482C"/>
    <w:rsid w:val="003F7966"/>
    <w:rsid w:val="0040484D"/>
    <w:rsid w:val="00407A5F"/>
    <w:rsid w:val="00407C30"/>
    <w:rsid w:val="00410379"/>
    <w:rsid w:val="00414C1D"/>
    <w:rsid w:val="0042214C"/>
    <w:rsid w:val="00440006"/>
    <w:rsid w:val="0044207D"/>
    <w:rsid w:val="00442FBA"/>
    <w:rsid w:val="00443D46"/>
    <w:rsid w:val="00451253"/>
    <w:rsid w:val="00454C13"/>
    <w:rsid w:val="00464F8B"/>
    <w:rsid w:val="004655AC"/>
    <w:rsid w:val="00467217"/>
    <w:rsid w:val="00470ED0"/>
    <w:rsid w:val="00486BE4"/>
    <w:rsid w:val="004879CB"/>
    <w:rsid w:val="00491896"/>
    <w:rsid w:val="00493857"/>
    <w:rsid w:val="00497A05"/>
    <w:rsid w:val="004A1DA6"/>
    <w:rsid w:val="004A48FB"/>
    <w:rsid w:val="004A611E"/>
    <w:rsid w:val="004B47B2"/>
    <w:rsid w:val="004B55D0"/>
    <w:rsid w:val="004B61FF"/>
    <w:rsid w:val="004B6520"/>
    <w:rsid w:val="004B6DFC"/>
    <w:rsid w:val="004C68DA"/>
    <w:rsid w:val="004D3980"/>
    <w:rsid w:val="004D5638"/>
    <w:rsid w:val="004D64F2"/>
    <w:rsid w:val="004E28E1"/>
    <w:rsid w:val="004E302A"/>
    <w:rsid w:val="004E6915"/>
    <w:rsid w:val="004E6989"/>
    <w:rsid w:val="004F0787"/>
    <w:rsid w:val="00507A65"/>
    <w:rsid w:val="00531890"/>
    <w:rsid w:val="00532B82"/>
    <w:rsid w:val="00535389"/>
    <w:rsid w:val="0053604B"/>
    <w:rsid w:val="005400D3"/>
    <w:rsid w:val="0054567B"/>
    <w:rsid w:val="00556F22"/>
    <w:rsid w:val="00563670"/>
    <w:rsid w:val="00572AC4"/>
    <w:rsid w:val="00580891"/>
    <w:rsid w:val="005851C5"/>
    <w:rsid w:val="00590C1D"/>
    <w:rsid w:val="0059148B"/>
    <w:rsid w:val="0059270C"/>
    <w:rsid w:val="005929AC"/>
    <w:rsid w:val="0059572B"/>
    <w:rsid w:val="005967F1"/>
    <w:rsid w:val="005B0810"/>
    <w:rsid w:val="005C472B"/>
    <w:rsid w:val="005D041B"/>
    <w:rsid w:val="005E1226"/>
    <w:rsid w:val="005E1CD2"/>
    <w:rsid w:val="005E7414"/>
    <w:rsid w:val="005F7176"/>
    <w:rsid w:val="0061330C"/>
    <w:rsid w:val="0061758B"/>
    <w:rsid w:val="006366A2"/>
    <w:rsid w:val="0064253A"/>
    <w:rsid w:val="0064746E"/>
    <w:rsid w:val="00654411"/>
    <w:rsid w:val="00665711"/>
    <w:rsid w:val="00675FC1"/>
    <w:rsid w:val="0067664F"/>
    <w:rsid w:val="00676A5E"/>
    <w:rsid w:val="00681FD1"/>
    <w:rsid w:val="006851A1"/>
    <w:rsid w:val="00690940"/>
    <w:rsid w:val="00691271"/>
    <w:rsid w:val="00694B3E"/>
    <w:rsid w:val="006A41D8"/>
    <w:rsid w:val="006A5FCF"/>
    <w:rsid w:val="006B51A9"/>
    <w:rsid w:val="006C47DB"/>
    <w:rsid w:val="006D7362"/>
    <w:rsid w:val="006E2E9B"/>
    <w:rsid w:val="006E46F5"/>
    <w:rsid w:val="006F2973"/>
    <w:rsid w:val="00702D27"/>
    <w:rsid w:val="00703CBD"/>
    <w:rsid w:val="00710A79"/>
    <w:rsid w:val="00726AE0"/>
    <w:rsid w:val="007277EB"/>
    <w:rsid w:val="007375EA"/>
    <w:rsid w:val="00752464"/>
    <w:rsid w:val="00765A12"/>
    <w:rsid w:val="00773D36"/>
    <w:rsid w:val="00782AB3"/>
    <w:rsid w:val="00782AD8"/>
    <w:rsid w:val="00784AFD"/>
    <w:rsid w:val="0078675A"/>
    <w:rsid w:val="00790589"/>
    <w:rsid w:val="007A4F79"/>
    <w:rsid w:val="007A6513"/>
    <w:rsid w:val="007B11A3"/>
    <w:rsid w:val="007B1220"/>
    <w:rsid w:val="007B2C8B"/>
    <w:rsid w:val="007C1A6F"/>
    <w:rsid w:val="007D2CD6"/>
    <w:rsid w:val="007D3561"/>
    <w:rsid w:val="007E49B7"/>
    <w:rsid w:val="007E5B8F"/>
    <w:rsid w:val="007F489F"/>
    <w:rsid w:val="007F77F7"/>
    <w:rsid w:val="00802ACF"/>
    <w:rsid w:val="00806070"/>
    <w:rsid w:val="008179E2"/>
    <w:rsid w:val="008253E0"/>
    <w:rsid w:val="008342A2"/>
    <w:rsid w:val="00835BDC"/>
    <w:rsid w:val="008407C9"/>
    <w:rsid w:val="00844B7A"/>
    <w:rsid w:val="008456EB"/>
    <w:rsid w:val="0085256C"/>
    <w:rsid w:val="00853C95"/>
    <w:rsid w:val="008563E0"/>
    <w:rsid w:val="00857FAC"/>
    <w:rsid w:val="00864BB7"/>
    <w:rsid w:val="008705FF"/>
    <w:rsid w:val="008706E9"/>
    <w:rsid w:val="008814D5"/>
    <w:rsid w:val="00886773"/>
    <w:rsid w:val="008912A3"/>
    <w:rsid w:val="0089666B"/>
    <w:rsid w:val="008B6A70"/>
    <w:rsid w:val="008B71DA"/>
    <w:rsid w:val="008C273D"/>
    <w:rsid w:val="008D7F52"/>
    <w:rsid w:val="008E0B01"/>
    <w:rsid w:val="008E3B68"/>
    <w:rsid w:val="008E577F"/>
    <w:rsid w:val="008E5D11"/>
    <w:rsid w:val="008F0601"/>
    <w:rsid w:val="008F548C"/>
    <w:rsid w:val="00902337"/>
    <w:rsid w:val="0090403B"/>
    <w:rsid w:val="009151DC"/>
    <w:rsid w:val="00924DDD"/>
    <w:rsid w:val="00926154"/>
    <w:rsid w:val="0093004E"/>
    <w:rsid w:val="00937B89"/>
    <w:rsid w:val="0094392B"/>
    <w:rsid w:val="009541C3"/>
    <w:rsid w:val="00954D03"/>
    <w:rsid w:val="00955DC6"/>
    <w:rsid w:val="0095693A"/>
    <w:rsid w:val="00970344"/>
    <w:rsid w:val="00981735"/>
    <w:rsid w:val="0098234E"/>
    <w:rsid w:val="009827AB"/>
    <w:rsid w:val="00985BAB"/>
    <w:rsid w:val="00986B82"/>
    <w:rsid w:val="009969D3"/>
    <w:rsid w:val="00996E08"/>
    <w:rsid w:val="00997184"/>
    <w:rsid w:val="009A0354"/>
    <w:rsid w:val="009A52E2"/>
    <w:rsid w:val="009A5391"/>
    <w:rsid w:val="009A6961"/>
    <w:rsid w:val="009A6B84"/>
    <w:rsid w:val="009A6E40"/>
    <w:rsid w:val="009C68AF"/>
    <w:rsid w:val="009D4A00"/>
    <w:rsid w:val="009E48F3"/>
    <w:rsid w:val="009E65DF"/>
    <w:rsid w:val="009F4716"/>
    <w:rsid w:val="009F69F3"/>
    <w:rsid w:val="00A00206"/>
    <w:rsid w:val="00A00B00"/>
    <w:rsid w:val="00A1074A"/>
    <w:rsid w:val="00A1615A"/>
    <w:rsid w:val="00A23CDA"/>
    <w:rsid w:val="00A26273"/>
    <w:rsid w:val="00A324DC"/>
    <w:rsid w:val="00A45535"/>
    <w:rsid w:val="00A54C83"/>
    <w:rsid w:val="00A64111"/>
    <w:rsid w:val="00A64CDE"/>
    <w:rsid w:val="00A80B0A"/>
    <w:rsid w:val="00A81721"/>
    <w:rsid w:val="00A8560D"/>
    <w:rsid w:val="00A87553"/>
    <w:rsid w:val="00A90B84"/>
    <w:rsid w:val="00A92121"/>
    <w:rsid w:val="00A93186"/>
    <w:rsid w:val="00A93CBA"/>
    <w:rsid w:val="00AA3890"/>
    <w:rsid w:val="00AA4B43"/>
    <w:rsid w:val="00AA6DCA"/>
    <w:rsid w:val="00AA715C"/>
    <w:rsid w:val="00AB157D"/>
    <w:rsid w:val="00AB28AB"/>
    <w:rsid w:val="00AC1516"/>
    <w:rsid w:val="00AC7966"/>
    <w:rsid w:val="00AF3258"/>
    <w:rsid w:val="00AF41E6"/>
    <w:rsid w:val="00AF431D"/>
    <w:rsid w:val="00AF53CB"/>
    <w:rsid w:val="00B02F75"/>
    <w:rsid w:val="00B03636"/>
    <w:rsid w:val="00B074C2"/>
    <w:rsid w:val="00B23F3E"/>
    <w:rsid w:val="00B34313"/>
    <w:rsid w:val="00B42DC1"/>
    <w:rsid w:val="00B44EC7"/>
    <w:rsid w:val="00B46457"/>
    <w:rsid w:val="00B47A0C"/>
    <w:rsid w:val="00B47FA2"/>
    <w:rsid w:val="00B73FAA"/>
    <w:rsid w:val="00B77675"/>
    <w:rsid w:val="00B83CA9"/>
    <w:rsid w:val="00B866A6"/>
    <w:rsid w:val="00B86D02"/>
    <w:rsid w:val="00BA1E45"/>
    <w:rsid w:val="00BA4AD7"/>
    <w:rsid w:val="00BA74C3"/>
    <w:rsid w:val="00BB2B6E"/>
    <w:rsid w:val="00BB63A9"/>
    <w:rsid w:val="00BB735A"/>
    <w:rsid w:val="00BD443B"/>
    <w:rsid w:val="00BF561F"/>
    <w:rsid w:val="00C11446"/>
    <w:rsid w:val="00C118AD"/>
    <w:rsid w:val="00C21225"/>
    <w:rsid w:val="00C23F23"/>
    <w:rsid w:val="00C33E1A"/>
    <w:rsid w:val="00C4225E"/>
    <w:rsid w:val="00C55749"/>
    <w:rsid w:val="00C81412"/>
    <w:rsid w:val="00C82043"/>
    <w:rsid w:val="00C856F5"/>
    <w:rsid w:val="00C86B94"/>
    <w:rsid w:val="00CB21CC"/>
    <w:rsid w:val="00CB684E"/>
    <w:rsid w:val="00CC1BEB"/>
    <w:rsid w:val="00CC4E83"/>
    <w:rsid w:val="00CD3ACC"/>
    <w:rsid w:val="00CE294D"/>
    <w:rsid w:val="00CE78BD"/>
    <w:rsid w:val="00D00926"/>
    <w:rsid w:val="00D25F33"/>
    <w:rsid w:val="00D27D3A"/>
    <w:rsid w:val="00D3241D"/>
    <w:rsid w:val="00D367FB"/>
    <w:rsid w:val="00D41F5B"/>
    <w:rsid w:val="00D51687"/>
    <w:rsid w:val="00D525AD"/>
    <w:rsid w:val="00D536DB"/>
    <w:rsid w:val="00D65DAE"/>
    <w:rsid w:val="00D6649D"/>
    <w:rsid w:val="00D67DB5"/>
    <w:rsid w:val="00D71236"/>
    <w:rsid w:val="00D721E5"/>
    <w:rsid w:val="00D75793"/>
    <w:rsid w:val="00D800B7"/>
    <w:rsid w:val="00D82B18"/>
    <w:rsid w:val="00D90F9E"/>
    <w:rsid w:val="00D94A26"/>
    <w:rsid w:val="00DA3528"/>
    <w:rsid w:val="00DA4733"/>
    <w:rsid w:val="00DA5D58"/>
    <w:rsid w:val="00DB4A63"/>
    <w:rsid w:val="00DB62B2"/>
    <w:rsid w:val="00DB7C6C"/>
    <w:rsid w:val="00DC1D0B"/>
    <w:rsid w:val="00DC4AE1"/>
    <w:rsid w:val="00DD2757"/>
    <w:rsid w:val="00DD5962"/>
    <w:rsid w:val="00DE51F0"/>
    <w:rsid w:val="00DF74FD"/>
    <w:rsid w:val="00E12263"/>
    <w:rsid w:val="00E17530"/>
    <w:rsid w:val="00E25CF3"/>
    <w:rsid w:val="00E27C15"/>
    <w:rsid w:val="00E36185"/>
    <w:rsid w:val="00E42B8E"/>
    <w:rsid w:val="00E43B03"/>
    <w:rsid w:val="00E517DE"/>
    <w:rsid w:val="00E54845"/>
    <w:rsid w:val="00E56B7E"/>
    <w:rsid w:val="00E600E7"/>
    <w:rsid w:val="00E60A9D"/>
    <w:rsid w:val="00E62291"/>
    <w:rsid w:val="00E643FB"/>
    <w:rsid w:val="00E6520C"/>
    <w:rsid w:val="00E703D2"/>
    <w:rsid w:val="00E95C6E"/>
    <w:rsid w:val="00EB57DA"/>
    <w:rsid w:val="00EB58E1"/>
    <w:rsid w:val="00EB5C5E"/>
    <w:rsid w:val="00EC2E19"/>
    <w:rsid w:val="00EC418F"/>
    <w:rsid w:val="00EC73EE"/>
    <w:rsid w:val="00EC7932"/>
    <w:rsid w:val="00ED0618"/>
    <w:rsid w:val="00ED1054"/>
    <w:rsid w:val="00ED12A4"/>
    <w:rsid w:val="00ED41C3"/>
    <w:rsid w:val="00EE0E46"/>
    <w:rsid w:val="00EE4663"/>
    <w:rsid w:val="00F00A38"/>
    <w:rsid w:val="00F057F9"/>
    <w:rsid w:val="00F06F68"/>
    <w:rsid w:val="00F20762"/>
    <w:rsid w:val="00F20887"/>
    <w:rsid w:val="00F224FB"/>
    <w:rsid w:val="00F22B42"/>
    <w:rsid w:val="00F34132"/>
    <w:rsid w:val="00F43D85"/>
    <w:rsid w:val="00F44213"/>
    <w:rsid w:val="00F47D6A"/>
    <w:rsid w:val="00F508F4"/>
    <w:rsid w:val="00F7323E"/>
    <w:rsid w:val="00F76C56"/>
    <w:rsid w:val="00F778F7"/>
    <w:rsid w:val="00F8047A"/>
    <w:rsid w:val="00F84172"/>
    <w:rsid w:val="00F85290"/>
    <w:rsid w:val="00F9361D"/>
    <w:rsid w:val="00FA1E01"/>
    <w:rsid w:val="00FA2E78"/>
    <w:rsid w:val="00FA5E09"/>
    <w:rsid w:val="00FA7607"/>
    <w:rsid w:val="00FB1FA7"/>
    <w:rsid w:val="00FB424B"/>
    <w:rsid w:val="00FC2F92"/>
    <w:rsid w:val="00FC36FC"/>
    <w:rsid w:val="00FC4F48"/>
    <w:rsid w:val="00FC5F75"/>
    <w:rsid w:val="00FC6774"/>
    <w:rsid w:val="00FD2730"/>
    <w:rsid w:val="00FD3A4B"/>
    <w:rsid w:val="00FD3F47"/>
    <w:rsid w:val="00FE26D0"/>
    <w:rsid w:val="00FE6AD5"/>
    <w:rsid w:val="00FF3E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F1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E1"/>
    <w:rPr>
      <w:rFonts w:ascii="Times New Roman" w:eastAsia="Times New Roman" w:hAnsi="Times New Roman" w:cs="Times New Roman"/>
      <w:lang w:eastAsia="en-US"/>
    </w:rPr>
  </w:style>
  <w:style w:type="paragraph" w:styleId="Heading1">
    <w:name w:val="heading 1"/>
    <w:basedOn w:val="Normal"/>
    <w:link w:val="Heading1Char"/>
    <w:uiPriority w:val="9"/>
    <w:qFormat/>
    <w:rsid w:val="007F489F"/>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2723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color w:val="000000"/>
      <w:sz w:val="24"/>
      <w:lang w:eastAsia="en-US"/>
    </w:rPr>
  </w:style>
  <w:style w:type="paragraph" w:styleId="Header">
    <w:name w:val="header"/>
    <w:basedOn w:val="Normal"/>
    <w:link w:val="HeaderChar"/>
    <w:rsid w:val="002723E1"/>
    <w:pPr>
      <w:tabs>
        <w:tab w:val="center" w:pos="4320"/>
        <w:tab w:val="right" w:pos="8640"/>
      </w:tabs>
    </w:pPr>
  </w:style>
  <w:style w:type="character" w:customStyle="1" w:styleId="HeaderChar">
    <w:name w:val="Header Char"/>
    <w:basedOn w:val="DefaultParagraphFont"/>
    <w:link w:val="Header"/>
    <w:rsid w:val="002723E1"/>
    <w:rPr>
      <w:rFonts w:ascii="Times New Roman" w:eastAsia="Times New Roman" w:hAnsi="Times New Roman" w:cs="Times New Roman"/>
      <w:lang w:eastAsia="en-US"/>
    </w:rPr>
  </w:style>
  <w:style w:type="character" w:styleId="PageNumber">
    <w:name w:val="page number"/>
    <w:basedOn w:val="DefaultParagraphFont"/>
    <w:rsid w:val="002723E1"/>
  </w:style>
  <w:style w:type="character" w:styleId="Hyperlink">
    <w:name w:val="Hyperlink"/>
    <w:rsid w:val="002723E1"/>
    <w:rPr>
      <w:color w:val="0000FF"/>
      <w:u w:val="single"/>
    </w:rPr>
  </w:style>
  <w:style w:type="paragraph" w:styleId="BodyTextIndent">
    <w:name w:val="Body Text Indent"/>
    <w:basedOn w:val="Normal"/>
    <w:link w:val="BodyTextIndentChar"/>
    <w:rsid w:val="002723E1"/>
    <w:pPr>
      <w:tabs>
        <w:tab w:val="left" w:pos="-1080"/>
        <w:tab w:val="left" w:pos="-720"/>
        <w:tab w:val="left" w:pos="980"/>
        <w:tab w:val="left" w:pos="1440"/>
        <w:tab w:val="left" w:pos="2160"/>
        <w:tab w:val="left" w:pos="3600"/>
        <w:tab w:val="left" w:pos="4320"/>
        <w:tab w:val="right" w:pos="9360"/>
        <w:tab w:val="left" w:pos="10080"/>
        <w:tab w:val="left" w:pos="10800"/>
        <w:tab w:val="left" w:pos="11520"/>
      </w:tabs>
      <w:ind w:left="2160" w:hanging="1800"/>
    </w:pPr>
    <w:rPr>
      <w:rFonts w:ascii="Times" w:hAnsi="Times"/>
      <w:color w:val="000000"/>
      <w:sz w:val="24"/>
    </w:rPr>
  </w:style>
  <w:style w:type="character" w:customStyle="1" w:styleId="BodyTextIndentChar">
    <w:name w:val="Body Text Indent Char"/>
    <w:basedOn w:val="DefaultParagraphFont"/>
    <w:link w:val="BodyTextIndent"/>
    <w:rsid w:val="002723E1"/>
    <w:rPr>
      <w:rFonts w:ascii="Times" w:eastAsia="Times New Roman" w:hAnsi="Times" w:cs="Times New Roman"/>
      <w:color w:val="000000"/>
      <w:sz w:val="24"/>
      <w:lang w:eastAsia="en-US"/>
    </w:rPr>
  </w:style>
  <w:style w:type="paragraph" w:styleId="BodyText2">
    <w:name w:val="Body Text 2"/>
    <w:basedOn w:val="Normal"/>
    <w:link w:val="BodyText2Char"/>
    <w:rsid w:val="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pPr>
    <w:rPr>
      <w:rFonts w:ascii="New York" w:hAnsi="New York"/>
      <w:color w:val="000000"/>
      <w:sz w:val="22"/>
    </w:rPr>
  </w:style>
  <w:style w:type="character" w:customStyle="1" w:styleId="BodyText2Char">
    <w:name w:val="Body Text 2 Char"/>
    <w:basedOn w:val="DefaultParagraphFont"/>
    <w:link w:val="BodyText2"/>
    <w:rsid w:val="002723E1"/>
    <w:rPr>
      <w:rFonts w:ascii="New York" w:eastAsia="Times New Roman" w:hAnsi="New York" w:cs="Times New Roman"/>
      <w:color w:val="000000"/>
      <w:sz w:val="22"/>
      <w:lang w:eastAsia="en-US"/>
    </w:rPr>
  </w:style>
  <w:style w:type="character" w:styleId="Emphasis">
    <w:name w:val="Emphasis"/>
    <w:uiPriority w:val="20"/>
    <w:rsid w:val="002723E1"/>
    <w:rPr>
      <w:i/>
    </w:rPr>
  </w:style>
  <w:style w:type="paragraph" w:styleId="HTMLPreformatted">
    <w:name w:val="HTML Preformatted"/>
    <w:basedOn w:val="Normal"/>
    <w:link w:val="HTMLPreformattedChar"/>
    <w:uiPriority w:val="99"/>
    <w:unhideWhenUsed/>
    <w:rsid w:val="0027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rPr>
  </w:style>
  <w:style w:type="character" w:customStyle="1" w:styleId="HTMLPreformattedChar">
    <w:name w:val="HTML Preformatted Char"/>
    <w:basedOn w:val="DefaultParagraphFont"/>
    <w:link w:val="HTMLPreformatted"/>
    <w:uiPriority w:val="99"/>
    <w:rsid w:val="002723E1"/>
    <w:rPr>
      <w:rFonts w:ascii="Courier" w:eastAsia="Calibri" w:hAnsi="Courier" w:cs="Courier"/>
      <w:lang w:eastAsia="en-US"/>
    </w:rPr>
  </w:style>
  <w:style w:type="character" w:styleId="FollowedHyperlink">
    <w:name w:val="FollowedHyperlink"/>
    <w:basedOn w:val="DefaultParagraphFont"/>
    <w:uiPriority w:val="99"/>
    <w:semiHidden/>
    <w:unhideWhenUsed/>
    <w:rsid w:val="002723E1"/>
    <w:rPr>
      <w:color w:val="800080" w:themeColor="followedHyperlink"/>
      <w:u w:val="single"/>
    </w:rPr>
  </w:style>
  <w:style w:type="paragraph" w:styleId="Footer">
    <w:name w:val="footer"/>
    <w:basedOn w:val="Normal"/>
    <w:link w:val="FooterChar"/>
    <w:uiPriority w:val="99"/>
    <w:unhideWhenUsed/>
    <w:rsid w:val="00E17530"/>
    <w:pPr>
      <w:tabs>
        <w:tab w:val="center" w:pos="4320"/>
        <w:tab w:val="right" w:pos="8640"/>
      </w:tabs>
    </w:pPr>
  </w:style>
  <w:style w:type="character" w:customStyle="1" w:styleId="FooterChar">
    <w:name w:val="Footer Char"/>
    <w:basedOn w:val="DefaultParagraphFont"/>
    <w:link w:val="Footer"/>
    <w:uiPriority w:val="99"/>
    <w:rsid w:val="00E17530"/>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7F489F"/>
    <w:rPr>
      <w:rFonts w:ascii="Times" w:hAnsi="Times"/>
      <w:b/>
      <w:bCs/>
      <w:kern w:val="36"/>
      <w:sz w:val="48"/>
      <w:szCs w:val="48"/>
      <w:lang w:eastAsia="en-US"/>
    </w:rPr>
  </w:style>
  <w:style w:type="paragraph" w:styleId="ListParagraph">
    <w:name w:val="List Paragraph"/>
    <w:basedOn w:val="Normal"/>
    <w:uiPriority w:val="34"/>
    <w:qFormat/>
    <w:rsid w:val="004D3980"/>
    <w:pPr>
      <w:ind w:left="720"/>
      <w:contextualSpacing/>
    </w:pPr>
  </w:style>
  <w:style w:type="character" w:styleId="CommentReference">
    <w:name w:val="annotation reference"/>
    <w:basedOn w:val="DefaultParagraphFont"/>
    <w:uiPriority w:val="99"/>
    <w:semiHidden/>
    <w:unhideWhenUsed/>
    <w:rsid w:val="00D41F5B"/>
    <w:rPr>
      <w:sz w:val="18"/>
      <w:szCs w:val="18"/>
    </w:rPr>
  </w:style>
  <w:style w:type="paragraph" w:styleId="CommentText">
    <w:name w:val="annotation text"/>
    <w:basedOn w:val="Normal"/>
    <w:link w:val="CommentTextChar"/>
    <w:uiPriority w:val="99"/>
    <w:semiHidden/>
    <w:unhideWhenUsed/>
    <w:rsid w:val="00D41F5B"/>
    <w:rPr>
      <w:sz w:val="24"/>
      <w:szCs w:val="24"/>
    </w:rPr>
  </w:style>
  <w:style w:type="character" w:customStyle="1" w:styleId="CommentTextChar">
    <w:name w:val="Comment Text Char"/>
    <w:basedOn w:val="DefaultParagraphFont"/>
    <w:link w:val="CommentText"/>
    <w:uiPriority w:val="99"/>
    <w:semiHidden/>
    <w:rsid w:val="00D41F5B"/>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41F5B"/>
    <w:rPr>
      <w:b/>
      <w:bCs/>
      <w:sz w:val="20"/>
      <w:szCs w:val="20"/>
    </w:rPr>
  </w:style>
  <w:style w:type="character" w:customStyle="1" w:styleId="CommentSubjectChar">
    <w:name w:val="Comment Subject Char"/>
    <w:basedOn w:val="CommentTextChar"/>
    <w:link w:val="CommentSubject"/>
    <w:uiPriority w:val="99"/>
    <w:semiHidden/>
    <w:rsid w:val="00D41F5B"/>
    <w:rPr>
      <w:rFonts w:ascii="Times New Roman" w:eastAsia="Times New Roman" w:hAnsi="Times New Roman" w:cs="Times New Roman"/>
      <w:b/>
      <w:bCs/>
      <w:sz w:val="24"/>
      <w:szCs w:val="24"/>
      <w:lang w:eastAsia="en-US"/>
    </w:rPr>
  </w:style>
  <w:style w:type="paragraph" w:styleId="BalloonText">
    <w:name w:val="Balloon Text"/>
    <w:basedOn w:val="Normal"/>
    <w:link w:val="BalloonTextChar"/>
    <w:uiPriority w:val="99"/>
    <w:semiHidden/>
    <w:unhideWhenUsed/>
    <w:rsid w:val="00D41F5B"/>
    <w:rPr>
      <w:rFonts w:ascii="Lucida Grande" w:hAnsi="Lucida Grande"/>
      <w:sz w:val="18"/>
      <w:szCs w:val="18"/>
    </w:rPr>
  </w:style>
  <w:style w:type="character" w:customStyle="1" w:styleId="BalloonTextChar">
    <w:name w:val="Balloon Text Char"/>
    <w:basedOn w:val="DefaultParagraphFont"/>
    <w:link w:val="BalloonText"/>
    <w:uiPriority w:val="99"/>
    <w:semiHidden/>
    <w:rsid w:val="00D41F5B"/>
    <w:rPr>
      <w:rFonts w:ascii="Lucida Grande" w:eastAsia="Times New Roman" w:hAnsi="Lucida Grande" w:cs="Times New Roman"/>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E1"/>
    <w:rPr>
      <w:rFonts w:ascii="Times New Roman" w:eastAsia="Times New Roman" w:hAnsi="Times New Roman" w:cs="Times New Roman"/>
      <w:lang w:eastAsia="en-US"/>
    </w:rPr>
  </w:style>
  <w:style w:type="paragraph" w:styleId="Heading1">
    <w:name w:val="heading 1"/>
    <w:basedOn w:val="Normal"/>
    <w:link w:val="Heading1Char"/>
    <w:uiPriority w:val="9"/>
    <w:qFormat/>
    <w:rsid w:val="007F489F"/>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2723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color w:val="000000"/>
      <w:sz w:val="24"/>
      <w:lang w:eastAsia="en-US"/>
    </w:rPr>
  </w:style>
  <w:style w:type="paragraph" w:styleId="Header">
    <w:name w:val="header"/>
    <w:basedOn w:val="Normal"/>
    <w:link w:val="HeaderChar"/>
    <w:rsid w:val="002723E1"/>
    <w:pPr>
      <w:tabs>
        <w:tab w:val="center" w:pos="4320"/>
        <w:tab w:val="right" w:pos="8640"/>
      </w:tabs>
    </w:pPr>
  </w:style>
  <w:style w:type="character" w:customStyle="1" w:styleId="HeaderChar">
    <w:name w:val="Header Char"/>
    <w:basedOn w:val="DefaultParagraphFont"/>
    <w:link w:val="Header"/>
    <w:rsid w:val="002723E1"/>
    <w:rPr>
      <w:rFonts w:ascii="Times New Roman" w:eastAsia="Times New Roman" w:hAnsi="Times New Roman" w:cs="Times New Roman"/>
      <w:lang w:eastAsia="en-US"/>
    </w:rPr>
  </w:style>
  <w:style w:type="character" w:styleId="PageNumber">
    <w:name w:val="page number"/>
    <w:basedOn w:val="DefaultParagraphFont"/>
    <w:rsid w:val="002723E1"/>
  </w:style>
  <w:style w:type="character" w:styleId="Hyperlink">
    <w:name w:val="Hyperlink"/>
    <w:rsid w:val="002723E1"/>
    <w:rPr>
      <w:color w:val="0000FF"/>
      <w:u w:val="single"/>
    </w:rPr>
  </w:style>
  <w:style w:type="paragraph" w:styleId="BodyTextIndent">
    <w:name w:val="Body Text Indent"/>
    <w:basedOn w:val="Normal"/>
    <w:link w:val="BodyTextIndentChar"/>
    <w:rsid w:val="002723E1"/>
    <w:pPr>
      <w:tabs>
        <w:tab w:val="left" w:pos="-1080"/>
        <w:tab w:val="left" w:pos="-720"/>
        <w:tab w:val="left" w:pos="980"/>
        <w:tab w:val="left" w:pos="1440"/>
        <w:tab w:val="left" w:pos="2160"/>
        <w:tab w:val="left" w:pos="3600"/>
        <w:tab w:val="left" w:pos="4320"/>
        <w:tab w:val="right" w:pos="9360"/>
        <w:tab w:val="left" w:pos="10080"/>
        <w:tab w:val="left" w:pos="10800"/>
        <w:tab w:val="left" w:pos="11520"/>
      </w:tabs>
      <w:ind w:left="2160" w:hanging="1800"/>
    </w:pPr>
    <w:rPr>
      <w:rFonts w:ascii="Times" w:hAnsi="Times"/>
      <w:color w:val="000000"/>
      <w:sz w:val="24"/>
    </w:rPr>
  </w:style>
  <w:style w:type="character" w:customStyle="1" w:styleId="BodyTextIndentChar">
    <w:name w:val="Body Text Indent Char"/>
    <w:basedOn w:val="DefaultParagraphFont"/>
    <w:link w:val="BodyTextIndent"/>
    <w:rsid w:val="002723E1"/>
    <w:rPr>
      <w:rFonts w:ascii="Times" w:eastAsia="Times New Roman" w:hAnsi="Times" w:cs="Times New Roman"/>
      <w:color w:val="000000"/>
      <w:sz w:val="24"/>
      <w:lang w:eastAsia="en-US"/>
    </w:rPr>
  </w:style>
  <w:style w:type="paragraph" w:styleId="BodyText2">
    <w:name w:val="Body Text 2"/>
    <w:basedOn w:val="Normal"/>
    <w:link w:val="BodyText2Char"/>
    <w:rsid w:val="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pPr>
    <w:rPr>
      <w:rFonts w:ascii="New York" w:hAnsi="New York"/>
      <w:color w:val="000000"/>
      <w:sz w:val="22"/>
    </w:rPr>
  </w:style>
  <w:style w:type="character" w:customStyle="1" w:styleId="BodyText2Char">
    <w:name w:val="Body Text 2 Char"/>
    <w:basedOn w:val="DefaultParagraphFont"/>
    <w:link w:val="BodyText2"/>
    <w:rsid w:val="002723E1"/>
    <w:rPr>
      <w:rFonts w:ascii="New York" w:eastAsia="Times New Roman" w:hAnsi="New York" w:cs="Times New Roman"/>
      <w:color w:val="000000"/>
      <w:sz w:val="22"/>
      <w:lang w:eastAsia="en-US"/>
    </w:rPr>
  </w:style>
  <w:style w:type="character" w:styleId="Emphasis">
    <w:name w:val="Emphasis"/>
    <w:uiPriority w:val="20"/>
    <w:rsid w:val="002723E1"/>
    <w:rPr>
      <w:i/>
    </w:rPr>
  </w:style>
  <w:style w:type="paragraph" w:styleId="HTMLPreformatted">
    <w:name w:val="HTML Preformatted"/>
    <w:basedOn w:val="Normal"/>
    <w:link w:val="HTMLPreformattedChar"/>
    <w:uiPriority w:val="99"/>
    <w:unhideWhenUsed/>
    <w:rsid w:val="0027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rPr>
  </w:style>
  <w:style w:type="character" w:customStyle="1" w:styleId="HTMLPreformattedChar">
    <w:name w:val="HTML Preformatted Char"/>
    <w:basedOn w:val="DefaultParagraphFont"/>
    <w:link w:val="HTMLPreformatted"/>
    <w:uiPriority w:val="99"/>
    <w:rsid w:val="002723E1"/>
    <w:rPr>
      <w:rFonts w:ascii="Courier" w:eastAsia="Calibri" w:hAnsi="Courier" w:cs="Courier"/>
      <w:lang w:eastAsia="en-US"/>
    </w:rPr>
  </w:style>
  <w:style w:type="character" w:styleId="FollowedHyperlink">
    <w:name w:val="FollowedHyperlink"/>
    <w:basedOn w:val="DefaultParagraphFont"/>
    <w:uiPriority w:val="99"/>
    <w:semiHidden/>
    <w:unhideWhenUsed/>
    <w:rsid w:val="002723E1"/>
    <w:rPr>
      <w:color w:val="800080" w:themeColor="followedHyperlink"/>
      <w:u w:val="single"/>
    </w:rPr>
  </w:style>
  <w:style w:type="paragraph" w:styleId="Footer">
    <w:name w:val="footer"/>
    <w:basedOn w:val="Normal"/>
    <w:link w:val="FooterChar"/>
    <w:uiPriority w:val="99"/>
    <w:unhideWhenUsed/>
    <w:rsid w:val="00E17530"/>
    <w:pPr>
      <w:tabs>
        <w:tab w:val="center" w:pos="4320"/>
        <w:tab w:val="right" w:pos="8640"/>
      </w:tabs>
    </w:pPr>
  </w:style>
  <w:style w:type="character" w:customStyle="1" w:styleId="FooterChar">
    <w:name w:val="Footer Char"/>
    <w:basedOn w:val="DefaultParagraphFont"/>
    <w:link w:val="Footer"/>
    <w:uiPriority w:val="99"/>
    <w:rsid w:val="00E17530"/>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7F489F"/>
    <w:rPr>
      <w:rFonts w:ascii="Times" w:hAnsi="Times"/>
      <w:b/>
      <w:bCs/>
      <w:kern w:val="36"/>
      <w:sz w:val="48"/>
      <w:szCs w:val="48"/>
      <w:lang w:eastAsia="en-US"/>
    </w:rPr>
  </w:style>
  <w:style w:type="paragraph" w:styleId="ListParagraph">
    <w:name w:val="List Paragraph"/>
    <w:basedOn w:val="Normal"/>
    <w:uiPriority w:val="34"/>
    <w:qFormat/>
    <w:rsid w:val="004D3980"/>
    <w:pPr>
      <w:ind w:left="720"/>
      <w:contextualSpacing/>
    </w:pPr>
  </w:style>
  <w:style w:type="character" w:styleId="CommentReference">
    <w:name w:val="annotation reference"/>
    <w:basedOn w:val="DefaultParagraphFont"/>
    <w:uiPriority w:val="99"/>
    <w:semiHidden/>
    <w:unhideWhenUsed/>
    <w:rsid w:val="00D41F5B"/>
    <w:rPr>
      <w:sz w:val="18"/>
      <w:szCs w:val="18"/>
    </w:rPr>
  </w:style>
  <w:style w:type="paragraph" w:styleId="CommentText">
    <w:name w:val="annotation text"/>
    <w:basedOn w:val="Normal"/>
    <w:link w:val="CommentTextChar"/>
    <w:uiPriority w:val="99"/>
    <w:semiHidden/>
    <w:unhideWhenUsed/>
    <w:rsid w:val="00D41F5B"/>
    <w:rPr>
      <w:sz w:val="24"/>
      <w:szCs w:val="24"/>
    </w:rPr>
  </w:style>
  <w:style w:type="character" w:customStyle="1" w:styleId="CommentTextChar">
    <w:name w:val="Comment Text Char"/>
    <w:basedOn w:val="DefaultParagraphFont"/>
    <w:link w:val="CommentText"/>
    <w:uiPriority w:val="99"/>
    <w:semiHidden/>
    <w:rsid w:val="00D41F5B"/>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41F5B"/>
    <w:rPr>
      <w:b/>
      <w:bCs/>
      <w:sz w:val="20"/>
      <w:szCs w:val="20"/>
    </w:rPr>
  </w:style>
  <w:style w:type="character" w:customStyle="1" w:styleId="CommentSubjectChar">
    <w:name w:val="Comment Subject Char"/>
    <w:basedOn w:val="CommentTextChar"/>
    <w:link w:val="CommentSubject"/>
    <w:uiPriority w:val="99"/>
    <w:semiHidden/>
    <w:rsid w:val="00D41F5B"/>
    <w:rPr>
      <w:rFonts w:ascii="Times New Roman" w:eastAsia="Times New Roman" w:hAnsi="Times New Roman" w:cs="Times New Roman"/>
      <w:b/>
      <w:bCs/>
      <w:sz w:val="24"/>
      <w:szCs w:val="24"/>
      <w:lang w:eastAsia="en-US"/>
    </w:rPr>
  </w:style>
  <w:style w:type="paragraph" w:styleId="BalloonText">
    <w:name w:val="Balloon Text"/>
    <w:basedOn w:val="Normal"/>
    <w:link w:val="BalloonTextChar"/>
    <w:uiPriority w:val="99"/>
    <w:semiHidden/>
    <w:unhideWhenUsed/>
    <w:rsid w:val="00D41F5B"/>
    <w:rPr>
      <w:rFonts w:ascii="Lucida Grande" w:hAnsi="Lucida Grande"/>
      <w:sz w:val="18"/>
      <w:szCs w:val="18"/>
    </w:rPr>
  </w:style>
  <w:style w:type="character" w:customStyle="1" w:styleId="BalloonTextChar">
    <w:name w:val="Balloon Text Char"/>
    <w:basedOn w:val="DefaultParagraphFont"/>
    <w:link w:val="BalloonText"/>
    <w:uiPriority w:val="99"/>
    <w:semiHidden/>
    <w:rsid w:val="00D41F5B"/>
    <w:rPr>
      <w:rFonts w:ascii="Lucida Grande" w:eastAsia="Times New Roman" w:hAnsi="Lucida Grande"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8159">
      <w:bodyDiv w:val="1"/>
      <w:marLeft w:val="0"/>
      <w:marRight w:val="0"/>
      <w:marTop w:val="0"/>
      <w:marBottom w:val="0"/>
      <w:divBdr>
        <w:top w:val="none" w:sz="0" w:space="0" w:color="auto"/>
        <w:left w:val="none" w:sz="0" w:space="0" w:color="auto"/>
        <w:bottom w:val="none" w:sz="0" w:space="0" w:color="auto"/>
        <w:right w:val="none" w:sz="0" w:space="0" w:color="auto"/>
      </w:divBdr>
    </w:div>
    <w:div w:id="599215411">
      <w:bodyDiv w:val="1"/>
      <w:marLeft w:val="0"/>
      <w:marRight w:val="0"/>
      <w:marTop w:val="0"/>
      <w:marBottom w:val="0"/>
      <w:divBdr>
        <w:top w:val="none" w:sz="0" w:space="0" w:color="auto"/>
        <w:left w:val="none" w:sz="0" w:space="0" w:color="auto"/>
        <w:bottom w:val="none" w:sz="0" w:space="0" w:color="auto"/>
        <w:right w:val="none" w:sz="0" w:space="0" w:color="auto"/>
      </w:divBdr>
    </w:div>
    <w:div w:id="743066650">
      <w:bodyDiv w:val="1"/>
      <w:marLeft w:val="0"/>
      <w:marRight w:val="0"/>
      <w:marTop w:val="0"/>
      <w:marBottom w:val="0"/>
      <w:divBdr>
        <w:top w:val="none" w:sz="0" w:space="0" w:color="auto"/>
        <w:left w:val="none" w:sz="0" w:space="0" w:color="auto"/>
        <w:bottom w:val="none" w:sz="0" w:space="0" w:color="auto"/>
        <w:right w:val="none" w:sz="0" w:space="0" w:color="auto"/>
      </w:divBdr>
      <w:divsChild>
        <w:div w:id="1133401462">
          <w:marLeft w:val="0"/>
          <w:marRight w:val="0"/>
          <w:marTop w:val="0"/>
          <w:marBottom w:val="0"/>
          <w:divBdr>
            <w:top w:val="none" w:sz="0" w:space="0" w:color="auto"/>
            <w:left w:val="none" w:sz="0" w:space="0" w:color="auto"/>
            <w:bottom w:val="none" w:sz="0" w:space="0" w:color="auto"/>
            <w:right w:val="none" w:sz="0" w:space="0" w:color="auto"/>
          </w:divBdr>
          <w:divsChild>
            <w:div w:id="13486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5649">
      <w:bodyDiv w:val="1"/>
      <w:marLeft w:val="0"/>
      <w:marRight w:val="0"/>
      <w:marTop w:val="0"/>
      <w:marBottom w:val="0"/>
      <w:divBdr>
        <w:top w:val="none" w:sz="0" w:space="0" w:color="auto"/>
        <w:left w:val="none" w:sz="0" w:space="0" w:color="auto"/>
        <w:bottom w:val="none" w:sz="0" w:space="0" w:color="auto"/>
        <w:right w:val="none" w:sz="0" w:space="0" w:color="auto"/>
      </w:divBdr>
    </w:div>
    <w:div w:id="1775133910">
      <w:bodyDiv w:val="1"/>
      <w:marLeft w:val="0"/>
      <w:marRight w:val="0"/>
      <w:marTop w:val="0"/>
      <w:marBottom w:val="0"/>
      <w:divBdr>
        <w:top w:val="none" w:sz="0" w:space="0" w:color="auto"/>
        <w:left w:val="none" w:sz="0" w:space="0" w:color="auto"/>
        <w:bottom w:val="none" w:sz="0" w:space="0" w:color="auto"/>
        <w:right w:val="none" w:sz="0" w:space="0" w:color="auto"/>
      </w:divBdr>
      <w:divsChild>
        <w:div w:id="1119685833">
          <w:marLeft w:val="0"/>
          <w:marRight w:val="0"/>
          <w:marTop w:val="0"/>
          <w:marBottom w:val="0"/>
          <w:divBdr>
            <w:top w:val="none" w:sz="0" w:space="0" w:color="auto"/>
            <w:left w:val="none" w:sz="0" w:space="0" w:color="auto"/>
            <w:bottom w:val="none" w:sz="0" w:space="0" w:color="auto"/>
            <w:right w:val="none" w:sz="0" w:space="0" w:color="auto"/>
          </w:divBdr>
        </w:div>
        <w:div w:id="21434990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mediapreservation.wordpress.com/2012/06/20/extracting-audio-from-pictures/" TargetMode="External"/><Relationship Id="rId102" Type="http://schemas.openxmlformats.org/officeDocument/2006/relationships/hyperlink" Target="http://www.nedcc.org/audio-preservation/irene-blog/" TargetMode="External"/><Relationship Id="rId103" Type="http://schemas.openxmlformats.org/officeDocument/2006/relationships/hyperlink" Target="http://www.crumbweb.org/" TargetMode="External"/><Relationship Id="rId104" Type="http://schemas.openxmlformats.org/officeDocument/2006/relationships/hyperlink" Target="http://cool.conservation-us.org/coolaic/sg/emg/techfocus1/index.html" TargetMode="External"/><Relationship Id="rId105" Type="http://schemas.openxmlformats.org/officeDocument/2006/relationships/hyperlink" Target="http://www.guggenheim.org/new-york/collections/conservation/time-based-media" TargetMode="External"/><Relationship Id="rId106" Type="http://schemas.openxmlformats.org/officeDocument/2006/relationships/hyperlink" Target="http://youtu.be/yiYsGBMHNqI" TargetMode="External"/><Relationship Id="rId107" Type="http://schemas.openxmlformats.org/officeDocument/2006/relationships/hyperlink" Target="http://www.nga.gov/exhibitions/2004/flavin/hardware/hardware.s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rinceton.edu/pr/pub/integrity/pages/cite/" TargetMode="External"/><Relationship Id="rId9" Type="http://schemas.openxmlformats.org/officeDocument/2006/relationships/hyperlink" Target="https://aiccm.org.au/national-news/summary-ultra-violet-fluorescent-materials-relevant-conservation" TargetMode="External"/><Relationship Id="rId108" Type="http://schemas.openxmlformats.org/officeDocument/2006/relationships/hyperlink" Target="http://www.si.edu/tbma/majorprojects" TargetMode="External"/><Relationship Id="rId109" Type="http://schemas.openxmlformats.org/officeDocument/2006/relationships/hyperlink" Target="http://www.sfmoma.org/explore/multimedia/videos/13" TargetMode="External"/><Relationship Id="rId10" Type="http://schemas.openxmlformats.org/officeDocument/2006/relationships/hyperlink" Target="https://www.chemistryworld.com/feature/raiders-of-the-lost-pigments/3007237.article" TargetMode="External"/><Relationship Id="rId11" Type="http://schemas.openxmlformats.org/officeDocument/2006/relationships/hyperlink" Target="http://journal.sciencemuseum.org.uk/issues/spring-2017/" TargetMode="External"/><Relationship Id="rId12" Type="http://schemas.openxmlformats.org/officeDocument/2006/relationships/hyperlink" Target="http://www.trevorowens.org/2017/06/getting-beyond-digital-hyperbole-tools-for-looking-forward/" TargetMode="External"/><Relationship Id="rId13" Type="http://schemas.openxmlformats.org/officeDocument/2006/relationships/hyperlink" Target="mailto:pavelka@ischool.utexas.edu" TargetMode="External"/><Relationship Id="rId14" Type="http://schemas.openxmlformats.org/officeDocument/2006/relationships/hyperlink" Target="http://www.benson.readandnote.com/videos/woodcut-printing" TargetMode="External"/><Relationship Id="rId15" Type="http://schemas.openxmlformats.org/officeDocument/2006/relationships/hyperlink" Target="http://www.utexas.edu/diversity/ddce/ssd/" TargetMode="External"/><Relationship Id="rId16" Type="http://schemas.openxmlformats.org/officeDocument/2006/relationships/hyperlink" Target="http://registrar.utexas.edu/catalogs/gi09-10/ch01/index.html" TargetMode="External"/><Relationship Id="rId17" Type="http://schemas.openxmlformats.org/officeDocument/2006/relationships/hyperlink" Target="Anderson,%20S." TargetMode="External"/><Relationship Id="rId18" Type="http://schemas.openxmlformats.org/officeDocument/2006/relationships/hyperlink" Target="http://www.ted.com/talks/heather_barnett_what_humans_can_learn_from_semi_intelligent_slime_1" TargetMode="External"/><Relationship Id="rId19" Type="http://schemas.openxmlformats.org/officeDocument/2006/relationships/hyperlink" Target="http://www.scientificamerican.com/article/modern-chemistry-techniques-save-ancient-art/?page=2" TargetMode="External"/><Relationship Id="rId30" Type="http://schemas.openxmlformats.org/officeDocument/2006/relationships/hyperlink" Target="http://www.naa.gov.au/records-management/agency/preserve/physical-preservation/pat.aspx" TargetMode="External"/><Relationship Id="rId31" Type="http://schemas.openxmlformats.org/officeDocument/2006/relationships/hyperlink" Target="http://www.naa.gov.au/records-management/agency/preserve/physical-preservation/certification-trademark.aspx" TargetMode="External"/><Relationship Id="rId32" Type="http://schemas.openxmlformats.org/officeDocument/2006/relationships/hyperlink" Target="http://www.naa.gov.au/records-management/agency/preserve/physical-preservation/register.aspx" TargetMode="External"/><Relationship Id="rId33" Type="http://schemas.openxmlformats.org/officeDocument/2006/relationships/hyperlink" Target="http://www.museum-sos.org/docs/WallerOttawa1994.pdf" TargetMode="External"/><Relationship Id="rId34" Type="http://schemas.openxmlformats.org/officeDocument/2006/relationships/hyperlink" Target="http://www.doernerinstitut.de/downloads/Plus-Minus-Debate.pdf" TargetMode="External"/><Relationship Id="rId35" Type="http://schemas.openxmlformats.org/officeDocument/2006/relationships/hyperlink" Target="http://www.doernerinstitut.de/downloads/The_Real_Savings_EN.pdf" TargetMode="External"/><Relationship Id="rId36" Type="http://schemas.openxmlformats.org/officeDocument/2006/relationships/hyperlink" Target="http://www.doernerinstitut.de/downloads/Stability_versus_Stress.pdf" TargetMode="External"/><Relationship Id="rId37" Type="http://schemas.openxmlformats.org/officeDocument/2006/relationships/hyperlink" Target="http://www.doernerinstitut.de/en/projekte/Bizot/bizot_1.html" TargetMode="External"/><Relationship Id="rId38" Type="http://schemas.openxmlformats.org/officeDocument/2006/relationships/hyperlink" Target="http://www.getty.edu/conservation/publications_resources/newsletters/29_2/index.html" TargetMode="External"/><Relationship Id="rId39" Type="http://schemas.openxmlformats.org/officeDocument/2006/relationships/hyperlink" Target="http://www.ipisustainability.org/workshop-presentations/" TargetMode="External"/><Relationship Id="rId50" Type="http://schemas.openxmlformats.org/officeDocument/2006/relationships/hyperlink" Target="http://www.loc.gov/preservation/outreach/tops/breitung/index.html" TargetMode="External"/><Relationship Id="rId51" Type="http://schemas.openxmlformats.org/officeDocument/2006/relationships/hyperlink" Target="http://www.olympusmicro.com/" TargetMode="External"/><Relationship Id="rId52" Type="http://schemas.openxmlformats.org/officeDocument/2006/relationships/hyperlink" Target="http://www.nationaalarchief.nl/sites/default/files/docs/nieuws/archives_damage_atlas.pdf" TargetMode="External"/><Relationship Id="rId53" Type="http://schemas.openxmlformats.org/officeDocument/2006/relationships/hyperlink" Target="http://www.alder.co.za/psy_02.pdf" TargetMode="External"/><Relationship Id="rId54" Type="http://schemas.openxmlformats.org/officeDocument/2006/relationships/hyperlink" Target="http://sciencepolicy.colorado.edu/students/envs_5110/snow_1959.pdf" TargetMode="External"/><Relationship Id="rId55" Type="http://schemas.openxmlformats.org/officeDocument/2006/relationships/hyperlink" Target="http://www.boedeker.com/burntest.htm" TargetMode="External"/><Relationship Id="rId56" Type="http://schemas.openxmlformats.org/officeDocument/2006/relationships/hyperlink" Target="http://www.nfb.ca/film/magic_molecule" TargetMode="External"/><Relationship Id="rId57" Type="http://schemas.openxmlformats.org/officeDocument/2006/relationships/hyperlink" Target="http://www.plasticsnewseurope.com/" TargetMode="External"/><Relationship Id="rId58" Type="http://schemas.openxmlformats.org/officeDocument/2006/relationships/hyperlink" Target="http://www.conservation-us.org/docs/default-source/aic-news/2011-05-Sept-AICNews.pdf" TargetMode="External"/><Relationship Id="rId59" Type="http://schemas.openxmlformats.org/officeDocument/2006/relationships/hyperlink" Target="http://www.slate.com/id/2221963/" TargetMode="External"/><Relationship Id="rId70" Type="http://schemas.openxmlformats.org/officeDocument/2006/relationships/hyperlink" Target="http://time.com/3531776/bpa-receipts-fast-food/" TargetMode="External"/><Relationship Id="rId71" Type="http://schemas.openxmlformats.org/officeDocument/2006/relationships/hyperlink" Target="http://www.graphicsatlas.org/" TargetMode="External"/><Relationship Id="rId72" Type="http://schemas.openxmlformats.org/officeDocument/2006/relationships/hyperlink" Target="http://irongallink.org/igi_index.html" TargetMode="External"/><Relationship Id="rId73" Type="http://schemas.openxmlformats.org/officeDocument/2006/relationships/hyperlink" Target="http://scholar.google.com/" TargetMode="External"/><Relationship Id="rId74" Type="http://schemas.openxmlformats.org/officeDocument/2006/relationships/hyperlink" Target="http://www.moma.org/interactives/projects/2001/whatisaprint/flash.html" TargetMode="External"/><Relationship Id="rId75" Type="http://schemas.openxmlformats.org/officeDocument/2006/relationships/hyperlink" Target="http://www.aardenburg-imaging.com/" TargetMode="External"/><Relationship Id="rId76" Type="http://schemas.openxmlformats.org/officeDocument/2006/relationships/hyperlink" Target="http://www.bl.uk/aboutus/stratpolprog/collectioncare/publications/booklets/preservation_of_photographic_material.pdf" TargetMode="External"/><Relationship Id="rId77" Type="http://schemas.openxmlformats.org/officeDocument/2006/relationships/hyperlink" Target="http://www.bl.uk/blpac/publicationsleaf.html" TargetMode="External"/><Relationship Id="rId78" Type="http://schemas.openxmlformats.org/officeDocument/2006/relationships/hyperlink" Target="http://printwiki.org/Front_Page" TargetMode="External"/><Relationship Id="rId79" Type="http://schemas.openxmlformats.org/officeDocument/2006/relationships/hyperlink" Target="https://www.eastman.org/" TargetMode="External"/><Relationship Id="rId110" Type="http://schemas.openxmlformats.org/officeDocument/2006/relationships/header" Target="header1.xml"/><Relationship Id="rId90" Type="http://schemas.openxmlformats.org/officeDocument/2006/relationships/hyperlink" Target="http://filmcolors.org/" TargetMode="External"/><Relationship Id="rId91" Type="http://schemas.openxmlformats.org/officeDocument/2006/relationships/hyperlink" Target="http://www.wilhelm-research.com/index.html" TargetMode="External"/><Relationship Id="rId92" Type="http://schemas.openxmlformats.org/officeDocument/2006/relationships/hyperlink" Target="http://www.aes.org/aeshc/docs/audio.history.timeline.html" TargetMode="External"/><Relationship Id="rId93" Type="http://schemas.openxmlformats.org/officeDocument/2006/relationships/hyperlink" Target="http://avaa.bavc.org/artifactatlas/index.php/A/V_Artifact_Atlas" TargetMode="External"/><Relationship Id="rId94" Type="http://schemas.openxmlformats.org/officeDocument/2006/relationships/hyperlink" Target="https://www.imagepermanenceinstitute.org/webfm_send/303" TargetMode="External"/><Relationship Id="rId95" Type="http://schemas.openxmlformats.org/officeDocument/2006/relationships/hyperlink" Target="http://www.clir.org/pubs/reports/pub106/contents.html" TargetMode="External"/><Relationship Id="rId96" Type="http://schemas.openxmlformats.org/officeDocument/2006/relationships/hyperlink" Target="http://palimpsest.stanford.edu/bytopic/audio/" TargetMode="External"/><Relationship Id="rId97" Type="http://schemas.openxmlformats.org/officeDocument/2006/relationships/hyperlink" Target="http://www.bbc.co.uk/news/science-environment-20772246" TargetMode="External"/><Relationship Id="rId98" Type="http://schemas.openxmlformats.org/officeDocument/2006/relationships/hyperlink" Target="http://www.smithsonianmag.com/history-archaeology/We-Had-No-Idea-What-Alexander-Graham-Bell-Sounded-Like-Until-Now-204137471.html" TargetMode="External"/><Relationship Id="rId99" Type="http://schemas.openxmlformats.org/officeDocument/2006/relationships/hyperlink" Target="http://www.usatoday.com/story/news/nation/2013/07/22/professor-plays-photo-vintage-vinyl/2574615/" TargetMode="External"/><Relationship Id="rId111" Type="http://schemas.openxmlformats.org/officeDocument/2006/relationships/header" Target="header2.xml"/><Relationship Id="rId112" Type="http://schemas.openxmlformats.org/officeDocument/2006/relationships/header" Target="header3.xml"/><Relationship Id="rId113" Type="http://schemas.openxmlformats.org/officeDocument/2006/relationships/fontTable" Target="fontTable.xml"/><Relationship Id="rId114" Type="http://schemas.openxmlformats.org/officeDocument/2006/relationships/theme" Target="theme/theme1.xml"/><Relationship Id="rId20" Type="http://schemas.openxmlformats.org/officeDocument/2006/relationships/hyperlink" Target="http://www.scientificblogging.com/scientific_notation/will_mona_lisa_smile_more_when_shes_clean_the_science_of_art_conservation" TargetMode="External"/><Relationship Id="rId21" Type="http://schemas.openxmlformats.org/officeDocument/2006/relationships/hyperlink" Target="http://cool.conservation-us.org/coolaic/sg/emg/library/index.html" TargetMode="External"/><Relationship Id="rId22" Type="http://schemas.openxmlformats.org/officeDocument/2006/relationships/hyperlink" Target="https://www.indiana.edu/~istd/definition.html" TargetMode="External"/><Relationship Id="rId23" Type="http://schemas.openxmlformats.org/officeDocument/2006/relationships/hyperlink" Target="http://www.ted.com/talks/joi_ito_want_to_innovate_become_a_now_ist" TargetMode="External"/><Relationship Id="rId24" Type="http://schemas.openxmlformats.org/officeDocument/2006/relationships/hyperlink" Target="http://ceroart.revues.org/3765" TargetMode="External"/><Relationship Id="rId25" Type="http://schemas.openxmlformats.org/officeDocument/2006/relationships/hyperlink" Target="http://www.magnifiedmovements.com/" TargetMode="External"/><Relationship Id="rId26" Type="http://schemas.openxmlformats.org/officeDocument/2006/relationships/hyperlink" Target="http://www.ted.com/talks/william_noel_revealing_the_lost_codex_of_archimedes?language=en" TargetMode="External"/><Relationship Id="rId27" Type="http://schemas.openxmlformats.org/officeDocument/2006/relationships/hyperlink" Target="http://bits.blogs.nytimes.com/2013/02/27/scientists-uncover-invisible-motion-in-video/?_r=0" TargetMode="External"/><Relationship Id="rId28" Type="http://schemas.openxmlformats.org/officeDocument/2006/relationships/hyperlink" Target="http://ccaha.org/publications" TargetMode="External"/><Relationship Id="rId29" Type="http://schemas.openxmlformats.org/officeDocument/2006/relationships/hyperlink" Target="http://www.nkf-dk.dk" TargetMode="External"/><Relationship Id="rId40" Type="http://schemas.openxmlformats.org/officeDocument/2006/relationships/hyperlink" Target="http://news.wfu.edu/2012/02/22/power-felt-gives-a-charge/" TargetMode="External"/><Relationship Id="rId41" Type="http://schemas.openxmlformats.org/officeDocument/2006/relationships/hyperlink" Target="http://www.conservationphysics.org/airex/airexchange.php" TargetMode="External"/><Relationship Id="rId42" Type="http://schemas.openxmlformats.org/officeDocument/2006/relationships/hyperlink" Target="https://www.nga.gov/exhibitions/clrflimpr-tech.shtm" TargetMode="External"/><Relationship Id="rId43" Type="http://schemas.openxmlformats.org/officeDocument/2006/relationships/hyperlink" Target="http://www.webexhibits.org/pigments/intro/uv.html" TargetMode="External"/><Relationship Id="rId44" Type="http://schemas.openxmlformats.org/officeDocument/2006/relationships/hyperlink" Target="http://hyperallergic.com/73609/how-to-destroy-a-james-turrell/" TargetMode="External"/><Relationship Id="rId45" Type="http://schemas.openxmlformats.org/officeDocument/2006/relationships/hyperlink" Target="http://media.boingboing.net/wp-content/uploads/2011/10/listomania-1-1.jpg" TargetMode="External"/><Relationship Id="rId46" Type="http://schemas.openxmlformats.org/officeDocument/2006/relationships/hyperlink" Target="http://www.xrite.com/custom_page.aspx?pageid=77&amp;lang=en" TargetMode="External"/><Relationship Id="rId47" Type="http://schemas.openxmlformats.org/officeDocument/2006/relationships/hyperlink" Target="http://www.thisiscolossal.com/2014/05/color-book/" TargetMode="External"/><Relationship Id="rId48" Type="http://schemas.openxmlformats.org/officeDocument/2006/relationships/hyperlink" Target="http://canada.pch.gc.ca/eng/1444330943476" TargetMode="External"/><Relationship Id="rId49" Type="http://schemas.openxmlformats.org/officeDocument/2006/relationships/hyperlink" Target="https://www.youtube.com/watch?v=HKDM6kLgdys" TargetMode="External"/><Relationship Id="rId60" Type="http://schemas.openxmlformats.org/officeDocument/2006/relationships/hyperlink" Target="http://science360.gov/topic/Chemistry/" TargetMode="External"/><Relationship Id="rId61" Type="http://schemas.openxmlformats.org/officeDocument/2006/relationships/hyperlink" Target="http://pslc.ws/macrog/maindir.htm" TargetMode="External"/><Relationship Id="rId62" Type="http://schemas.openxmlformats.org/officeDocument/2006/relationships/hyperlink" Target="http://plastics.syr.edu/" TargetMode="External"/><Relationship Id="rId63" Type="http://schemas.openxmlformats.org/officeDocument/2006/relationships/hyperlink" Target="http://chsopensource.org/2013/04/15/multispectral-image-analysis-for-art-examination-multispec/" TargetMode="External"/><Relationship Id="rId64" Type="http://schemas.openxmlformats.org/officeDocument/2006/relationships/hyperlink" Target="https://www.imagepermanenceinstitute.org/testing/pat" TargetMode="External"/><Relationship Id="rId65" Type="http://schemas.openxmlformats.org/officeDocument/2006/relationships/hyperlink" Target="http://www.independent.co.uk/news/science/blackest-is-the-new-black-scientists-have-developed-a-material-so-dark-that-you-cant-see-it-9602504.html" TargetMode="External"/><Relationship Id="rId66" Type="http://schemas.openxmlformats.org/officeDocument/2006/relationships/hyperlink" Target="http://www.microscopyu.com/smallworld/gallery/contests/2012/index.html" TargetMode="External"/><Relationship Id="rId67" Type="http://schemas.openxmlformats.org/officeDocument/2006/relationships/hyperlink" Target="http://3d.si.edu/" TargetMode="External"/><Relationship Id="rId68" Type="http://schemas.openxmlformats.org/officeDocument/2006/relationships/hyperlink" Target="http://www.nkf-dk.dk" TargetMode="External"/><Relationship Id="rId69" Type="http://schemas.openxmlformats.org/officeDocument/2006/relationships/hyperlink" Target="http://www.photogravure.com/" TargetMode="External"/><Relationship Id="rId100" Type="http://schemas.openxmlformats.org/officeDocument/2006/relationships/hyperlink" Target="http://www.openculture.com/2013/03/listen_as_albert_einstein_reads_the_common_language_of_science_1941.html" TargetMode="External"/><Relationship Id="rId80" Type="http://schemas.openxmlformats.org/officeDocument/2006/relationships/hyperlink" Target="http://www.luminous-lint.com/app/home/" TargetMode="External"/><Relationship Id="rId81" Type="http://schemas.openxmlformats.org/officeDocument/2006/relationships/hyperlink" Target="https://www.nedcc.org/free-resources/preservation-leaflets/5.-photographs/5.4-creating-long-lasting-inkjet-prints" TargetMode="External"/><Relationship Id="rId82" Type="http://schemas.openxmlformats.org/officeDocument/2006/relationships/hyperlink" Target="http://photoseed.com/" TargetMode="External"/><Relationship Id="rId83" Type="http://schemas.openxmlformats.org/officeDocument/2006/relationships/hyperlink" Target="http://gawainweaver.com/library/" TargetMode="External"/><Relationship Id="rId84" Type="http://schemas.openxmlformats.org/officeDocument/2006/relationships/hyperlink" Target="http://gawainweaver.com/images/uploads/Process%20ID%20Chart_19th%20Century%20Photo.pdf" TargetMode="External"/><Relationship Id="rId85" Type="http://schemas.openxmlformats.org/officeDocument/2006/relationships/hyperlink" Target="http://aic.stanford.edu/sg/emg/juergens/" TargetMode="External"/><Relationship Id="rId86" Type="http://schemas.openxmlformats.org/officeDocument/2006/relationships/hyperlink" Target="http://www.dp3project.org/" TargetMode="External"/><Relationship Id="rId87" Type="http://schemas.openxmlformats.org/officeDocument/2006/relationships/hyperlink" Target="https://www.filmcare.org/" TargetMode="External"/><Relationship Id="rId88" Type="http://schemas.openxmlformats.org/officeDocument/2006/relationships/hyperlink" Target="http://www.paulmessier.com/" TargetMode="External"/><Relationship Id="rId89" Type="http://schemas.openxmlformats.org/officeDocument/2006/relationships/hyperlink" Target="http://www.getty.edu/conservation/publications_resources/pdf_publications/atl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TotalTime>
  <Pages>11</Pages>
  <Words>6609</Words>
  <Characters>37676</Characters>
  <Application>Microsoft Macintosh Word</Application>
  <DocSecurity>0</DocSecurity>
  <Lines>313</Lines>
  <Paragraphs>88</Paragraphs>
  <ScaleCrop>false</ScaleCrop>
  <Company>School of Information</Company>
  <LinksUpToDate>false</LinksUpToDate>
  <CharactersWithSpaces>44197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Manager</dc:creator>
  <cp:keywords/>
  <dc:description/>
  <cp:lastModifiedBy>Karen Pavelka</cp:lastModifiedBy>
  <cp:revision>83</cp:revision>
  <cp:lastPrinted>2016-08-25T13:02:00Z</cp:lastPrinted>
  <dcterms:created xsi:type="dcterms:W3CDTF">2015-07-21T20:25:00Z</dcterms:created>
  <dcterms:modified xsi:type="dcterms:W3CDTF">2017-07-03T16:18:00Z</dcterms:modified>
</cp:coreProperties>
</file>