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A6B85" w:rsidRDefault="00393DF1" w14:paraId="1E08C06C" wp14:textId="77777777">
      <w:proofErr w:type="gramStart"/>
      <w:r>
        <w:t>SAA  October</w:t>
      </w:r>
      <w:proofErr w:type="gramEnd"/>
      <w:r>
        <w:t xml:space="preserve"> 4, 2019</w:t>
      </w:r>
    </w:p>
    <w:p xmlns:wp14="http://schemas.microsoft.com/office/word/2010/wordml" w:rsidR="00393DF1" w:rsidRDefault="00393DF1" w14:paraId="672A6659" wp14:textId="77777777"/>
    <w:p xmlns:wp14="http://schemas.microsoft.com/office/word/2010/wordml" w:rsidR="00393DF1" w:rsidP="00393DF1" w:rsidRDefault="00393DF1" w14:paraId="5E86E869" wp14:textId="77777777">
      <w:pPr>
        <w:pStyle w:val="ListParagraph"/>
        <w:numPr>
          <w:ilvl w:val="0"/>
          <w:numId w:val="2"/>
        </w:numPr>
      </w:pPr>
      <w:r>
        <w:t>Welcome</w:t>
      </w:r>
    </w:p>
    <w:p xmlns:wp14="http://schemas.microsoft.com/office/word/2010/wordml" w:rsidR="00393DF1" w:rsidP="00393DF1" w:rsidRDefault="00393DF1" w14:paraId="78EF074E" wp14:textId="77777777">
      <w:pPr>
        <w:pStyle w:val="ListParagraph"/>
        <w:numPr>
          <w:ilvl w:val="1"/>
          <w:numId w:val="2"/>
        </w:numPr>
        <w:rPr/>
      </w:pPr>
      <w:r w:rsidR="62C35B48">
        <w:rPr/>
        <w:t>15 in attendance</w:t>
      </w:r>
    </w:p>
    <w:p w:rsidR="62C35B48" w:rsidP="62C35B48" w:rsidRDefault="62C35B48" w14:paraId="6F1376C7" w14:textId="64093A79">
      <w:pPr>
        <w:pStyle w:val="ListParagraph"/>
        <w:numPr>
          <w:ilvl w:val="2"/>
          <w:numId w:val="2"/>
        </w:numPr>
        <w:rPr/>
      </w:pPr>
      <w:r w:rsidR="62C35B48">
        <w:rPr/>
        <w:t>Officers</w:t>
      </w:r>
    </w:p>
    <w:p w:rsidR="62C35B48" w:rsidP="62C35B48" w:rsidRDefault="62C35B48" w14:paraId="4D2609BB" w14:textId="7438B218">
      <w:pPr>
        <w:pStyle w:val="ListParagraph"/>
        <w:numPr>
          <w:ilvl w:val="3"/>
          <w:numId w:val="2"/>
        </w:numPr>
        <w:rPr/>
      </w:pPr>
      <w:r w:rsidR="62C35B48">
        <w:rPr/>
        <w:t>Elizabeth</w:t>
      </w:r>
    </w:p>
    <w:p w:rsidR="62C35B48" w:rsidP="62C35B48" w:rsidRDefault="62C35B48" w14:paraId="2894B81B" w14:textId="751C4D4B">
      <w:pPr>
        <w:pStyle w:val="ListParagraph"/>
        <w:numPr>
          <w:ilvl w:val="3"/>
          <w:numId w:val="2"/>
        </w:numPr>
        <w:rPr/>
      </w:pPr>
      <w:r w:rsidR="62C35B48">
        <w:rPr/>
        <w:t>Ali</w:t>
      </w:r>
    </w:p>
    <w:p w:rsidR="62C35B48" w:rsidP="62C35B48" w:rsidRDefault="62C35B48" w14:paraId="38B59F54" w14:textId="0B5822B9">
      <w:pPr>
        <w:pStyle w:val="ListParagraph"/>
        <w:numPr>
          <w:ilvl w:val="3"/>
          <w:numId w:val="2"/>
        </w:numPr>
        <w:rPr/>
      </w:pPr>
      <w:r w:rsidR="62C35B48">
        <w:rPr/>
        <w:t>Alyssa</w:t>
      </w:r>
    </w:p>
    <w:p w:rsidR="62C35B48" w:rsidP="62C35B48" w:rsidRDefault="62C35B48" w14:paraId="04EC46FD" w14:textId="6C228393">
      <w:pPr>
        <w:pStyle w:val="ListParagraph"/>
        <w:numPr>
          <w:ilvl w:val="3"/>
          <w:numId w:val="2"/>
        </w:numPr>
        <w:rPr/>
      </w:pPr>
      <w:r w:rsidR="62C35B48">
        <w:rPr/>
        <w:t>Chad</w:t>
      </w:r>
    </w:p>
    <w:p xmlns:wp14="http://schemas.microsoft.com/office/word/2010/wordml" w:rsidR="00905050" w:rsidP="00393DF1" w:rsidRDefault="00905050" w14:paraId="4C5F8131" wp14:textId="07092FA1">
      <w:pPr>
        <w:pStyle w:val="ListParagraph"/>
        <w:numPr>
          <w:ilvl w:val="1"/>
          <w:numId w:val="2"/>
        </w:numPr>
        <w:rPr/>
      </w:pPr>
      <w:r w:rsidR="62C35B48">
        <w:rPr/>
        <w:t>Attendance l</w:t>
      </w:r>
      <w:r w:rsidR="62C35B48">
        <w:rPr/>
        <w:t xml:space="preserve">ast month </w:t>
      </w:r>
      <w:r w:rsidR="62C35B48">
        <w:rPr/>
        <w:t>–</w:t>
      </w:r>
      <w:r w:rsidR="62C35B48">
        <w:rPr/>
        <w:t xml:space="preserve"> 21</w:t>
      </w:r>
      <w:bookmarkStart w:name="_GoBack" w:id="0"/>
      <w:bookmarkEnd w:id="0"/>
    </w:p>
    <w:p w:rsidR="62C35B48" w:rsidP="62C35B48" w:rsidRDefault="62C35B48" w14:paraId="0392BFF5" w14:textId="08327645">
      <w:pPr>
        <w:pStyle w:val="Normal"/>
      </w:pPr>
    </w:p>
    <w:p xmlns:wp14="http://schemas.microsoft.com/office/word/2010/wordml" w:rsidR="00393DF1" w:rsidP="00393DF1" w:rsidRDefault="00393DF1" w14:paraId="070875E6" wp14:textId="77777777">
      <w:pPr>
        <w:pStyle w:val="ListParagraph"/>
        <w:numPr>
          <w:ilvl w:val="0"/>
          <w:numId w:val="2"/>
        </w:numPr>
      </w:pPr>
      <w:r>
        <w:t xml:space="preserve">Events </w:t>
      </w:r>
    </w:p>
    <w:p xmlns:wp14="http://schemas.microsoft.com/office/word/2010/wordml" w:rsidR="00393DF1" w:rsidP="00393DF1" w:rsidRDefault="00393DF1" w14:paraId="25291DF2" wp14:textId="77777777">
      <w:pPr>
        <w:pStyle w:val="ListParagraph"/>
        <w:numPr>
          <w:ilvl w:val="1"/>
          <w:numId w:val="2"/>
        </w:numPr>
      </w:pPr>
      <w:r>
        <w:t xml:space="preserve">October 19 – Career Panel </w:t>
      </w:r>
    </w:p>
    <w:p xmlns:wp14="http://schemas.microsoft.com/office/word/2010/wordml" w:rsidR="00393DF1" w:rsidP="00393DF1" w:rsidRDefault="00393DF1" w14:paraId="0CAF4E56" wp14:textId="77777777">
      <w:pPr>
        <w:pStyle w:val="ListParagraph"/>
        <w:numPr>
          <w:ilvl w:val="2"/>
          <w:numId w:val="2"/>
        </w:numPr>
      </w:pPr>
      <w:r>
        <w:t>Please RSVP</w:t>
      </w:r>
    </w:p>
    <w:p xmlns:wp14="http://schemas.microsoft.com/office/word/2010/wordml" w:rsidR="00393DF1" w:rsidP="00393DF1" w:rsidRDefault="00393DF1" w14:paraId="3F2BA829" wp14:textId="77777777">
      <w:pPr>
        <w:pStyle w:val="ListParagraph"/>
        <w:numPr>
          <w:ilvl w:val="2"/>
          <w:numId w:val="2"/>
        </w:numPr>
      </w:pPr>
      <w:r>
        <w:t>Q &amp;A</w:t>
      </w:r>
    </w:p>
    <w:p xmlns:wp14="http://schemas.microsoft.com/office/word/2010/wordml" w:rsidR="00393DF1" w:rsidP="00393DF1" w:rsidRDefault="00393DF1" w14:paraId="3153170D" wp14:textId="77777777">
      <w:pPr>
        <w:pStyle w:val="ListParagraph"/>
        <w:numPr>
          <w:ilvl w:val="1"/>
          <w:numId w:val="2"/>
        </w:numPr>
      </w:pPr>
      <w:r>
        <w:t>Potluck – October 27</w:t>
      </w:r>
    </w:p>
    <w:p xmlns:wp14="http://schemas.microsoft.com/office/word/2010/wordml" w:rsidR="00393DF1" w:rsidP="00393DF1" w:rsidRDefault="00393DF1" w14:paraId="2657FDAA" wp14:textId="77777777">
      <w:pPr>
        <w:pStyle w:val="ListParagraph"/>
        <w:numPr>
          <w:ilvl w:val="2"/>
          <w:numId w:val="2"/>
        </w:numPr>
      </w:pPr>
      <w:r>
        <w:t>Email coming soon</w:t>
      </w:r>
    </w:p>
    <w:p xmlns:wp14="http://schemas.microsoft.com/office/word/2010/wordml" w:rsidR="00393DF1" w:rsidP="00393DF1" w:rsidRDefault="00393DF1" w14:paraId="7DD21EC0" wp14:textId="77777777">
      <w:pPr>
        <w:pStyle w:val="ListParagraph"/>
        <w:numPr>
          <w:ilvl w:val="2"/>
          <w:numId w:val="2"/>
        </w:numPr>
      </w:pPr>
      <w:r>
        <w:t>Again, please RSVP</w:t>
      </w:r>
    </w:p>
    <w:p xmlns:wp14="http://schemas.microsoft.com/office/word/2010/wordml" w:rsidR="00393DF1" w:rsidP="00393DF1" w:rsidRDefault="00393DF1" w14:paraId="55AFC6B8" wp14:textId="77777777">
      <w:pPr>
        <w:pStyle w:val="ListParagraph"/>
        <w:numPr>
          <w:ilvl w:val="1"/>
          <w:numId w:val="2"/>
        </w:numPr>
      </w:pPr>
      <w:r>
        <w:t xml:space="preserve">Archivists of Central Texas event – October 15 </w:t>
      </w:r>
    </w:p>
    <w:p xmlns:wp14="http://schemas.microsoft.com/office/word/2010/wordml" w:rsidR="00393DF1" w:rsidP="00393DF1" w:rsidRDefault="00393DF1" w14:paraId="4DD89DC4" wp14:textId="77777777">
      <w:pPr>
        <w:pStyle w:val="ListParagraph"/>
        <w:numPr>
          <w:ilvl w:val="2"/>
          <w:numId w:val="2"/>
        </w:numPr>
      </w:pPr>
      <w:r>
        <w:t>Butterfly Bar</w:t>
      </w:r>
    </w:p>
    <w:p xmlns:wp14="http://schemas.microsoft.com/office/word/2010/wordml" w:rsidR="00393DF1" w:rsidP="00393DF1" w:rsidRDefault="00393DF1" w14:paraId="465C6351" wp14:textId="77777777">
      <w:pPr>
        <w:pStyle w:val="ListParagraph"/>
        <w:numPr>
          <w:ilvl w:val="0"/>
          <w:numId w:val="2"/>
        </w:numPr>
      </w:pPr>
      <w:r>
        <w:t>Dues</w:t>
      </w:r>
    </w:p>
    <w:p xmlns:wp14="http://schemas.microsoft.com/office/word/2010/wordml" w:rsidR="00393DF1" w:rsidP="00393DF1" w:rsidRDefault="00393DF1" w14:paraId="39E0302E" wp14:textId="77777777">
      <w:pPr>
        <w:pStyle w:val="ListParagraph"/>
        <w:numPr>
          <w:ilvl w:val="1"/>
          <w:numId w:val="2"/>
        </w:numPr>
      </w:pPr>
      <w:r>
        <w:t>Pay Alyssa!</w:t>
      </w:r>
    </w:p>
    <w:p xmlns:wp14="http://schemas.microsoft.com/office/word/2010/wordml" w:rsidR="00393DF1" w:rsidP="00393DF1" w:rsidRDefault="00393DF1" w14:paraId="6B683DA6" wp14:textId="77777777">
      <w:pPr>
        <w:pStyle w:val="ListParagraph"/>
        <w:numPr>
          <w:ilvl w:val="0"/>
          <w:numId w:val="2"/>
        </w:numPr>
      </w:pPr>
      <w:r>
        <w:t>Amendment to the constitution – Chad’s title</w:t>
      </w:r>
    </w:p>
    <w:p xmlns:wp14="http://schemas.microsoft.com/office/word/2010/wordml" w:rsidR="00393DF1" w:rsidP="00393DF1" w:rsidRDefault="00393DF1" w14:paraId="01620AB2" wp14:textId="77777777">
      <w:pPr>
        <w:pStyle w:val="ListParagraph"/>
        <w:numPr>
          <w:ilvl w:val="1"/>
          <w:numId w:val="2"/>
        </w:numPr>
      </w:pPr>
      <w:r>
        <w:t>Needs to be voted on (December!)</w:t>
      </w:r>
    </w:p>
    <w:p xmlns:wp14="http://schemas.microsoft.com/office/word/2010/wordml" w:rsidR="00393DF1" w:rsidP="00393DF1" w:rsidRDefault="00393DF1" w14:paraId="561104BB" wp14:textId="77777777">
      <w:pPr>
        <w:pStyle w:val="ListParagraph"/>
        <w:numPr>
          <w:ilvl w:val="1"/>
          <w:numId w:val="2"/>
        </w:numPr>
      </w:pPr>
      <w:r>
        <w:t>Proposed title: Digital Chair</w:t>
      </w:r>
    </w:p>
    <w:p xmlns:wp14="http://schemas.microsoft.com/office/word/2010/wordml" w:rsidR="00393DF1" w:rsidP="00393DF1" w:rsidRDefault="00393DF1" w14:paraId="67AF99CC" wp14:textId="77777777">
      <w:pPr>
        <w:pStyle w:val="ListParagraph"/>
        <w:numPr>
          <w:ilvl w:val="0"/>
          <w:numId w:val="2"/>
        </w:numPr>
      </w:pPr>
      <w:r>
        <w:t>Elections in the fall (November)</w:t>
      </w:r>
    </w:p>
    <w:p xmlns:wp14="http://schemas.microsoft.com/office/word/2010/wordml" w:rsidR="00393DF1" w:rsidP="00393DF1" w:rsidRDefault="00393DF1" w14:paraId="138B18DB" wp14:textId="77777777">
      <w:pPr>
        <w:pStyle w:val="ListParagraph"/>
        <w:numPr>
          <w:ilvl w:val="1"/>
          <w:numId w:val="2"/>
        </w:numPr>
      </w:pPr>
      <w:r>
        <w:t>Let us know if you’re interested! Think about it.</w:t>
      </w:r>
    </w:p>
    <w:p xmlns:wp14="http://schemas.microsoft.com/office/word/2010/wordml" w:rsidR="00393DF1" w:rsidP="00393DF1" w:rsidRDefault="00393DF1" w14:paraId="6F0853EA" wp14:textId="77777777">
      <w:pPr>
        <w:pStyle w:val="ListParagraph"/>
        <w:numPr>
          <w:ilvl w:val="1"/>
          <w:numId w:val="2"/>
        </w:numPr>
      </w:pPr>
      <w:r>
        <w:t>Elections before thanksgiving</w:t>
      </w:r>
    </w:p>
    <w:p xmlns:wp14="http://schemas.microsoft.com/office/word/2010/wordml" w:rsidR="00393DF1" w:rsidP="00393DF1" w:rsidRDefault="00393DF1" w14:paraId="6C631D91" wp14:textId="77777777">
      <w:pPr>
        <w:pStyle w:val="ListParagraph"/>
        <w:numPr>
          <w:ilvl w:val="1"/>
          <w:numId w:val="2"/>
        </w:numPr>
      </w:pPr>
      <w:r>
        <w:t>Handoff in December</w:t>
      </w:r>
    </w:p>
    <w:p xmlns:wp14="http://schemas.microsoft.com/office/word/2010/wordml" w:rsidR="00393DF1" w:rsidP="00393DF1" w:rsidRDefault="00393DF1" w14:paraId="1AFF6F3A" wp14:textId="77777777">
      <w:pPr>
        <w:pStyle w:val="ListParagraph"/>
        <w:numPr>
          <w:ilvl w:val="0"/>
          <w:numId w:val="2"/>
        </w:numPr>
      </w:pPr>
      <w:r>
        <w:t xml:space="preserve">Archives Bazaar </w:t>
      </w:r>
    </w:p>
    <w:p xmlns:wp14="http://schemas.microsoft.com/office/word/2010/wordml" w:rsidR="00393DF1" w:rsidP="00393DF1" w:rsidRDefault="00393DF1" w14:paraId="2C5D4A4A" wp14:textId="77777777">
      <w:pPr>
        <w:pStyle w:val="ListParagraph"/>
        <w:numPr>
          <w:ilvl w:val="1"/>
          <w:numId w:val="2"/>
        </w:numPr>
      </w:pPr>
      <w:r>
        <w:t>April 2020 (April 10)</w:t>
      </w:r>
    </w:p>
    <w:p xmlns:wp14="http://schemas.microsoft.com/office/word/2010/wordml" w:rsidR="00393DF1" w:rsidP="00393DF1" w:rsidRDefault="002D1314" w14:paraId="10277C16" wp14:textId="77777777">
      <w:pPr>
        <w:pStyle w:val="ListParagraph"/>
        <w:numPr>
          <w:ilvl w:val="1"/>
          <w:numId w:val="2"/>
        </w:numPr>
      </w:pPr>
      <w:r>
        <w:t>Calls for volunteers</w:t>
      </w:r>
    </w:p>
    <w:p xmlns:wp14="http://schemas.microsoft.com/office/word/2010/wordml" w:rsidR="002D1314" w:rsidP="00393DF1" w:rsidRDefault="002D1314" w14:paraId="2C0C3693" wp14:textId="77777777">
      <w:pPr>
        <w:pStyle w:val="ListParagraph"/>
        <w:numPr>
          <w:ilvl w:val="1"/>
          <w:numId w:val="2"/>
        </w:numPr>
      </w:pPr>
      <w:r>
        <w:t>Please talk to Chad</w:t>
      </w:r>
    </w:p>
    <w:p xmlns:wp14="http://schemas.microsoft.com/office/word/2010/wordml" w:rsidR="002D1314" w:rsidP="00393DF1" w:rsidRDefault="002D1314" w14:paraId="26A1E57A" wp14:textId="77777777">
      <w:pPr>
        <w:pStyle w:val="ListParagraph"/>
        <w:numPr>
          <w:ilvl w:val="1"/>
          <w:numId w:val="2"/>
        </w:numPr>
      </w:pPr>
      <w:r>
        <w:t>Great opportunity to work with professionals in the field</w:t>
      </w:r>
    </w:p>
    <w:p xmlns:wp14="http://schemas.microsoft.com/office/word/2010/wordml" w:rsidR="002D1314" w:rsidP="00922057" w:rsidRDefault="00922057" w14:paraId="0E45F6B5" wp14:textId="17EDC6A9">
      <w:pPr>
        <w:pStyle w:val="ListParagraph"/>
        <w:numPr>
          <w:ilvl w:val="1"/>
          <w:numId w:val="2"/>
        </w:numPr>
        <w:rPr/>
      </w:pPr>
      <w:proofErr w:type="spellStart"/>
      <w:r w:rsidR="62C35B48">
        <w:rPr/>
        <w:t>Brynna</w:t>
      </w:r>
      <w:proofErr w:type="spellEnd"/>
      <w:r w:rsidR="62C35B48">
        <w:rPr/>
        <w:t xml:space="preserve"> is the social media chair </w:t>
      </w:r>
    </w:p>
    <w:p xmlns:wp14="http://schemas.microsoft.com/office/word/2010/wordml" w:rsidR="00922057" w:rsidP="00922057" w:rsidRDefault="00922057" w14:paraId="0A37501D" wp14:textId="77777777"/>
    <w:sectPr w:rsidR="00922057" w:rsidSect="00A00B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0C07"/>
    <w:multiLevelType w:val="hybridMultilevel"/>
    <w:tmpl w:val="1350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69D"/>
    <w:multiLevelType w:val="hybridMultilevel"/>
    <w:tmpl w:val="67E08004"/>
    <w:lvl w:ilvl="0" w:tplc="7720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57"/>
    <w:rsid w:val="002B2857"/>
    <w:rsid w:val="002D1314"/>
    <w:rsid w:val="00393DF1"/>
    <w:rsid w:val="00905050"/>
    <w:rsid w:val="00922057"/>
    <w:rsid w:val="00964F49"/>
    <w:rsid w:val="00A00B42"/>
    <w:rsid w:val="62C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7C2EB"/>
  <w14:defaultImageDpi w14:val="32767"/>
  <w15:chartTrackingRefBased/>
  <w15:docId w15:val="{853FA1F1-717B-A94D-B27C-1CD375E710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Bethany Radcliff</lastModifiedBy>
  <revision>6</revision>
  <dcterms:created xsi:type="dcterms:W3CDTF">2019-10-04T22:16:00.0000000Z</dcterms:created>
  <dcterms:modified xsi:type="dcterms:W3CDTF">2019-10-05T02:51:54.9913051Z</dcterms:modified>
</coreProperties>
</file>