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SAA February General Meeting Agenda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19th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 Beth Hallmark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archives internship talk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Highlights from Beth’s internship handout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Consider making copies for the future.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 with job titles when searching for jobs/internships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 interviews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for the Archivesgig email list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Polished cover letters are crucial in this field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the employer’s application directions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Advocate that you are a master’s student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Network and reach out to people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points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ALL internships (paid and unpaid) under work experience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Interns are not expected to be a subject-matter expert; employers are looking for people willing to learn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experience at current job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at non-profits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 letter/resume workshop in 1.208;  2/20, noon-1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 the Briscoe Tour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23, meet at 8:50, tour will begin around 9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Google sign-up sheet for anyone who wants to sign up at meeting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will take about an hour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over to Austin Daily Press afterwards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rtl w:val="0"/>
        </w:rPr>
        <w:t xml:space="preserve">Memory Work: POC LGBTQ Archives and You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color w:val="1d21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rtl w:val="0"/>
        </w:rPr>
        <w:t xml:space="preserve">Three different free workshops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color w:val="1d212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rtl w:val="0"/>
        </w:rPr>
        <w:t xml:space="preserve">Intro to archives around personal/cultural histories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Nightclubbing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28th at 7pm--talk/presentation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still need to find a venue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determine whether or not we do catering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 to have 50 people in attendance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 hour slot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Glickman room in CLA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is about an hour including Q and A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AFS to see the screening that week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**Call for volunteers**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chairs and tables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at TSLAC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at HRC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Cannot do a behind the scenes tour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do a tour of the Vaudeville exhibit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Anytime except noon-1pm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accommodate up to 30 people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Match with other programs related to Vaudeville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about visual representations of race and ethnicity on Tuesday, April 17 at 4:30pm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this same day?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Screening of early Mae West, May 3rd, 7pm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Texas After Violence tour - aems </w:t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