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7" w:rsidRPr="00363056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363056">
        <w:rPr>
          <w:rFonts w:ascii="Times New Roman" w:eastAsia="Calibri" w:hAnsi="Times New Roman" w:cs="Times New Roman"/>
        </w:rPr>
        <w:t>SOCIETY OF AMERICAN ARCHIVISTS</w:t>
      </w:r>
    </w:p>
    <w:p w:rsidR="00036C77" w:rsidRPr="00363056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363056">
        <w:rPr>
          <w:rFonts w:ascii="Times New Roman" w:eastAsia="Calibri" w:hAnsi="Times New Roman" w:cs="Times New Roman"/>
        </w:rPr>
        <w:t>UNIVERSITY OF TEXAS CHAPTER</w:t>
      </w:r>
    </w:p>
    <w:p w:rsidR="00036C77" w:rsidRPr="00363056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</w:p>
    <w:p w:rsidR="00036C77" w:rsidRPr="00363056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363056">
        <w:rPr>
          <w:rFonts w:ascii="Times New Roman" w:eastAsia="Calibri" w:hAnsi="Times New Roman" w:cs="Times New Roman"/>
        </w:rPr>
        <w:t>MINUTES</w:t>
      </w:r>
    </w:p>
    <w:p w:rsidR="00036C77" w:rsidRPr="00363056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</w:p>
    <w:p w:rsidR="00036C77" w:rsidRPr="00363056" w:rsidRDefault="00036C77" w:rsidP="00036C77">
      <w:pPr>
        <w:snapToGrid w:val="0"/>
        <w:jc w:val="center"/>
        <w:rPr>
          <w:rFonts w:ascii="Times New Roman" w:hAnsi="Times New Roman"/>
        </w:rPr>
      </w:pPr>
      <w:r w:rsidRPr="00363056">
        <w:rPr>
          <w:rFonts w:ascii="Times New Roman" w:eastAsia="Calibri" w:hAnsi="Times New Roman" w:cs="Times New Roman"/>
        </w:rPr>
        <w:t>BOARD MEETING</w:t>
      </w:r>
    </w:p>
    <w:p w:rsidR="00036C77" w:rsidRPr="00363056" w:rsidRDefault="00DD63F3" w:rsidP="00036C77">
      <w:pPr>
        <w:jc w:val="center"/>
        <w:rPr>
          <w:rFonts w:ascii="Times New Roman" w:hAnsi="Times New Roman"/>
        </w:rPr>
      </w:pPr>
      <w:bookmarkStart w:id="0" w:name="_GoBack"/>
      <w:bookmarkEnd w:id="0"/>
      <w:r w:rsidRPr="00363056">
        <w:rPr>
          <w:rFonts w:ascii="Times New Roman" w:hAnsi="Times New Roman"/>
        </w:rPr>
        <w:t>Tuesday, February 7</w:t>
      </w:r>
      <w:r w:rsidR="00036C77" w:rsidRPr="00363056">
        <w:rPr>
          <w:rFonts w:ascii="Times New Roman" w:hAnsi="Times New Roman"/>
        </w:rPr>
        <w:t>, 2011</w:t>
      </w:r>
    </w:p>
    <w:p w:rsidR="00036C77" w:rsidRPr="00363056" w:rsidRDefault="00036C77">
      <w:pPr>
        <w:rPr>
          <w:rFonts w:ascii="Times New Roman" w:hAnsi="Times New Roman"/>
        </w:rPr>
      </w:pPr>
    </w:p>
    <w:p w:rsidR="00A16974" w:rsidRPr="00363056" w:rsidRDefault="00A16974">
      <w:pPr>
        <w:rPr>
          <w:rFonts w:ascii="Times New Roman" w:hAnsi="Times New Roman"/>
        </w:rPr>
      </w:pPr>
    </w:p>
    <w:p w:rsidR="00036C77" w:rsidRPr="00363056" w:rsidRDefault="00036C77" w:rsidP="00A16974">
      <w:pPr>
        <w:ind w:left="-360"/>
        <w:rPr>
          <w:rFonts w:ascii="Times New Roman" w:hAnsi="Times New Roman"/>
        </w:rPr>
      </w:pPr>
      <w:r w:rsidRPr="00363056">
        <w:rPr>
          <w:rFonts w:ascii="Times New Roman" w:hAnsi="Times New Roman"/>
        </w:rPr>
        <w:t>Meeti</w:t>
      </w:r>
      <w:r w:rsidR="00A22CE5" w:rsidRPr="00363056">
        <w:rPr>
          <w:rFonts w:ascii="Times New Roman" w:hAnsi="Times New Roman"/>
        </w:rPr>
        <w:t xml:space="preserve">ng called to order </w:t>
      </w:r>
      <w:r w:rsidR="0076510F" w:rsidRPr="00363056">
        <w:rPr>
          <w:rFonts w:ascii="Times New Roman" w:hAnsi="Times New Roman"/>
        </w:rPr>
        <w:t xml:space="preserve">at </w:t>
      </w:r>
      <w:r w:rsidR="00111951" w:rsidRPr="00363056">
        <w:rPr>
          <w:rFonts w:ascii="Times New Roman" w:hAnsi="Times New Roman"/>
        </w:rPr>
        <w:t xml:space="preserve">6:47pm </w:t>
      </w:r>
      <w:r w:rsidR="009B5D10" w:rsidRPr="00363056">
        <w:rPr>
          <w:rFonts w:ascii="Times New Roman" w:hAnsi="Times New Roman"/>
        </w:rPr>
        <w:t>by Carin Yavorcik</w:t>
      </w:r>
    </w:p>
    <w:p w:rsidR="00036C77" w:rsidRPr="00363056" w:rsidRDefault="00036C77">
      <w:pPr>
        <w:rPr>
          <w:rFonts w:ascii="Times New Roman" w:hAnsi="Times New Roman"/>
        </w:rPr>
      </w:pPr>
    </w:p>
    <w:p w:rsidR="00036C77" w:rsidRPr="00363056" w:rsidRDefault="00036C77" w:rsidP="00036C77">
      <w:pPr>
        <w:rPr>
          <w:rFonts w:ascii="Times New Roman" w:hAnsi="Times New Roman"/>
          <w:i/>
        </w:rPr>
      </w:pPr>
      <w:r w:rsidRPr="00363056">
        <w:rPr>
          <w:rFonts w:ascii="Times New Roman" w:hAnsi="Times New Roman"/>
          <w:i/>
        </w:rPr>
        <w:t>In Attendance:</w:t>
      </w:r>
    </w:p>
    <w:p w:rsidR="00A22CE5" w:rsidRPr="00363056" w:rsidRDefault="00036C77" w:rsidP="00036C77">
      <w:pPr>
        <w:rPr>
          <w:rFonts w:ascii="Times New Roman" w:hAnsi="Times New Roman"/>
        </w:rPr>
        <w:sectPr w:rsidR="00A22CE5" w:rsidRPr="00363056">
          <w:footerReference w:type="even" r:id="rId7"/>
          <w:footerReference w:type="default" r:id="rId8"/>
          <w:pgSz w:w="12240" w:h="15840"/>
          <w:pgMar w:top="1440" w:right="1800" w:bottom="1440" w:left="1800" w:gutter="0"/>
        </w:sectPr>
      </w:pPr>
      <w:r w:rsidRPr="00363056">
        <w:rPr>
          <w:rFonts w:ascii="Times New Roman" w:hAnsi="Times New Roman"/>
        </w:rPr>
        <w:tab/>
      </w:r>
    </w:p>
    <w:p w:rsidR="004C1E58" w:rsidRPr="00363056" w:rsidRDefault="004C1E58" w:rsidP="004C1E58">
      <w:pPr>
        <w:ind w:firstLine="720"/>
        <w:rPr>
          <w:rFonts w:ascii="Times New Roman" w:hAnsi="Times New Roman"/>
        </w:rPr>
      </w:pPr>
      <w:r w:rsidRPr="00363056">
        <w:rPr>
          <w:rFonts w:ascii="Times New Roman" w:hAnsi="Times New Roman"/>
        </w:rPr>
        <w:t>Alison Clemens</w:t>
      </w:r>
    </w:p>
    <w:p w:rsidR="004C1E58" w:rsidRPr="00363056" w:rsidRDefault="009A6861" w:rsidP="00036C77">
      <w:pPr>
        <w:ind w:left="720"/>
        <w:rPr>
          <w:rFonts w:ascii="Times New Roman" w:hAnsi="Times New Roman"/>
        </w:rPr>
      </w:pPr>
      <w:r w:rsidRPr="00363056">
        <w:rPr>
          <w:rFonts w:ascii="Times New Roman" w:hAnsi="Times New Roman"/>
        </w:rPr>
        <w:t>Cari</w:t>
      </w:r>
      <w:r w:rsidR="004C1E58" w:rsidRPr="00363056">
        <w:rPr>
          <w:rFonts w:ascii="Times New Roman" w:hAnsi="Times New Roman"/>
        </w:rPr>
        <w:t>n Yavorcik</w:t>
      </w:r>
    </w:p>
    <w:p w:rsidR="008000CB" w:rsidRPr="00363056" w:rsidRDefault="004C1E58" w:rsidP="00111951">
      <w:pPr>
        <w:ind w:left="720"/>
        <w:rPr>
          <w:rFonts w:ascii="Times New Roman" w:hAnsi="Times New Roman"/>
        </w:rPr>
      </w:pPr>
      <w:r w:rsidRPr="00363056">
        <w:rPr>
          <w:rFonts w:ascii="Times New Roman" w:hAnsi="Times New Roman"/>
        </w:rPr>
        <w:t>Meg Eastwood</w:t>
      </w:r>
    </w:p>
    <w:p w:rsidR="00B25137" w:rsidRPr="00363056" w:rsidRDefault="00B25137" w:rsidP="00036C77">
      <w:pPr>
        <w:ind w:left="720"/>
        <w:rPr>
          <w:rFonts w:ascii="Times New Roman" w:hAnsi="Times New Roman"/>
        </w:rPr>
      </w:pPr>
      <w:r w:rsidRPr="00363056">
        <w:rPr>
          <w:rFonts w:ascii="Times New Roman" w:hAnsi="Times New Roman"/>
        </w:rPr>
        <w:t>Rachel Appel</w:t>
      </w:r>
    </w:p>
    <w:p w:rsidR="004C1E58" w:rsidRPr="00363056" w:rsidRDefault="004C1E58" w:rsidP="00036C77">
      <w:pPr>
        <w:ind w:left="720"/>
        <w:rPr>
          <w:rFonts w:ascii="Times New Roman" w:hAnsi="Times New Roman"/>
        </w:rPr>
      </w:pPr>
      <w:r w:rsidRPr="00363056">
        <w:rPr>
          <w:rFonts w:ascii="Times New Roman" w:hAnsi="Times New Roman"/>
        </w:rPr>
        <w:t>Ryder Kouba</w:t>
      </w:r>
    </w:p>
    <w:p w:rsidR="004C1E58" w:rsidRPr="00363056" w:rsidRDefault="004C1E58" w:rsidP="00036C77">
      <w:pPr>
        <w:ind w:left="720"/>
        <w:rPr>
          <w:rStyle w:val="gi"/>
          <w:rFonts w:ascii="Times New Roman" w:hAnsi="Times New Roman"/>
        </w:rPr>
      </w:pPr>
      <w:r w:rsidRPr="00363056">
        <w:rPr>
          <w:rStyle w:val="gi"/>
          <w:rFonts w:ascii="Times New Roman" w:hAnsi="Times New Roman"/>
        </w:rPr>
        <w:t>Sarah Sokolow</w:t>
      </w:r>
    </w:p>
    <w:p w:rsidR="004C1E58" w:rsidRPr="00363056" w:rsidRDefault="004C1E58" w:rsidP="00036C77">
      <w:pPr>
        <w:ind w:firstLine="720"/>
        <w:rPr>
          <w:rFonts w:ascii="Times New Roman" w:hAnsi="Times New Roman"/>
        </w:rPr>
      </w:pPr>
      <w:r w:rsidRPr="00363056">
        <w:rPr>
          <w:rFonts w:ascii="Times New Roman" w:hAnsi="Times New Roman"/>
        </w:rPr>
        <w:t xml:space="preserve">Savannah Gignac </w:t>
      </w:r>
    </w:p>
    <w:p w:rsidR="00DD63F3" w:rsidRPr="00363056" w:rsidRDefault="004C1E58" w:rsidP="00036C77">
      <w:pPr>
        <w:ind w:left="720"/>
        <w:rPr>
          <w:rFonts w:ascii="Times New Roman" w:hAnsi="Times New Roman"/>
        </w:rPr>
      </w:pPr>
      <w:r w:rsidRPr="00363056">
        <w:rPr>
          <w:rFonts w:ascii="Times New Roman" w:hAnsi="Times New Roman"/>
        </w:rPr>
        <w:t>Wendy Hagenmaier</w:t>
      </w:r>
    </w:p>
    <w:p w:rsidR="00DD63F3" w:rsidRPr="00363056" w:rsidRDefault="00DD63F3" w:rsidP="00036C77">
      <w:pPr>
        <w:ind w:left="720"/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Carlos Duarte</w:t>
      </w:r>
    </w:p>
    <w:p w:rsidR="00DD63F3" w:rsidRPr="00363056" w:rsidRDefault="00DD63F3" w:rsidP="00036C77">
      <w:pPr>
        <w:ind w:left="720"/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Kristen Marx</w:t>
      </w:r>
    </w:p>
    <w:p w:rsidR="00DD63F3" w:rsidRPr="00363056" w:rsidRDefault="00DD63F3" w:rsidP="00036C77">
      <w:pPr>
        <w:ind w:left="720"/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Arcadia Falcone</w:t>
      </w:r>
    </w:p>
    <w:p w:rsidR="00DD63F3" w:rsidRPr="00363056" w:rsidRDefault="00DD63F3" w:rsidP="00036C77">
      <w:pPr>
        <w:ind w:left="720"/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Elliot Williams</w:t>
      </w:r>
    </w:p>
    <w:p w:rsidR="00DD63F3" w:rsidRPr="00363056" w:rsidRDefault="00DD63F3" w:rsidP="00036C77">
      <w:pPr>
        <w:ind w:left="720"/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Kristin Law</w:t>
      </w:r>
    </w:p>
    <w:p w:rsidR="00DD63F3" w:rsidRPr="00363056" w:rsidRDefault="00DD63F3" w:rsidP="00036C77">
      <w:pPr>
        <w:ind w:left="720"/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Megan Dirickson</w:t>
      </w:r>
    </w:p>
    <w:p w:rsidR="00DD63F3" w:rsidRPr="00363056" w:rsidRDefault="00DD63F3" w:rsidP="00036C77">
      <w:pPr>
        <w:ind w:left="720"/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Jessica Gauthier</w:t>
      </w:r>
    </w:p>
    <w:p w:rsidR="00DD63F3" w:rsidRPr="00363056" w:rsidRDefault="00DD63F3" w:rsidP="00036C77">
      <w:pPr>
        <w:ind w:left="720"/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Ellie Dickson</w:t>
      </w:r>
    </w:p>
    <w:p w:rsidR="004C1E58" w:rsidRPr="00363056" w:rsidRDefault="00DD63F3" w:rsidP="00036C77">
      <w:pPr>
        <w:ind w:left="720"/>
        <w:rPr>
          <w:rFonts w:ascii="Times New Roman" w:hAnsi="Times New Roman"/>
        </w:rPr>
      </w:pPr>
      <w:r w:rsidRPr="00363056">
        <w:rPr>
          <w:rFonts w:ascii="Times New Roman" w:hAnsi="Times New Roman"/>
          <w:szCs w:val="20"/>
        </w:rPr>
        <w:t>Maggie Bond</w:t>
      </w:r>
    </w:p>
    <w:p w:rsidR="00036C77" w:rsidRPr="00363056" w:rsidRDefault="00036C77" w:rsidP="008000CB">
      <w:pPr>
        <w:rPr>
          <w:rFonts w:ascii="Times New Roman" w:hAnsi="Times New Roman"/>
        </w:rPr>
      </w:pPr>
    </w:p>
    <w:p w:rsidR="00A22CE5" w:rsidRPr="00363056" w:rsidRDefault="00A22CE5" w:rsidP="00036C77">
      <w:pPr>
        <w:ind w:left="720"/>
        <w:rPr>
          <w:rFonts w:ascii="Times New Roman" w:hAnsi="Times New Roman"/>
        </w:rPr>
        <w:sectPr w:rsidR="00A22CE5" w:rsidRPr="00363056">
          <w:type w:val="continuous"/>
          <w:pgSz w:w="12240" w:h="15840"/>
          <w:pgMar w:top="1440" w:right="1800" w:bottom="1440" w:left="1800" w:gutter="0"/>
          <w:cols w:num="2"/>
        </w:sectPr>
      </w:pPr>
    </w:p>
    <w:p w:rsidR="003109D4" w:rsidRPr="00363056" w:rsidRDefault="003109D4" w:rsidP="00DD63F3">
      <w:pPr>
        <w:rPr>
          <w:rFonts w:ascii="Times New Roman" w:hAnsi="Times New Roman"/>
        </w:rPr>
      </w:pPr>
    </w:p>
    <w:p w:rsidR="00374CE4" w:rsidRPr="00363056" w:rsidRDefault="00374CE4" w:rsidP="004C1E58">
      <w:pPr>
        <w:rPr>
          <w:rFonts w:ascii="Times New Roman" w:hAnsi="Times New Roman"/>
          <w:i/>
        </w:rPr>
      </w:pPr>
    </w:p>
    <w:p w:rsidR="00696281" w:rsidRPr="00363056" w:rsidRDefault="00A22CE5" w:rsidP="00696281">
      <w:pPr>
        <w:rPr>
          <w:rFonts w:ascii="Times New Roman" w:hAnsi="Times New Roman"/>
          <w:i/>
        </w:rPr>
      </w:pPr>
      <w:r w:rsidRPr="00363056">
        <w:rPr>
          <w:rFonts w:ascii="Times New Roman" w:hAnsi="Times New Roman"/>
          <w:i/>
        </w:rPr>
        <w:t xml:space="preserve">I. </w:t>
      </w:r>
      <w:r w:rsidR="00696281" w:rsidRPr="00363056">
        <w:rPr>
          <w:rFonts w:ascii="Times New Roman" w:hAnsi="Times New Roman"/>
          <w:i/>
        </w:rPr>
        <w:t>Congratulations to new board and introductions</w:t>
      </w:r>
    </w:p>
    <w:p w:rsidR="00346659" w:rsidRPr="00363056" w:rsidRDefault="00346659" w:rsidP="004C1E58">
      <w:pPr>
        <w:rPr>
          <w:rFonts w:ascii="Times New Roman" w:hAnsi="Times New Roman"/>
          <w:i/>
        </w:rPr>
      </w:pPr>
    </w:p>
    <w:p w:rsidR="00947A36" w:rsidRPr="00363056" w:rsidRDefault="00947A36" w:rsidP="00947A36">
      <w:pPr>
        <w:rPr>
          <w:rFonts w:ascii="Times New Roman" w:hAnsi="Times New Roman"/>
        </w:rPr>
      </w:pPr>
      <w:r w:rsidRPr="00363056">
        <w:rPr>
          <w:rFonts w:ascii="Times New Roman" w:hAnsi="Times New Roman"/>
        </w:rPr>
        <w:t>The following SAA–UT members have been ele</w:t>
      </w:r>
      <w:r w:rsidR="00363056" w:rsidRPr="00363056">
        <w:rPr>
          <w:rFonts w:ascii="Times New Roman" w:hAnsi="Times New Roman"/>
        </w:rPr>
        <w:t>cted to serve as the board for 2012-2013</w:t>
      </w:r>
      <w:r w:rsidRPr="00363056">
        <w:rPr>
          <w:rFonts w:ascii="Times New Roman" w:hAnsi="Times New Roman"/>
        </w:rPr>
        <w:t>:</w:t>
      </w:r>
    </w:p>
    <w:p w:rsidR="00875780" w:rsidRPr="00363056" w:rsidRDefault="00875780" w:rsidP="004C1E58">
      <w:pPr>
        <w:rPr>
          <w:rFonts w:ascii="Times New Roman" w:hAnsi="Times New Roman"/>
        </w:rPr>
      </w:pP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PRESIDENT: Carlos Duarte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VICE PRESIDENT: Kristen Marx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TREASURER: Arcadia Falcone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EVENTS CHAIR: Elliot Williams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RECORDING SECRETARY: Becca Rasnic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SOCIAL MEDIA CHAIR: Kristin Law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MEMBERSHIP CHAIR: Megan Dirickson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ADVOCACY CHAIR: Jessica Gauthier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WEBMASTER: Meg Eastwood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ARCHIVIST: Ellie Dickson</w:t>
      </w:r>
    </w:p>
    <w:p w:rsidR="00363056" w:rsidRPr="00363056" w:rsidRDefault="00363056" w:rsidP="00363056">
      <w:pPr>
        <w:rPr>
          <w:rFonts w:ascii="Times New Roman" w:hAnsi="Times New Roman"/>
          <w:szCs w:val="20"/>
        </w:rPr>
      </w:pPr>
      <w:r w:rsidRPr="00363056">
        <w:rPr>
          <w:rFonts w:ascii="Times New Roman" w:hAnsi="Times New Roman"/>
          <w:szCs w:val="20"/>
        </w:rPr>
        <w:t>MARKETING SECRETARY: Maggie Bond</w:t>
      </w:r>
    </w:p>
    <w:p w:rsidR="00346659" w:rsidRPr="00363056" w:rsidRDefault="00346659" w:rsidP="004C1E58">
      <w:pPr>
        <w:rPr>
          <w:rFonts w:ascii="Times New Roman" w:hAnsi="Times New Roman"/>
        </w:rPr>
      </w:pPr>
    </w:p>
    <w:p w:rsidR="00346659" w:rsidRPr="00363056" w:rsidRDefault="00363056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outgoing President, </w:t>
      </w:r>
      <w:r w:rsidR="00346659" w:rsidRPr="00363056">
        <w:rPr>
          <w:rFonts w:ascii="Times New Roman" w:hAnsi="Times New Roman"/>
        </w:rPr>
        <w:t>Carin</w:t>
      </w:r>
      <w:r>
        <w:rPr>
          <w:rFonts w:ascii="Times New Roman" w:hAnsi="Times New Roman"/>
        </w:rPr>
        <w:t xml:space="preserve">, passed her crown to </w:t>
      </w:r>
      <w:r w:rsidR="007C11FA">
        <w:rPr>
          <w:rFonts w:ascii="Times New Roman" w:hAnsi="Times New Roman"/>
        </w:rPr>
        <w:t>the incoming President,</w:t>
      </w:r>
      <w:r w:rsidR="00346659" w:rsidRPr="00363056">
        <w:rPr>
          <w:rFonts w:ascii="Times New Roman" w:hAnsi="Times New Roman"/>
        </w:rPr>
        <w:t xml:space="preserve"> Carlos</w:t>
      </w:r>
      <w:r w:rsidR="006460C9">
        <w:rPr>
          <w:rFonts w:ascii="Times New Roman" w:hAnsi="Times New Roman"/>
        </w:rPr>
        <w:t>. Carin will also be using the new online system at the UT student activities office to make the new board members the authorized representatives for SAA-UT.</w:t>
      </w:r>
    </w:p>
    <w:p w:rsidR="00346659" w:rsidRPr="00363056" w:rsidRDefault="00346659" w:rsidP="004C1E58">
      <w:pPr>
        <w:rPr>
          <w:rFonts w:ascii="Times New Roman" w:hAnsi="Times New Roman"/>
        </w:rPr>
      </w:pPr>
    </w:p>
    <w:p w:rsidR="006460C9" w:rsidRDefault="006460C9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Carin e-mailed </w:t>
      </w:r>
      <w:r w:rsidR="00FF742B">
        <w:rPr>
          <w:rFonts w:ascii="Times New Roman" w:hAnsi="Times New Roman"/>
        </w:rPr>
        <w:t>all members of the</w:t>
      </w:r>
      <w:r>
        <w:rPr>
          <w:rFonts w:ascii="Times New Roman" w:hAnsi="Times New Roman"/>
        </w:rPr>
        <w:t xml:space="preserve"> new board </w:t>
      </w:r>
      <w:r w:rsidR="00FF742B">
        <w:rPr>
          <w:rFonts w:ascii="Times New Roman" w:hAnsi="Times New Roman"/>
        </w:rPr>
        <w:t xml:space="preserve">a copy of </w:t>
      </w:r>
      <w:r>
        <w:rPr>
          <w:rFonts w:ascii="Times New Roman" w:hAnsi="Times New Roman"/>
        </w:rPr>
        <w:t xml:space="preserve">the SAA-UT Board Handbook </w:t>
      </w:r>
      <w:r w:rsidR="00652ECC">
        <w:rPr>
          <w:rFonts w:ascii="Times New Roman" w:hAnsi="Times New Roman"/>
        </w:rPr>
        <w:t>that</w:t>
      </w:r>
      <w:r>
        <w:rPr>
          <w:rFonts w:ascii="Times New Roman" w:hAnsi="Times New Roman"/>
        </w:rPr>
        <w:t xml:space="preserve"> was handed down </w:t>
      </w:r>
      <w:r w:rsidR="00652ECC">
        <w:rPr>
          <w:rFonts w:ascii="Times New Roman" w:hAnsi="Times New Roman"/>
        </w:rPr>
        <w:t xml:space="preserve">from the </w:t>
      </w:r>
      <w:r w:rsidR="00C3788C">
        <w:rPr>
          <w:rFonts w:ascii="Times New Roman" w:hAnsi="Times New Roman"/>
        </w:rPr>
        <w:t xml:space="preserve">2010-2011 board </w:t>
      </w:r>
      <w:r w:rsidR="00652ECC">
        <w:rPr>
          <w:rFonts w:ascii="Times New Roman" w:hAnsi="Times New Roman"/>
        </w:rPr>
        <w:t>(the outgoing board has also made updates).</w:t>
      </w:r>
      <w:r w:rsidR="00C3788C">
        <w:rPr>
          <w:rFonts w:ascii="Times New Roman" w:hAnsi="Times New Roman"/>
        </w:rPr>
        <w:t xml:space="preserve"> The manual contains sample treasury documents and sample press releases, etc.</w:t>
      </w:r>
    </w:p>
    <w:p w:rsidR="006460C9" w:rsidRDefault="006460C9" w:rsidP="004C1E58">
      <w:pPr>
        <w:rPr>
          <w:rFonts w:ascii="Times New Roman" w:hAnsi="Times New Roman"/>
        </w:rPr>
      </w:pPr>
    </w:p>
    <w:p w:rsidR="008C7025" w:rsidRPr="00363056" w:rsidRDefault="008C7025" w:rsidP="008C7025">
      <w:pPr>
        <w:rPr>
          <w:rFonts w:ascii="Times New Roman" w:hAnsi="Times New Roman"/>
          <w:i/>
        </w:rPr>
      </w:pPr>
      <w:r w:rsidRPr="00363056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I</w:t>
      </w:r>
      <w:r w:rsidRPr="00363056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First order of business for the new board</w:t>
      </w:r>
    </w:p>
    <w:p w:rsidR="00D65626" w:rsidRDefault="00D65626" w:rsidP="004C1E58">
      <w:pPr>
        <w:rPr>
          <w:rFonts w:ascii="Times New Roman" w:hAnsi="Times New Roman"/>
        </w:rPr>
      </w:pPr>
    </w:p>
    <w:p w:rsidR="002F1C55" w:rsidRDefault="00D65626" w:rsidP="004C1E58">
      <w:pPr>
        <w:rPr>
          <w:rFonts w:ascii="Times New Roman" w:hAnsi="Times New Roman"/>
        </w:rPr>
      </w:pPr>
      <w:r w:rsidRPr="00D87C83">
        <w:rPr>
          <w:rFonts w:ascii="Times New Roman" w:hAnsi="Times New Roman"/>
        </w:rPr>
        <w:t>The Texas State Legislature mandates that all student groups must complete Safety Education training (the training is designed to discourage hazing in the Greek system).</w:t>
      </w:r>
      <w:r>
        <w:rPr>
          <w:rFonts w:ascii="Times New Roman" w:hAnsi="Times New Roman"/>
        </w:rPr>
        <w:t xml:space="preserve"> </w:t>
      </w:r>
      <w:r w:rsidR="0099128E">
        <w:rPr>
          <w:rFonts w:ascii="Times New Roman" w:hAnsi="Times New Roman"/>
        </w:rPr>
        <w:t>Three</w:t>
      </w:r>
      <w:r w:rsidR="00E00E2E">
        <w:rPr>
          <w:rFonts w:ascii="Times New Roman" w:hAnsi="Times New Roman"/>
        </w:rPr>
        <w:t xml:space="preserve"> authorized representatives from the new SAA-UT board (and Carin is about the authorize the whole new board) must </w:t>
      </w:r>
      <w:r w:rsidR="002F1C55">
        <w:rPr>
          <w:rFonts w:ascii="Times New Roman" w:hAnsi="Times New Roman"/>
        </w:rPr>
        <w:t>complete the following steps and then educate the membership about what they have learned.</w:t>
      </w:r>
    </w:p>
    <w:p w:rsidR="002F1C55" w:rsidRDefault="002F1C55" w:rsidP="004C1E58">
      <w:pPr>
        <w:rPr>
          <w:rFonts w:ascii="Times New Roman" w:hAnsi="Times New Roman"/>
        </w:rPr>
      </w:pPr>
    </w:p>
    <w:p w:rsidR="002F1C55" w:rsidRDefault="002F1C55" w:rsidP="004C1E5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1989552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55" w:rsidRDefault="002F1C55" w:rsidP="004C1E58">
      <w:pPr>
        <w:rPr>
          <w:rFonts w:ascii="Times New Roman" w:hAnsi="Times New Roman"/>
        </w:rPr>
      </w:pPr>
    </w:p>
    <w:p w:rsidR="00E00E2E" w:rsidRDefault="0099128E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see </w:t>
      </w:r>
      <w:r w:rsidR="002F1C55">
        <w:fldChar w:fldCharType="begin"/>
      </w:r>
      <w:r w:rsidR="002F1C55">
        <w:instrText xml:space="preserve"> HYPERLINK "http://deanofstudents.utexas.edu/sa/pses/rmprogram.php" \t "_blank" </w:instrText>
      </w:r>
      <w:r w:rsidR="002F1C55">
        <w:fldChar w:fldCharType="separate"/>
      </w:r>
      <w:r w:rsidR="002F1C55">
        <w:rPr>
          <w:rStyle w:val="Hyperlink"/>
          <w:sz w:val="22"/>
          <w:szCs w:val="22"/>
        </w:rPr>
        <w:t>http://deanofstudents.utexas.edu/sa/pses/rmprogram.php</w:t>
      </w:r>
      <w:r w:rsidR="002F1C55">
        <w:fldChar w:fldCharType="end"/>
      </w:r>
      <w:r w:rsidR="002F1C55">
        <w:rPr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for more </w:t>
      </w:r>
      <w:r w:rsidR="002F1C55">
        <w:rPr>
          <w:rFonts w:ascii="Times New Roman" w:hAnsi="Times New Roman"/>
        </w:rPr>
        <w:t>information.</w:t>
      </w:r>
    </w:p>
    <w:p w:rsidR="00E00E2E" w:rsidRDefault="00E00E2E" w:rsidP="004C1E58">
      <w:pPr>
        <w:rPr>
          <w:rFonts w:ascii="Times New Roman" w:hAnsi="Times New Roman"/>
        </w:rPr>
      </w:pPr>
    </w:p>
    <w:p w:rsidR="00BA7A86" w:rsidRPr="001C1308" w:rsidRDefault="002F1C55" w:rsidP="000B3D38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As the timeline above shows, the first deadlines are</w:t>
      </w:r>
      <w:r w:rsidR="00E801E9" w:rsidRPr="00363056">
        <w:rPr>
          <w:rFonts w:ascii="Times New Roman" w:hAnsi="Times New Roman"/>
        </w:rPr>
        <w:t xml:space="preserve"> this Friday, </w:t>
      </w:r>
      <w:r>
        <w:rPr>
          <w:rFonts w:ascii="Times New Roman" w:hAnsi="Times New Roman"/>
        </w:rPr>
        <w:t xml:space="preserve">but </w:t>
      </w:r>
      <w:r w:rsidR="00E801E9" w:rsidRPr="00363056">
        <w:rPr>
          <w:rFonts w:ascii="Times New Roman" w:hAnsi="Times New Roman"/>
        </w:rPr>
        <w:t xml:space="preserve">Carin got </w:t>
      </w:r>
      <w:r>
        <w:rPr>
          <w:rFonts w:ascii="Times New Roman" w:hAnsi="Times New Roman"/>
        </w:rPr>
        <w:t xml:space="preserve">an </w:t>
      </w:r>
      <w:r w:rsidR="00E801E9" w:rsidRPr="00363056">
        <w:rPr>
          <w:rFonts w:ascii="Times New Roman" w:hAnsi="Times New Roman"/>
        </w:rPr>
        <w:t xml:space="preserve">extension for new board until </w:t>
      </w:r>
      <w:r>
        <w:rPr>
          <w:rFonts w:ascii="Times New Roman" w:hAnsi="Times New Roman"/>
        </w:rPr>
        <w:t>February 17</w:t>
      </w:r>
      <w:r w:rsidRPr="002F1C5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  <w:r w:rsidR="001C1308">
        <w:rPr>
          <w:rFonts w:ascii="Times New Roman" w:hAnsi="Times New Roman"/>
          <w:vertAlign w:val="superscript"/>
        </w:rPr>
        <w:t xml:space="preserve"> </w:t>
      </w:r>
      <w:r w:rsidR="00E801E9" w:rsidRPr="00363056">
        <w:rPr>
          <w:rFonts w:ascii="Times New Roman" w:hAnsi="Times New Roman"/>
        </w:rPr>
        <w:t xml:space="preserve">Carin and Carlos have been corresponding </w:t>
      </w:r>
      <w:r w:rsidR="001C1308">
        <w:rPr>
          <w:rFonts w:ascii="Times New Roman" w:hAnsi="Times New Roman"/>
        </w:rPr>
        <w:t xml:space="preserve">about the safety education training </w:t>
      </w:r>
      <w:r w:rsidR="00E801E9" w:rsidRPr="00363056">
        <w:rPr>
          <w:rFonts w:ascii="Times New Roman" w:hAnsi="Times New Roman"/>
        </w:rPr>
        <w:t xml:space="preserve">but </w:t>
      </w:r>
      <w:r w:rsidR="001C1308">
        <w:rPr>
          <w:rFonts w:ascii="Times New Roman" w:hAnsi="Times New Roman"/>
        </w:rPr>
        <w:t xml:space="preserve">Carlos </w:t>
      </w:r>
      <w:r w:rsidR="00E801E9" w:rsidRPr="00363056">
        <w:rPr>
          <w:rFonts w:ascii="Times New Roman" w:hAnsi="Times New Roman"/>
        </w:rPr>
        <w:t>need</w:t>
      </w:r>
      <w:r w:rsidR="001C1308">
        <w:rPr>
          <w:rFonts w:ascii="Times New Roman" w:hAnsi="Times New Roman"/>
        </w:rPr>
        <w:t>s</w:t>
      </w:r>
      <w:r w:rsidR="00E801E9" w:rsidRPr="00363056">
        <w:rPr>
          <w:rFonts w:ascii="Times New Roman" w:hAnsi="Times New Roman"/>
        </w:rPr>
        <w:t xml:space="preserve"> to be </w:t>
      </w:r>
      <w:r w:rsidR="001C1308">
        <w:rPr>
          <w:rFonts w:ascii="Times New Roman" w:hAnsi="Times New Roman"/>
        </w:rPr>
        <w:t>an authorized representative</w:t>
      </w:r>
      <w:r w:rsidR="00E801E9" w:rsidRPr="00363056">
        <w:rPr>
          <w:rFonts w:ascii="Times New Roman" w:hAnsi="Times New Roman"/>
        </w:rPr>
        <w:t xml:space="preserve"> before </w:t>
      </w:r>
      <w:r w:rsidR="001C1308">
        <w:rPr>
          <w:rFonts w:ascii="Times New Roman" w:hAnsi="Times New Roman"/>
        </w:rPr>
        <w:t>he can start the training.</w:t>
      </w:r>
    </w:p>
    <w:p w:rsidR="00BA7A86" w:rsidRPr="00363056" w:rsidRDefault="00BA7A86" w:rsidP="000B3D38">
      <w:pPr>
        <w:rPr>
          <w:rFonts w:ascii="Times New Roman" w:hAnsi="Times New Roman"/>
        </w:rPr>
      </w:pPr>
    </w:p>
    <w:p w:rsidR="00BA7A86" w:rsidRPr="00363056" w:rsidRDefault="003C2AD9" w:rsidP="000B3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the three board reps complete the modules and </w:t>
      </w:r>
      <w:r w:rsidR="00BA7A86" w:rsidRPr="00363056">
        <w:rPr>
          <w:rFonts w:ascii="Times New Roman" w:hAnsi="Times New Roman"/>
        </w:rPr>
        <w:t xml:space="preserve">go to </w:t>
      </w:r>
      <w:r>
        <w:rPr>
          <w:rFonts w:ascii="Times New Roman" w:hAnsi="Times New Roman"/>
        </w:rPr>
        <w:t xml:space="preserve">the </w:t>
      </w:r>
      <w:r w:rsidR="00BA7A86" w:rsidRPr="00363056">
        <w:rPr>
          <w:rFonts w:ascii="Times New Roman" w:hAnsi="Times New Roman"/>
        </w:rPr>
        <w:t xml:space="preserve">training, </w:t>
      </w:r>
      <w:r>
        <w:rPr>
          <w:rFonts w:ascii="Times New Roman" w:hAnsi="Times New Roman"/>
        </w:rPr>
        <w:t xml:space="preserve">they will </w:t>
      </w:r>
      <w:r w:rsidR="00BA7A86" w:rsidRPr="00363056">
        <w:rPr>
          <w:rFonts w:ascii="Times New Roman" w:hAnsi="Times New Roman"/>
        </w:rPr>
        <w:t xml:space="preserve">get material to make </w:t>
      </w:r>
      <w:r>
        <w:rPr>
          <w:rFonts w:ascii="Times New Roman" w:hAnsi="Times New Roman"/>
        </w:rPr>
        <w:t>a powerpoint</w:t>
      </w:r>
      <w:r w:rsidR="00BA7A86" w:rsidRPr="00363056">
        <w:rPr>
          <w:rFonts w:ascii="Times New Roman" w:hAnsi="Times New Roman"/>
        </w:rPr>
        <w:t xml:space="preserve"> presentation for </w:t>
      </w:r>
      <w:r>
        <w:rPr>
          <w:rFonts w:ascii="Times New Roman" w:hAnsi="Times New Roman"/>
        </w:rPr>
        <w:t xml:space="preserve">the </w:t>
      </w:r>
      <w:r w:rsidR="00BA7A86" w:rsidRPr="00363056">
        <w:rPr>
          <w:rFonts w:ascii="Times New Roman" w:hAnsi="Times New Roman"/>
        </w:rPr>
        <w:t xml:space="preserve">membership. </w:t>
      </w:r>
      <w:r>
        <w:rPr>
          <w:rFonts w:ascii="Times New Roman" w:hAnsi="Times New Roman"/>
        </w:rPr>
        <w:t>The outgoing board m</w:t>
      </w:r>
      <w:r w:rsidR="00BA7A86" w:rsidRPr="00363056">
        <w:rPr>
          <w:rFonts w:ascii="Times New Roman" w:hAnsi="Times New Roman"/>
        </w:rPr>
        <w:t xml:space="preserve">ade </w:t>
      </w:r>
      <w:r>
        <w:rPr>
          <w:rFonts w:ascii="Times New Roman" w:hAnsi="Times New Roman"/>
        </w:rPr>
        <w:t xml:space="preserve">a </w:t>
      </w:r>
      <w:r w:rsidR="00BA7A86" w:rsidRPr="00363056">
        <w:rPr>
          <w:rFonts w:ascii="Times New Roman" w:hAnsi="Times New Roman"/>
        </w:rPr>
        <w:t xml:space="preserve">video, </w:t>
      </w:r>
      <w:r>
        <w:rPr>
          <w:rFonts w:ascii="Times New Roman" w:hAnsi="Times New Roman"/>
        </w:rPr>
        <w:t xml:space="preserve">then had a </w:t>
      </w:r>
      <w:r w:rsidR="00BA7A86" w:rsidRPr="00363056">
        <w:rPr>
          <w:rFonts w:ascii="Times New Roman" w:hAnsi="Times New Roman"/>
        </w:rPr>
        <w:t xml:space="preserve">luncheon </w:t>
      </w:r>
      <w:r>
        <w:rPr>
          <w:rFonts w:ascii="Times New Roman" w:hAnsi="Times New Roman"/>
        </w:rPr>
        <w:t xml:space="preserve">for the membership </w:t>
      </w:r>
      <w:r w:rsidRPr="00363056">
        <w:rPr>
          <w:rFonts w:ascii="Times New Roman" w:hAnsi="Times New Roman"/>
        </w:rPr>
        <w:t xml:space="preserve">with free pizza </w:t>
      </w:r>
      <w:r w:rsidR="00BA7A86" w:rsidRPr="00363056">
        <w:rPr>
          <w:rFonts w:ascii="Times New Roman" w:hAnsi="Times New Roman"/>
        </w:rPr>
        <w:t xml:space="preserve">where </w:t>
      </w:r>
      <w:r>
        <w:rPr>
          <w:rFonts w:ascii="Times New Roman" w:hAnsi="Times New Roman"/>
        </w:rPr>
        <w:t xml:space="preserve">we </w:t>
      </w:r>
      <w:r w:rsidR="00BA7A86" w:rsidRPr="00363056">
        <w:rPr>
          <w:rFonts w:ascii="Times New Roman" w:hAnsi="Times New Roman"/>
        </w:rPr>
        <w:t xml:space="preserve">showed </w:t>
      </w:r>
      <w:r>
        <w:rPr>
          <w:rFonts w:ascii="Times New Roman" w:hAnsi="Times New Roman"/>
        </w:rPr>
        <w:t xml:space="preserve">the </w:t>
      </w:r>
      <w:r w:rsidR="00BA7A86" w:rsidRPr="00363056">
        <w:rPr>
          <w:rFonts w:ascii="Times New Roman" w:hAnsi="Times New Roman"/>
        </w:rPr>
        <w:t>video. Then</w:t>
      </w:r>
      <w:r>
        <w:rPr>
          <w:rFonts w:ascii="Times New Roman" w:hAnsi="Times New Roman"/>
        </w:rPr>
        <w:t>, we sent the link via e-mail to the rest of the membership</w:t>
      </w:r>
      <w:r w:rsidR="006052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 they could</w:t>
      </w:r>
      <w:r w:rsidR="00BA7A86" w:rsidRPr="00363056">
        <w:rPr>
          <w:rFonts w:ascii="Times New Roman" w:hAnsi="Times New Roman"/>
        </w:rPr>
        <w:t xml:space="preserve"> verify </w:t>
      </w:r>
      <w:r>
        <w:rPr>
          <w:rFonts w:ascii="Times New Roman" w:hAnsi="Times New Roman"/>
        </w:rPr>
        <w:t xml:space="preserve">that they </w:t>
      </w:r>
      <w:r w:rsidR="00BA7A86" w:rsidRPr="00363056">
        <w:rPr>
          <w:rFonts w:ascii="Times New Roman" w:hAnsi="Times New Roman"/>
        </w:rPr>
        <w:t xml:space="preserve">received </w:t>
      </w:r>
      <w:r>
        <w:rPr>
          <w:rFonts w:ascii="Times New Roman" w:hAnsi="Times New Roman"/>
        </w:rPr>
        <w:t xml:space="preserve">the </w:t>
      </w:r>
      <w:r w:rsidR="00BA7A86" w:rsidRPr="00363056">
        <w:rPr>
          <w:rFonts w:ascii="Times New Roman" w:hAnsi="Times New Roman"/>
        </w:rPr>
        <w:t>info</w:t>
      </w:r>
      <w:r>
        <w:rPr>
          <w:rFonts w:ascii="Times New Roman" w:hAnsi="Times New Roman"/>
        </w:rPr>
        <w:t>rmation</w:t>
      </w:r>
      <w:r w:rsidR="00BA7A86" w:rsidRPr="00363056">
        <w:rPr>
          <w:rFonts w:ascii="Times New Roman" w:hAnsi="Times New Roman"/>
        </w:rPr>
        <w:t xml:space="preserve"> even if </w:t>
      </w:r>
      <w:r>
        <w:rPr>
          <w:rFonts w:ascii="Times New Roman" w:hAnsi="Times New Roman"/>
        </w:rPr>
        <w:t xml:space="preserve">they </w:t>
      </w:r>
      <w:r w:rsidR="00BA7A86" w:rsidRPr="00363056">
        <w:rPr>
          <w:rFonts w:ascii="Times New Roman" w:hAnsi="Times New Roman"/>
        </w:rPr>
        <w:t xml:space="preserve">couldn’t attend </w:t>
      </w:r>
      <w:r>
        <w:rPr>
          <w:rFonts w:ascii="Times New Roman" w:hAnsi="Times New Roman"/>
        </w:rPr>
        <w:t>the luncheon.</w:t>
      </w:r>
    </w:p>
    <w:p w:rsidR="006052AA" w:rsidRDefault="006052AA" w:rsidP="000B3D38">
      <w:pPr>
        <w:rPr>
          <w:rFonts w:ascii="Times New Roman" w:hAnsi="Times New Roman"/>
        </w:rPr>
      </w:pPr>
    </w:p>
    <w:p w:rsidR="00BA7A86" w:rsidRPr="006052AA" w:rsidRDefault="006052AA" w:rsidP="000B3D38">
      <w:pPr>
        <w:rPr>
          <w:rFonts w:ascii="Times New Roman" w:hAnsi="Times New Roman"/>
          <w:i/>
        </w:rPr>
      </w:pPr>
      <w:r w:rsidRPr="006052AA">
        <w:rPr>
          <w:rFonts w:ascii="Times New Roman" w:hAnsi="Times New Roman"/>
          <w:i/>
        </w:rPr>
        <w:t>III. Other upcoming events for the new board</w:t>
      </w:r>
    </w:p>
    <w:p w:rsidR="0015309E" w:rsidRDefault="0015309E" w:rsidP="000B3D38">
      <w:pPr>
        <w:rPr>
          <w:rFonts w:ascii="Times New Roman" w:hAnsi="Times New Roman"/>
        </w:rPr>
      </w:pPr>
    </w:p>
    <w:p w:rsidR="0015309E" w:rsidRDefault="0015309E" w:rsidP="000B3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Traditionally, SAA-UT has both a fall and a spring potluck. The outgoing board usually </w:t>
      </w:r>
      <w:r w:rsidR="00EB2A74">
        <w:rPr>
          <w:rFonts w:ascii="Times New Roman" w:hAnsi="Times New Roman"/>
        </w:rPr>
        <w:t>organizes the spring potluck as a place for people to meet the candidates for the new board, but we had to rush elections this year because of the safety education training deadlines.</w:t>
      </w:r>
      <w:r w:rsidR="001D0787">
        <w:rPr>
          <w:rFonts w:ascii="Times New Roman" w:hAnsi="Times New Roman"/>
        </w:rPr>
        <w:t xml:space="preserve"> Dr. Trace has volunteered to host the spring potluck at her house later in February.</w:t>
      </w:r>
    </w:p>
    <w:p w:rsidR="00BA7A86" w:rsidRPr="00363056" w:rsidRDefault="00BA7A86" w:rsidP="000B3D38">
      <w:pPr>
        <w:rPr>
          <w:rFonts w:ascii="Times New Roman" w:hAnsi="Times New Roman"/>
        </w:rPr>
      </w:pPr>
    </w:p>
    <w:p w:rsidR="00FC3B42" w:rsidRDefault="00FC3B42" w:rsidP="000B3D38">
      <w:pPr>
        <w:rPr>
          <w:rFonts w:ascii="Times New Roman" w:hAnsi="Times New Roman"/>
        </w:rPr>
      </w:pPr>
      <w:r>
        <w:rPr>
          <w:rFonts w:ascii="Times New Roman" w:hAnsi="Times New Roman"/>
        </w:rPr>
        <w:t>SAA-UT also traditionally takes a spring repository trip—last year we went to the National Archives in Fort Worth, and the spring before that they went to Dallas.</w:t>
      </w:r>
    </w:p>
    <w:p w:rsidR="00FC3B42" w:rsidRDefault="00FC3B42" w:rsidP="000B3D38">
      <w:pPr>
        <w:rPr>
          <w:rFonts w:ascii="Times New Roman" w:hAnsi="Times New Roman"/>
        </w:rPr>
      </w:pPr>
    </w:p>
    <w:p w:rsidR="00DF7EF2" w:rsidRPr="00363056" w:rsidRDefault="00FC3B42" w:rsidP="000B3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only a few SAA </w:t>
      </w:r>
      <w:r w:rsidR="00DF7EF2" w:rsidRPr="00363056">
        <w:rPr>
          <w:rFonts w:ascii="Times New Roman" w:hAnsi="Times New Roman"/>
        </w:rPr>
        <w:t xml:space="preserve">t-shirts </w:t>
      </w:r>
      <w:r>
        <w:rPr>
          <w:rFonts w:ascii="Times New Roman" w:hAnsi="Times New Roman"/>
        </w:rPr>
        <w:t xml:space="preserve">left in stock, so the new board </w:t>
      </w:r>
      <w:r w:rsidR="00DF7EF2" w:rsidRPr="00363056">
        <w:rPr>
          <w:rFonts w:ascii="Times New Roman" w:hAnsi="Times New Roman"/>
        </w:rPr>
        <w:t>might want to order those soon</w:t>
      </w:r>
      <w:r>
        <w:rPr>
          <w:rFonts w:ascii="Times New Roman" w:hAnsi="Times New Roman"/>
        </w:rPr>
        <w:t>.</w:t>
      </w:r>
    </w:p>
    <w:p w:rsidR="00DF7EF2" w:rsidRPr="00363056" w:rsidRDefault="00DF7EF2" w:rsidP="000B3D38">
      <w:pPr>
        <w:rPr>
          <w:rFonts w:ascii="Times New Roman" w:hAnsi="Times New Roman"/>
        </w:rPr>
      </w:pPr>
    </w:p>
    <w:p w:rsidR="008173D5" w:rsidRPr="00363056" w:rsidRDefault="005B3030" w:rsidP="000B3D38">
      <w:pPr>
        <w:rPr>
          <w:rFonts w:ascii="Times New Roman" w:hAnsi="Times New Roman"/>
        </w:rPr>
      </w:pPr>
      <w:r>
        <w:rPr>
          <w:rFonts w:ascii="Times New Roman" w:hAnsi="Times New Roman"/>
        </w:rPr>
        <w:t>The o</w:t>
      </w:r>
      <w:r w:rsidR="008173D5" w:rsidRPr="00363056">
        <w:rPr>
          <w:rFonts w:ascii="Times New Roman" w:hAnsi="Times New Roman"/>
        </w:rPr>
        <w:t xml:space="preserve">utgoing board submitted </w:t>
      </w:r>
      <w:r>
        <w:rPr>
          <w:rFonts w:ascii="Times New Roman" w:hAnsi="Times New Roman"/>
        </w:rPr>
        <w:t xml:space="preserve">a </w:t>
      </w:r>
      <w:r w:rsidR="008173D5" w:rsidRPr="00363056">
        <w:rPr>
          <w:rFonts w:ascii="Times New Roman" w:hAnsi="Times New Roman"/>
        </w:rPr>
        <w:t xml:space="preserve">proposal for </w:t>
      </w:r>
      <w:r>
        <w:rPr>
          <w:rFonts w:ascii="Times New Roman" w:hAnsi="Times New Roman"/>
        </w:rPr>
        <w:t xml:space="preserve">the </w:t>
      </w:r>
      <w:r w:rsidR="008173D5" w:rsidRPr="00363056">
        <w:rPr>
          <w:rFonts w:ascii="Times New Roman" w:hAnsi="Times New Roman"/>
        </w:rPr>
        <w:t>incoming board to present</w:t>
      </w:r>
      <w:r>
        <w:rPr>
          <w:rFonts w:ascii="Times New Roman" w:hAnsi="Times New Roman"/>
        </w:rPr>
        <w:t xml:space="preserve"> a</w:t>
      </w:r>
      <w:r w:rsidR="008173D5" w:rsidRPr="00363056">
        <w:rPr>
          <w:rFonts w:ascii="Times New Roman" w:hAnsi="Times New Roman"/>
        </w:rPr>
        <w:t xml:space="preserve"> poster at </w:t>
      </w:r>
      <w:r w:rsidR="00ED0777">
        <w:rPr>
          <w:rFonts w:ascii="Times New Roman" w:hAnsi="Times New Roman"/>
        </w:rPr>
        <w:t xml:space="preserve">the SAA </w:t>
      </w:r>
      <w:r w:rsidR="008173D5" w:rsidRPr="00363056">
        <w:rPr>
          <w:rFonts w:ascii="Times New Roman" w:hAnsi="Times New Roman"/>
        </w:rPr>
        <w:t xml:space="preserve">annual meeting </w:t>
      </w:r>
      <w:r w:rsidR="00ED0777">
        <w:rPr>
          <w:rFonts w:ascii="Times New Roman" w:hAnsi="Times New Roman"/>
        </w:rPr>
        <w:t xml:space="preserve">(this year, the annual meeting is in San Diego!). </w:t>
      </w:r>
      <w:r w:rsidR="008173D5" w:rsidRPr="00363056">
        <w:rPr>
          <w:rFonts w:ascii="Times New Roman" w:hAnsi="Times New Roman"/>
        </w:rPr>
        <w:t xml:space="preserve">Sarah </w:t>
      </w:r>
      <w:r w:rsidR="001A307D" w:rsidRPr="00363056">
        <w:rPr>
          <w:rStyle w:val="gi"/>
          <w:rFonts w:ascii="Times New Roman" w:hAnsi="Times New Roman"/>
        </w:rPr>
        <w:t>Sokolow</w:t>
      </w:r>
      <w:r w:rsidR="001A307D" w:rsidRPr="00363056">
        <w:rPr>
          <w:rFonts w:ascii="Times New Roman" w:hAnsi="Times New Roman"/>
        </w:rPr>
        <w:t xml:space="preserve"> </w:t>
      </w:r>
      <w:r w:rsidR="008173D5" w:rsidRPr="00363056">
        <w:rPr>
          <w:rFonts w:ascii="Times New Roman" w:hAnsi="Times New Roman"/>
        </w:rPr>
        <w:t xml:space="preserve">is </w:t>
      </w:r>
      <w:r w:rsidR="001A307D">
        <w:rPr>
          <w:rFonts w:ascii="Times New Roman" w:hAnsi="Times New Roman"/>
        </w:rPr>
        <w:t xml:space="preserve">the </w:t>
      </w:r>
      <w:r w:rsidR="008173D5" w:rsidRPr="00363056">
        <w:rPr>
          <w:rFonts w:ascii="Times New Roman" w:hAnsi="Times New Roman"/>
        </w:rPr>
        <w:t xml:space="preserve">currently contact person </w:t>
      </w:r>
      <w:r w:rsidR="001A307D">
        <w:rPr>
          <w:rFonts w:ascii="Times New Roman" w:hAnsi="Times New Roman"/>
        </w:rPr>
        <w:t>for the poster proposal</w:t>
      </w:r>
      <w:r w:rsidR="008173D5" w:rsidRPr="00363056">
        <w:rPr>
          <w:rFonts w:ascii="Times New Roman" w:hAnsi="Times New Roman"/>
        </w:rPr>
        <w:t xml:space="preserve"> and </w:t>
      </w:r>
      <w:r w:rsidR="001A307D">
        <w:rPr>
          <w:rFonts w:ascii="Times New Roman" w:hAnsi="Times New Roman"/>
        </w:rPr>
        <w:t xml:space="preserve">she </w:t>
      </w:r>
      <w:r w:rsidR="008173D5" w:rsidRPr="00363056">
        <w:rPr>
          <w:rFonts w:ascii="Times New Roman" w:hAnsi="Times New Roman"/>
        </w:rPr>
        <w:t xml:space="preserve">will forward </w:t>
      </w:r>
      <w:r w:rsidR="001A307D">
        <w:rPr>
          <w:rFonts w:ascii="Times New Roman" w:hAnsi="Times New Roman"/>
        </w:rPr>
        <w:t xml:space="preserve">the </w:t>
      </w:r>
      <w:r w:rsidR="008173D5" w:rsidRPr="00363056">
        <w:rPr>
          <w:rFonts w:ascii="Times New Roman" w:hAnsi="Times New Roman"/>
        </w:rPr>
        <w:t xml:space="preserve">e-mail </w:t>
      </w:r>
      <w:r w:rsidR="001A307D">
        <w:rPr>
          <w:rFonts w:ascii="Times New Roman" w:hAnsi="Times New Roman"/>
        </w:rPr>
        <w:t xml:space="preserve">to the new board </w:t>
      </w:r>
      <w:r w:rsidR="008173D5" w:rsidRPr="00363056">
        <w:rPr>
          <w:rFonts w:ascii="Times New Roman" w:hAnsi="Times New Roman"/>
        </w:rPr>
        <w:t xml:space="preserve">if </w:t>
      </w:r>
      <w:r w:rsidR="001A307D">
        <w:rPr>
          <w:rFonts w:ascii="Times New Roman" w:hAnsi="Times New Roman"/>
        </w:rPr>
        <w:t xml:space="preserve">the </w:t>
      </w:r>
      <w:r w:rsidR="008173D5" w:rsidRPr="00363056">
        <w:rPr>
          <w:rFonts w:ascii="Times New Roman" w:hAnsi="Times New Roman"/>
        </w:rPr>
        <w:t xml:space="preserve">proposal gets approved. </w:t>
      </w:r>
      <w:r w:rsidR="001A307D">
        <w:rPr>
          <w:rFonts w:ascii="Times New Roman" w:hAnsi="Times New Roman"/>
        </w:rPr>
        <w:t>The outgoing board deliberately kept the</w:t>
      </w:r>
      <w:r w:rsidR="008173D5" w:rsidRPr="00363056">
        <w:rPr>
          <w:rFonts w:ascii="Times New Roman" w:hAnsi="Times New Roman"/>
        </w:rPr>
        <w:t xml:space="preserve"> proposal vague to give </w:t>
      </w:r>
      <w:r w:rsidR="001A307D">
        <w:rPr>
          <w:rFonts w:ascii="Times New Roman" w:hAnsi="Times New Roman"/>
        </w:rPr>
        <w:t>the new board leeway to create the poster they want to create.</w:t>
      </w:r>
    </w:p>
    <w:p w:rsidR="008173D5" w:rsidRPr="00363056" w:rsidRDefault="008173D5" w:rsidP="000B3D38">
      <w:pPr>
        <w:rPr>
          <w:rFonts w:ascii="Times New Roman" w:hAnsi="Times New Roman"/>
        </w:rPr>
      </w:pPr>
    </w:p>
    <w:p w:rsidR="009A746D" w:rsidRPr="00363056" w:rsidRDefault="00F73E75" w:rsidP="000B3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terms of Archives Week, the outgoing board </w:t>
      </w:r>
      <w:r w:rsidR="008173D5" w:rsidRPr="00363056">
        <w:rPr>
          <w:rFonts w:ascii="Times New Roman" w:hAnsi="Times New Roman"/>
        </w:rPr>
        <w:t>start</w:t>
      </w:r>
      <w:r>
        <w:rPr>
          <w:rFonts w:ascii="Times New Roman" w:hAnsi="Times New Roman"/>
        </w:rPr>
        <w:t>ed</w:t>
      </w:r>
      <w:r w:rsidR="008173D5" w:rsidRPr="00363056">
        <w:rPr>
          <w:rFonts w:ascii="Times New Roman" w:hAnsi="Times New Roman"/>
        </w:rPr>
        <w:t xml:space="preserve"> talking about theme and speakers in </w:t>
      </w:r>
      <w:r>
        <w:rPr>
          <w:rFonts w:ascii="Times New Roman" w:hAnsi="Times New Roman"/>
        </w:rPr>
        <w:t xml:space="preserve">March, and </w:t>
      </w:r>
      <w:r w:rsidR="008173D5" w:rsidRPr="00363056">
        <w:rPr>
          <w:rFonts w:ascii="Times New Roman" w:hAnsi="Times New Roman"/>
        </w:rPr>
        <w:t xml:space="preserve">we started trying to </w:t>
      </w:r>
      <w:r>
        <w:rPr>
          <w:rFonts w:ascii="Times New Roman" w:hAnsi="Times New Roman"/>
        </w:rPr>
        <w:t>contact speakers in early April</w:t>
      </w:r>
      <w:r w:rsidR="008173D5" w:rsidRPr="00363056">
        <w:rPr>
          <w:rFonts w:ascii="Times New Roman" w:hAnsi="Times New Roman"/>
        </w:rPr>
        <w:t>.</w:t>
      </w:r>
      <w:r w:rsidR="009A746D" w:rsidRPr="003630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new board will need to book venues for Archives Week </w:t>
      </w:r>
      <w:r w:rsidR="009A746D" w:rsidRPr="00363056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 xml:space="preserve">the </w:t>
      </w:r>
      <w:r w:rsidR="009A746D" w:rsidRPr="00363056">
        <w:rPr>
          <w:rFonts w:ascii="Times New Roman" w:hAnsi="Times New Roman"/>
        </w:rPr>
        <w:t>end of spring</w:t>
      </w:r>
      <w:r>
        <w:rPr>
          <w:rFonts w:ascii="Times New Roman" w:hAnsi="Times New Roman"/>
        </w:rPr>
        <w:t>. A list of previous Archives Week themes can be found here (</w:t>
      </w:r>
      <w:r w:rsidRPr="00F73E75">
        <w:rPr>
          <w:rFonts w:ascii="Times New Roman" w:hAnsi="Times New Roman"/>
        </w:rPr>
        <w:t>http://www.ischool.utexas.edu/~saa/archivesweek.html</w:t>
      </w:r>
      <w:r>
        <w:rPr>
          <w:rFonts w:ascii="Times New Roman" w:hAnsi="Times New Roman"/>
        </w:rPr>
        <w:t>) if you need inspiration.</w:t>
      </w:r>
    </w:p>
    <w:p w:rsidR="00BB62E9" w:rsidRDefault="00BB62E9" w:rsidP="000B3D38">
      <w:pPr>
        <w:rPr>
          <w:rFonts w:ascii="Times New Roman" w:hAnsi="Times New Roman"/>
        </w:rPr>
      </w:pPr>
    </w:p>
    <w:p w:rsidR="00BB62E9" w:rsidRDefault="00BB62E9" w:rsidP="000B3D38">
      <w:pPr>
        <w:rPr>
          <w:rFonts w:ascii="Times New Roman" w:hAnsi="Times New Roman"/>
        </w:rPr>
      </w:pPr>
      <w:r>
        <w:rPr>
          <w:rFonts w:ascii="Times New Roman" w:hAnsi="Times New Roman"/>
        </w:rPr>
        <w:t>After the meeting, new board members should meet up with their outgoing counterparts so that they could trade off passwords and materials.</w:t>
      </w:r>
    </w:p>
    <w:p w:rsidR="00E801E9" w:rsidRPr="00363056" w:rsidRDefault="00E801E9" w:rsidP="000B3D38">
      <w:pPr>
        <w:rPr>
          <w:rFonts w:ascii="Times New Roman" w:hAnsi="Times New Roman"/>
        </w:rPr>
      </w:pPr>
    </w:p>
    <w:p w:rsidR="00F73E75" w:rsidRPr="00BB62E9" w:rsidRDefault="00F277D6" w:rsidP="000B3D38">
      <w:pPr>
        <w:rPr>
          <w:rFonts w:ascii="Times New Roman" w:hAnsi="Times New Roman"/>
        </w:rPr>
      </w:pPr>
      <w:r w:rsidRPr="00BB62E9">
        <w:rPr>
          <w:rFonts w:ascii="Times New Roman" w:hAnsi="Times New Roman"/>
        </w:rPr>
        <w:t>Th</w:t>
      </w:r>
      <w:r w:rsidR="008F26C2" w:rsidRPr="00BB62E9">
        <w:rPr>
          <w:rFonts w:ascii="Times New Roman" w:hAnsi="Times New Roman"/>
        </w:rPr>
        <w:t>is</w:t>
      </w:r>
      <w:r w:rsidRPr="00BB62E9">
        <w:rPr>
          <w:rFonts w:ascii="Times New Roman" w:hAnsi="Times New Roman"/>
        </w:rPr>
        <w:t xml:space="preserve"> </w:t>
      </w:r>
      <w:r w:rsidR="008F26C2" w:rsidRPr="00BB62E9">
        <w:rPr>
          <w:rFonts w:ascii="Times New Roman" w:hAnsi="Times New Roman"/>
        </w:rPr>
        <w:t xml:space="preserve">meeting is adjourned, </w:t>
      </w:r>
      <w:r w:rsidR="004E17C3" w:rsidRPr="00BB62E9">
        <w:rPr>
          <w:rFonts w:ascii="Times New Roman" w:hAnsi="Times New Roman"/>
        </w:rPr>
        <w:t xml:space="preserve">6:59 </w:t>
      </w:r>
      <w:r w:rsidRPr="00BB62E9">
        <w:rPr>
          <w:rFonts w:ascii="Times New Roman" w:hAnsi="Times New Roman"/>
        </w:rPr>
        <w:t>pm.</w:t>
      </w:r>
      <w:r w:rsidR="00F73E75" w:rsidRPr="00BB62E9">
        <w:rPr>
          <w:rFonts w:ascii="Times New Roman" w:hAnsi="Times New Roman"/>
        </w:rPr>
        <w:t xml:space="preserve"> </w:t>
      </w:r>
    </w:p>
    <w:p w:rsidR="00F73E75" w:rsidRDefault="00F73E75" w:rsidP="000B3D38">
      <w:pPr>
        <w:rPr>
          <w:rFonts w:ascii="Times New Roman" w:hAnsi="Times New Roman"/>
        </w:rPr>
      </w:pPr>
    </w:p>
    <w:sectPr w:rsidR="00F73E75" w:rsidSect="006C595D">
      <w:type w:val="continuous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30" w:rsidRDefault="005B3030">
      <w:r>
        <w:separator/>
      </w:r>
    </w:p>
  </w:endnote>
  <w:endnote w:type="continuationSeparator" w:id="0">
    <w:p w:rsidR="005B3030" w:rsidRDefault="005B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30" w:rsidRDefault="005B3030" w:rsidP="0080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030" w:rsidRDefault="005B3030" w:rsidP="0080778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30" w:rsidRDefault="005B3030" w:rsidP="0080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2E9">
      <w:rPr>
        <w:rStyle w:val="PageNumber"/>
        <w:noProof/>
      </w:rPr>
      <w:t>3</w:t>
    </w:r>
    <w:r>
      <w:rPr>
        <w:rStyle w:val="PageNumber"/>
      </w:rPr>
      <w:fldChar w:fldCharType="end"/>
    </w:r>
  </w:p>
  <w:p w:rsidR="005B3030" w:rsidRDefault="005B3030" w:rsidP="0080778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30" w:rsidRDefault="005B3030">
      <w:r>
        <w:separator/>
      </w:r>
    </w:p>
  </w:footnote>
  <w:footnote w:type="continuationSeparator" w:id="0">
    <w:p w:rsidR="005B3030" w:rsidRDefault="005B303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5777"/>
    <w:multiLevelType w:val="hybridMultilevel"/>
    <w:tmpl w:val="859E86A8"/>
    <w:lvl w:ilvl="0" w:tplc="0F5A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F2AF9"/>
    <w:rsid w:val="000227C4"/>
    <w:rsid w:val="00036C77"/>
    <w:rsid w:val="00046245"/>
    <w:rsid w:val="000A0EA2"/>
    <w:rsid w:val="000B3D38"/>
    <w:rsid w:val="000B7D1C"/>
    <w:rsid w:val="00103262"/>
    <w:rsid w:val="00111951"/>
    <w:rsid w:val="001357F5"/>
    <w:rsid w:val="00150A6A"/>
    <w:rsid w:val="0015309E"/>
    <w:rsid w:val="00195D20"/>
    <w:rsid w:val="001A307D"/>
    <w:rsid w:val="001C1308"/>
    <w:rsid w:val="001C4C46"/>
    <w:rsid w:val="001D0787"/>
    <w:rsid w:val="001D229A"/>
    <w:rsid w:val="001E0D75"/>
    <w:rsid w:val="002005FE"/>
    <w:rsid w:val="002703A4"/>
    <w:rsid w:val="00273420"/>
    <w:rsid w:val="00293267"/>
    <w:rsid w:val="002C5B1A"/>
    <w:rsid w:val="002E69C7"/>
    <w:rsid w:val="002E7976"/>
    <w:rsid w:val="002F1C55"/>
    <w:rsid w:val="002F2112"/>
    <w:rsid w:val="00301DC7"/>
    <w:rsid w:val="003109D4"/>
    <w:rsid w:val="00345D3E"/>
    <w:rsid w:val="00346659"/>
    <w:rsid w:val="00350E73"/>
    <w:rsid w:val="00363056"/>
    <w:rsid w:val="00365144"/>
    <w:rsid w:val="003723D1"/>
    <w:rsid w:val="00374CE4"/>
    <w:rsid w:val="003957F0"/>
    <w:rsid w:val="003A226A"/>
    <w:rsid w:val="003C2AD9"/>
    <w:rsid w:val="003C5BBE"/>
    <w:rsid w:val="003D19AE"/>
    <w:rsid w:val="003F5E71"/>
    <w:rsid w:val="004024BD"/>
    <w:rsid w:val="00416ECB"/>
    <w:rsid w:val="004525A6"/>
    <w:rsid w:val="004528C5"/>
    <w:rsid w:val="00492368"/>
    <w:rsid w:val="004C1E58"/>
    <w:rsid w:val="004E17C3"/>
    <w:rsid w:val="00527DDE"/>
    <w:rsid w:val="005323CC"/>
    <w:rsid w:val="005805B1"/>
    <w:rsid w:val="00582C4B"/>
    <w:rsid w:val="005B3030"/>
    <w:rsid w:val="005B7493"/>
    <w:rsid w:val="005E4C9E"/>
    <w:rsid w:val="006052AA"/>
    <w:rsid w:val="00643291"/>
    <w:rsid w:val="006460C9"/>
    <w:rsid w:val="00652ECC"/>
    <w:rsid w:val="00692089"/>
    <w:rsid w:val="00696281"/>
    <w:rsid w:val="006A5D9C"/>
    <w:rsid w:val="006C5501"/>
    <w:rsid w:val="006C595D"/>
    <w:rsid w:val="00726B5A"/>
    <w:rsid w:val="00751AAA"/>
    <w:rsid w:val="00763704"/>
    <w:rsid w:val="0076510F"/>
    <w:rsid w:val="007672E2"/>
    <w:rsid w:val="007B007C"/>
    <w:rsid w:val="007B2CDE"/>
    <w:rsid w:val="007C11FA"/>
    <w:rsid w:val="007D0945"/>
    <w:rsid w:val="007E6177"/>
    <w:rsid w:val="008000CB"/>
    <w:rsid w:val="00807781"/>
    <w:rsid w:val="00811E55"/>
    <w:rsid w:val="00814FE4"/>
    <w:rsid w:val="008173D5"/>
    <w:rsid w:val="00845BFB"/>
    <w:rsid w:val="00871CEA"/>
    <w:rsid w:val="00875780"/>
    <w:rsid w:val="0087681B"/>
    <w:rsid w:val="008B2FDF"/>
    <w:rsid w:val="008C7025"/>
    <w:rsid w:val="008D1BA1"/>
    <w:rsid w:val="008F26C2"/>
    <w:rsid w:val="008F6FFA"/>
    <w:rsid w:val="008F7A31"/>
    <w:rsid w:val="009311FC"/>
    <w:rsid w:val="00947A36"/>
    <w:rsid w:val="009714EF"/>
    <w:rsid w:val="00980916"/>
    <w:rsid w:val="0099128E"/>
    <w:rsid w:val="009A6861"/>
    <w:rsid w:val="009A746D"/>
    <w:rsid w:val="009B1351"/>
    <w:rsid w:val="009B2154"/>
    <w:rsid w:val="009B3DA6"/>
    <w:rsid w:val="009B4E0A"/>
    <w:rsid w:val="009B5D10"/>
    <w:rsid w:val="009D2275"/>
    <w:rsid w:val="00A0219B"/>
    <w:rsid w:val="00A0516D"/>
    <w:rsid w:val="00A16974"/>
    <w:rsid w:val="00A22CE5"/>
    <w:rsid w:val="00A61DB0"/>
    <w:rsid w:val="00AA6AE7"/>
    <w:rsid w:val="00AF77E8"/>
    <w:rsid w:val="00B25137"/>
    <w:rsid w:val="00B30A91"/>
    <w:rsid w:val="00B56B2C"/>
    <w:rsid w:val="00BA373E"/>
    <w:rsid w:val="00BA7A86"/>
    <w:rsid w:val="00BB62E9"/>
    <w:rsid w:val="00C35757"/>
    <w:rsid w:val="00C3788C"/>
    <w:rsid w:val="00C479C9"/>
    <w:rsid w:val="00C7451E"/>
    <w:rsid w:val="00C84997"/>
    <w:rsid w:val="00C95B47"/>
    <w:rsid w:val="00CB14A3"/>
    <w:rsid w:val="00CD27FD"/>
    <w:rsid w:val="00CE4EE3"/>
    <w:rsid w:val="00CF2AF9"/>
    <w:rsid w:val="00D01E04"/>
    <w:rsid w:val="00D46611"/>
    <w:rsid w:val="00D65626"/>
    <w:rsid w:val="00D87C83"/>
    <w:rsid w:val="00DB4407"/>
    <w:rsid w:val="00DC2CAB"/>
    <w:rsid w:val="00DD63F3"/>
    <w:rsid w:val="00DF7EF2"/>
    <w:rsid w:val="00E00E2E"/>
    <w:rsid w:val="00E03331"/>
    <w:rsid w:val="00E1564A"/>
    <w:rsid w:val="00E801E9"/>
    <w:rsid w:val="00EA298F"/>
    <w:rsid w:val="00EB2A74"/>
    <w:rsid w:val="00EC3506"/>
    <w:rsid w:val="00EC384E"/>
    <w:rsid w:val="00EC5F03"/>
    <w:rsid w:val="00ED0777"/>
    <w:rsid w:val="00ED2B3C"/>
    <w:rsid w:val="00F00300"/>
    <w:rsid w:val="00F24D77"/>
    <w:rsid w:val="00F277D6"/>
    <w:rsid w:val="00F47626"/>
    <w:rsid w:val="00F73E75"/>
    <w:rsid w:val="00F92FC8"/>
    <w:rsid w:val="00F95BB1"/>
    <w:rsid w:val="00FC3B42"/>
    <w:rsid w:val="00FD1D73"/>
    <w:rsid w:val="00FE4958"/>
    <w:rsid w:val="00FF742B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3B60"/>
  </w:style>
  <w:style w:type="paragraph" w:styleId="Heading3">
    <w:name w:val="heading 3"/>
    <w:basedOn w:val="Normal"/>
    <w:link w:val="Heading3Char"/>
    <w:uiPriority w:val="9"/>
    <w:rsid w:val="00036C7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3267"/>
    <w:pPr>
      <w:ind w:left="720"/>
      <w:contextualSpacing/>
    </w:pPr>
  </w:style>
  <w:style w:type="character" w:customStyle="1" w:styleId="gi">
    <w:name w:val="gi"/>
    <w:basedOn w:val="DefaultParagraphFont"/>
    <w:rsid w:val="00036C77"/>
  </w:style>
  <w:style w:type="character" w:customStyle="1" w:styleId="Heading3Char">
    <w:name w:val="Heading 3 Char"/>
    <w:basedOn w:val="DefaultParagraphFont"/>
    <w:link w:val="Heading3"/>
    <w:uiPriority w:val="9"/>
    <w:rsid w:val="00036C77"/>
    <w:rPr>
      <w:rFonts w:ascii="Times" w:hAnsi="Times"/>
      <w:b/>
      <w:sz w:val="27"/>
      <w:szCs w:val="20"/>
    </w:rPr>
  </w:style>
  <w:style w:type="character" w:customStyle="1" w:styleId="go">
    <w:name w:val="go"/>
    <w:basedOn w:val="DefaultParagraphFont"/>
    <w:rsid w:val="00AA6AE7"/>
  </w:style>
  <w:style w:type="character" w:styleId="Hyperlink">
    <w:name w:val="Hyperlink"/>
    <w:basedOn w:val="DefaultParagraphFont"/>
    <w:rsid w:val="00AA6A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80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781"/>
  </w:style>
  <w:style w:type="character" w:styleId="PageNumber">
    <w:name w:val="page number"/>
    <w:basedOn w:val="DefaultParagraphFont"/>
    <w:rsid w:val="008077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476</Words>
  <Characters>2718</Characters>
  <Application>Microsoft Macintosh Word</Application>
  <DocSecurity>0</DocSecurity>
  <Lines>22</Lines>
  <Paragraphs>5</Paragraphs>
  <ScaleCrop>false</ScaleCrop>
  <Company>Sonoma State University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Eastwood</dc:creator>
  <cp:keywords/>
  <cp:lastModifiedBy>Megan Eastwood</cp:lastModifiedBy>
  <cp:revision>27</cp:revision>
  <dcterms:created xsi:type="dcterms:W3CDTF">2012-02-08T20:14:00Z</dcterms:created>
  <dcterms:modified xsi:type="dcterms:W3CDTF">2012-02-08T21:39:00Z</dcterms:modified>
</cp:coreProperties>
</file>