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26" w:rsidRPr="00523326" w:rsidRDefault="002E2326" w:rsidP="00523326">
      <w:pPr>
        <w:snapToGrid w:val="0"/>
        <w:spacing w:after="0"/>
        <w:jc w:val="center"/>
      </w:pPr>
      <w:r w:rsidRPr="00523326">
        <w:t>SOCIETY OF AMERICAN ARCHIVISTS</w:t>
      </w:r>
    </w:p>
    <w:p w:rsidR="002E2326" w:rsidRPr="00523326" w:rsidRDefault="002E2326" w:rsidP="00523326">
      <w:pPr>
        <w:snapToGrid w:val="0"/>
        <w:spacing w:after="0"/>
        <w:jc w:val="center"/>
      </w:pPr>
      <w:r w:rsidRPr="00523326">
        <w:t>UNIVERSITY OF TEXAS CHAPTER</w:t>
      </w:r>
    </w:p>
    <w:p w:rsidR="002E2326" w:rsidRPr="00523326" w:rsidRDefault="002E2326" w:rsidP="00523326">
      <w:pPr>
        <w:snapToGrid w:val="0"/>
        <w:spacing w:after="0"/>
        <w:jc w:val="center"/>
      </w:pPr>
    </w:p>
    <w:p w:rsidR="002E2326" w:rsidRPr="00523326" w:rsidRDefault="002E2326" w:rsidP="00523326">
      <w:pPr>
        <w:snapToGrid w:val="0"/>
        <w:spacing w:after="0"/>
        <w:jc w:val="center"/>
      </w:pPr>
      <w:r w:rsidRPr="00523326">
        <w:t>MINUTES</w:t>
      </w:r>
    </w:p>
    <w:p w:rsidR="002E2326" w:rsidRPr="00523326" w:rsidRDefault="002E2326" w:rsidP="00523326">
      <w:pPr>
        <w:snapToGrid w:val="0"/>
        <w:spacing w:after="0"/>
        <w:jc w:val="center"/>
      </w:pPr>
    </w:p>
    <w:p w:rsidR="002E2326" w:rsidRPr="00523326" w:rsidRDefault="002E2326" w:rsidP="00523326">
      <w:pPr>
        <w:snapToGrid w:val="0"/>
        <w:spacing w:after="0"/>
        <w:jc w:val="center"/>
      </w:pPr>
      <w:r w:rsidRPr="00523326">
        <w:t>BOARD MEETING</w:t>
      </w:r>
    </w:p>
    <w:p w:rsidR="002E2326" w:rsidRPr="00523326" w:rsidRDefault="002E2326" w:rsidP="00C3658C">
      <w:pPr>
        <w:snapToGrid w:val="0"/>
        <w:spacing w:after="0"/>
        <w:jc w:val="center"/>
      </w:pPr>
      <w:r w:rsidRPr="00523326">
        <w:t>March 9, 2010</w:t>
      </w:r>
    </w:p>
    <w:p w:rsidR="002E2326" w:rsidRPr="00523326" w:rsidRDefault="002E2326" w:rsidP="00C3658C">
      <w:pPr>
        <w:snapToGrid w:val="0"/>
        <w:spacing w:after="0"/>
        <w:jc w:val="center"/>
      </w:pPr>
    </w:p>
    <w:p w:rsidR="002E2326" w:rsidRPr="00523326" w:rsidRDefault="002E2326" w:rsidP="00C3658C">
      <w:pPr>
        <w:snapToGrid w:val="0"/>
        <w:spacing w:after="0"/>
      </w:pPr>
      <w:r w:rsidRPr="00523326">
        <w:t>Meeting Called into Order by Mark Firmin at 5:00pm</w:t>
      </w:r>
    </w:p>
    <w:p w:rsidR="002E2326" w:rsidRDefault="002E2326" w:rsidP="00C3658C">
      <w:pPr>
        <w:snapToGrid w:val="0"/>
        <w:spacing w:after="0"/>
      </w:pPr>
    </w:p>
    <w:p w:rsidR="002E2326" w:rsidRPr="00523326" w:rsidRDefault="002E2326" w:rsidP="00C3658C">
      <w:pPr>
        <w:snapToGrid w:val="0"/>
        <w:spacing w:after="0"/>
      </w:pPr>
      <w:r w:rsidRPr="00523326">
        <w:t>In Attendance:</w:t>
      </w:r>
    </w:p>
    <w:p w:rsidR="002E2326" w:rsidRPr="00523326" w:rsidRDefault="002E2326" w:rsidP="00C3658C">
      <w:pPr>
        <w:snapToGrid w:val="0"/>
        <w:spacing w:after="0"/>
      </w:pPr>
      <w:r w:rsidRPr="00523326">
        <w:tab/>
        <w:t>Mark Firmin</w:t>
      </w:r>
    </w:p>
    <w:p w:rsidR="002E2326" w:rsidRPr="00523326" w:rsidRDefault="002E2326" w:rsidP="00C3658C">
      <w:pPr>
        <w:snapToGrid w:val="0"/>
        <w:spacing w:after="0"/>
      </w:pPr>
      <w:r w:rsidRPr="00523326">
        <w:tab/>
        <w:t>Veronica Nadalin</w:t>
      </w:r>
    </w:p>
    <w:p w:rsidR="002E2326" w:rsidRPr="00523326" w:rsidRDefault="002E2326" w:rsidP="00C3658C">
      <w:pPr>
        <w:snapToGrid w:val="0"/>
        <w:spacing w:after="0"/>
      </w:pPr>
      <w:r w:rsidRPr="00523326">
        <w:tab/>
        <w:t>Zachary Loeb</w:t>
      </w:r>
    </w:p>
    <w:p w:rsidR="002E2326" w:rsidRPr="00523326" w:rsidRDefault="002E2326" w:rsidP="00C3658C">
      <w:pPr>
        <w:snapToGrid w:val="0"/>
        <w:spacing w:after="0"/>
      </w:pPr>
      <w:r>
        <w:tab/>
        <w:t>Halley Gro</w:t>
      </w:r>
      <w:r w:rsidRPr="00523326">
        <w:t>gan</w:t>
      </w:r>
    </w:p>
    <w:p w:rsidR="002E2326" w:rsidRPr="00523326" w:rsidRDefault="002E2326" w:rsidP="00C3658C">
      <w:pPr>
        <w:snapToGrid w:val="0"/>
        <w:spacing w:after="0"/>
      </w:pPr>
      <w:r w:rsidRPr="00523326">
        <w:tab/>
        <w:t>Kathryn G</w:t>
      </w:r>
      <w:r>
        <w:t>arvey</w:t>
      </w:r>
    </w:p>
    <w:p w:rsidR="002E2326" w:rsidRPr="00523326" w:rsidRDefault="002E2326" w:rsidP="00C3658C">
      <w:pPr>
        <w:snapToGrid w:val="0"/>
        <w:spacing w:after="0"/>
      </w:pPr>
      <w:r w:rsidRPr="00523326">
        <w:tab/>
        <w:t>Amanda Keys</w:t>
      </w:r>
    </w:p>
    <w:p w:rsidR="002E2326" w:rsidRPr="00523326" w:rsidRDefault="002E2326" w:rsidP="00C3658C">
      <w:pPr>
        <w:snapToGrid w:val="0"/>
        <w:spacing w:after="0"/>
      </w:pPr>
      <w:r w:rsidRPr="00523326">
        <w:tab/>
        <w:t>Dr. David Gracy</w:t>
      </w:r>
    </w:p>
    <w:p w:rsidR="002E2326" w:rsidRPr="00523326" w:rsidRDefault="002E2326" w:rsidP="00C3658C">
      <w:pPr>
        <w:snapToGrid w:val="0"/>
        <w:spacing w:after="0"/>
      </w:pPr>
      <w:r w:rsidRPr="00523326">
        <w:tab/>
        <w:t>John William Nordhaus</w:t>
      </w:r>
    </w:p>
    <w:p w:rsidR="002E2326" w:rsidRPr="00523326" w:rsidRDefault="002E2326" w:rsidP="00C3658C">
      <w:pPr>
        <w:snapToGrid w:val="0"/>
        <w:spacing w:after="0"/>
      </w:pPr>
    </w:p>
    <w:p w:rsidR="002E2326" w:rsidRPr="00523326" w:rsidRDefault="002E2326" w:rsidP="00EB3B1A">
      <w:pPr>
        <w:pStyle w:val="ListParagraph"/>
        <w:numPr>
          <w:ilvl w:val="0"/>
          <w:numId w:val="1"/>
        </w:numPr>
        <w:snapToGrid w:val="0"/>
        <w:spacing w:after="0"/>
      </w:pPr>
      <w:r>
        <w:t>Risk Management U</w:t>
      </w:r>
      <w:r w:rsidRPr="00523326">
        <w:t>pdate</w:t>
      </w:r>
    </w:p>
    <w:p w:rsidR="002E2326" w:rsidRDefault="002E2326" w:rsidP="00EB3B1A">
      <w:pPr>
        <w:pStyle w:val="ListParagraph"/>
        <w:snapToGrid w:val="0"/>
        <w:spacing w:after="0"/>
        <w:ind w:left="1080"/>
      </w:pPr>
      <w:r w:rsidRPr="00523326">
        <w:tab/>
      </w:r>
    </w:p>
    <w:p w:rsidR="002E2326" w:rsidRPr="00523326" w:rsidRDefault="002E2326" w:rsidP="003E78A1">
      <w:pPr>
        <w:pStyle w:val="ListParagraph"/>
        <w:tabs>
          <w:tab w:val="left" w:pos="3960"/>
        </w:tabs>
        <w:snapToGrid w:val="0"/>
        <w:spacing w:after="0"/>
        <w:ind w:left="1080"/>
      </w:pPr>
      <w:r w:rsidRPr="00523326">
        <w:t>Possible additional member needed</w:t>
      </w:r>
      <w:r>
        <w:t xml:space="preserve"> for the training.  Risk management may be a factor in choosing the semester trip because of the 35 mile rule of extra paperwork if a trip is farther than 35 miles away.  It is thought that a formal presentation will be filmed initially then place online.  It was decided that those who have paid dues for both the UT Chapter and National Chapter will be considered as members.  In order to determine this, there will be a chapter wide meeting and meet and greet after spring break.  This will be held on 3/24/2010 at 5pm possibly in room 5.122.  A video camera needs to be found as well as a room needs to be reserved to film the presentation.  The president will send out e mail reminders after spring break. </w:t>
      </w:r>
    </w:p>
    <w:p w:rsidR="002E2326" w:rsidRPr="00523326" w:rsidRDefault="002E2326" w:rsidP="00EB3B1A">
      <w:pPr>
        <w:pStyle w:val="ListParagraph"/>
        <w:snapToGrid w:val="0"/>
        <w:spacing w:after="0"/>
        <w:ind w:left="1080"/>
      </w:pPr>
    </w:p>
    <w:p w:rsidR="002E2326" w:rsidRPr="00523326" w:rsidRDefault="002E2326" w:rsidP="005C3FB0">
      <w:pPr>
        <w:pStyle w:val="ListParagraph"/>
        <w:numPr>
          <w:ilvl w:val="0"/>
          <w:numId w:val="1"/>
        </w:numPr>
        <w:snapToGrid w:val="0"/>
        <w:spacing w:after="0"/>
      </w:pPr>
      <w:r w:rsidRPr="00523326">
        <w:t>Tour at HRC</w:t>
      </w:r>
    </w:p>
    <w:p w:rsidR="002E2326" w:rsidRDefault="002E2326" w:rsidP="003E78A1">
      <w:pPr>
        <w:pStyle w:val="ListParagraph"/>
        <w:snapToGrid w:val="0"/>
        <w:spacing w:after="0"/>
        <w:ind w:left="1080"/>
      </w:pPr>
      <w:r w:rsidRPr="00523326">
        <w:tab/>
      </w:r>
    </w:p>
    <w:p w:rsidR="002E2326" w:rsidRPr="00523326" w:rsidRDefault="002E2326" w:rsidP="003E78A1">
      <w:pPr>
        <w:pStyle w:val="ListParagraph"/>
        <w:snapToGrid w:val="0"/>
        <w:spacing w:after="0"/>
        <w:ind w:left="1080"/>
      </w:pPr>
      <w:r>
        <w:t>The tour will begin at the HRC  either on April 7</w:t>
      </w:r>
      <w:r w:rsidRPr="003E78A1">
        <w:rPr>
          <w:vertAlign w:val="superscript"/>
        </w:rPr>
        <w:t>th</w:t>
      </w:r>
      <w:r>
        <w:t xml:space="preserve"> or 8</w:t>
      </w:r>
      <w:r w:rsidRPr="003E78A1">
        <w:rPr>
          <w:vertAlign w:val="superscript"/>
        </w:rPr>
        <w:t>th</w:t>
      </w:r>
      <w:r>
        <w:t xml:space="preserve"> or 20</w:t>
      </w:r>
      <w:r w:rsidRPr="003E78A1">
        <w:rPr>
          <w:vertAlign w:val="superscript"/>
        </w:rPr>
        <w:t>th</w:t>
      </w:r>
      <w:r>
        <w:t>-22</w:t>
      </w:r>
      <w:r w:rsidRPr="003E78A1">
        <w:rPr>
          <w:vertAlign w:val="superscript"/>
        </w:rPr>
        <w:t>nd</w:t>
      </w:r>
      <w:r>
        <w:t xml:space="preserve">. </w:t>
      </w:r>
    </w:p>
    <w:p w:rsidR="002E2326" w:rsidRPr="00523326" w:rsidRDefault="002E2326" w:rsidP="005C3FB0">
      <w:pPr>
        <w:pStyle w:val="ListParagraph"/>
        <w:snapToGrid w:val="0"/>
        <w:spacing w:after="0"/>
        <w:ind w:left="1080"/>
      </w:pPr>
      <w:r w:rsidRPr="00523326">
        <w:tab/>
      </w:r>
    </w:p>
    <w:p w:rsidR="002E2326" w:rsidRPr="00523326" w:rsidRDefault="002E2326" w:rsidP="001B4BAE">
      <w:pPr>
        <w:pStyle w:val="ListParagraph"/>
        <w:numPr>
          <w:ilvl w:val="0"/>
          <w:numId w:val="1"/>
        </w:numPr>
        <w:snapToGrid w:val="0"/>
        <w:spacing w:after="0"/>
      </w:pPr>
      <w:r w:rsidRPr="00523326">
        <w:t>May Trip to Repository</w:t>
      </w:r>
    </w:p>
    <w:p w:rsidR="002E2326" w:rsidRDefault="002E2326" w:rsidP="007079C8">
      <w:pPr>
        <w:pStyle w:val="ListParagraph"/>
        <w:snapToGrid w:val="0"/>
        <w:spacing w:after="0"/>
        <w:ind w:left="1080"/>
      </w:pPr>
      <w:r w:rsidRPr="00523326">
        <w:tab/>
      </w:r>
    </w:p>
    <w:p w:rsidR="002E2326" w:rsidRPr="00523326" w:rsidRDefault="002E2326" w:rsidP="007079C8">
      <w:pPr>
        <w:pStyle w:val="ListParagraph"/>
        <w:snapToGrid w:val="0"/>
        <w:spacing w:after="0"/>
        <w:ind w:left="1080"/>
      </w:pPr>
      <w:r>
        <w:t xml:space="preserve">Ideas for the trip include: </w:t>
      </w:r>
      <w:r w:rsidRPr="00523326">
        <w:t>Faulkner Collection at Ole Miss</w:t>
      </w:r>
      <w:r>
        <w:t xml:space="preserve">, </w:t>
      </w:r>
      <w:r w:rsidRPr="00523326">
        <w:t>Baylor Collection for Political Materials –housing issues</w:t>
      </w:r>
      <w:r>
        <w:t xml:space="preserve">, and the </w:t>
      </w:r>
      <w:r w:rsidRPr="00523326">
        <w:t>SW Writer’s Collections</w:t>
      </w:r>
      <w:r>
        <w:t>.  The amount of  financial s</w:t>
      </w:r>
      <w:r w:rsidRPr="00523326">
        <w:t>upport</w:t>
      </w:r>
      <w:r>
        <w:t xml:space="preserve"> will help us determine the final decision on the trip.  The trip will be in early May before graduation.   The weekend of the 15</w:t>
      </w:r>
      <w:r w:rsidRPr="007079C8">
        <w:rPr>
          <w:vertAlign w:val="superscript"/>
        </w:rPr>
        <w:t>th</w:t>
      </w:r>
      <w:r>
        <w:t xml:space="preserve"> of May looks like the best choice for the trip.</w:t>
      </w:r>
    </w:p>
    <w:p w:rsidR="002E2326" w:rsidRPr="00523326" w:rsidRDefault="002E2326" w:rsidP="001B4BAE">
      <w:pPr>
        <w:pStyle w:val="ListParagraph"/>
        <w:snapToGrid w:val="0"/>
        <w:spacing w:after="0"/>
        <w:ind w:left="1080"/>
      </w:pPr>
    </w:p>
    <w:p w:rsidR="002E2326" w:rsidRPr="00523326" w:rsidRDefault="002E2326" w:rsidP="00470775">
      <w:pPr>
        <w:pStyle w:val="ListParagraph"/>
        <w:numPr>
          <w:ilvl w:val="0"/>
          <w:numId w:val="1"/>
        </w:numPr>
        <w:snapToGrid w:val="0"/>
        <w:spacing w:after="0"/>
      </w:pPr>
      <w:r>
        <w:t>Guest Speaker Christian Kelleher in Dr. Trace’s Class</w:t>
      </w:r>
    </w:p>
    <w:p w:rsidR="002E2326" w:rsidRDefault="002E2326" w:rsidP="00470775">
      <w:pPr>
        <w:pStyle w:val="ListParagraph"/>
        <w:snapToGrid w:val="0"/>
        <w:spacing w:after="0"/>
        <w:ind w:left="1080"/>
      </w:pPr>
      <w:r w:rsidRPr="00523326">
        <w:tab/>
      </w:r>
    </w:p>
    <w:p w:rsidR="002E2326" w:rsidRPr="00523326" w:rsidRDefault="002E2326" w:rsidP="00470775">
      <w:pPr>
        <w:pStyle w:val="ListParagraph"/>
        <w:snapToGrid w:val="0"/>
        <w:spacing w:after="0"/>
        <w:ind w:left="1080"/>
      </w:pPr>
      <w:r>
        <w:t>A Q and A will be held on a Thursday morning in the near future.</w:t>
      </w:r>
    </w:p>
    <w:p w:rsidR="002E2326" w:rsidRPr="00523326" w:rsidRDefault="002E2326" w:rsidP="00470775">
      <w:pPr>
        <w:pStyle w:val="ListParagraph"/>
        <w:snapToGrid w:val="0"/>
        <w:spacing w:after="0"/>
        <w:ind w:left="1080"/>
      </w:pPr>
      <w:r w:rsidRPr="00523326">
        <w:tab/>
      </w:r>
    </w:p>
    <w:p w:rsidR="002E2326" w:rsidRPr="00523326" w:rsidRDefault="002E2326" w:rsidP="00470775">
      <w:pPr>
        <w:pStyle w:val="ListParagraph"/>
        <w:numPr>
          <w:ilvl w:val="0"/>
          <w:numId w:val="1"/>
        </w:numPr>
        <w:snapToGrid w:val="0"/>
        <w:spacing w:after="0"/>
      </w:pPr>
      <w:r w:rsidRPr="00523326">
        <w:t>Archives Week</w:t>
      </w:r>
    </w:p>
    <w:p w:rsidR="002E2326" w:rsidRDefault="002E2326" w:rsidP="00470775">
      <w:pPr>
        <w:pStyle w:val="ListParagraph"/>
        <w:snapToGrid w:val="0"/>
        <w:spacing w:after="0"/>
        <w:ind w:left="1080"/>
      </w:pPr>
      <w:r>
        <w:tab/>
      </w:r>
    </w:p>
    <w:p w:rsidR="002E2326" w:rsidRPr="00523326" w:rsidRDefault="002E2326" w:rsidP="00470775">
      <w:pPr>
        <w:pStyle w:val="ListParagraph"/>
        <w:snapToGrid w:val="0"/>
        <w:spacing w:after="0"/>
        <w:ind w:left="1080"/>
      </w:pPr>
      <w:r>
        <w:t xml:space="preserve">An agenda needs to be put together by the middle of April at the latest.  Ideas for a theme include: </w:t>
      </w:r>
      <w:r w:rsidRPr="00523326">
        <w:t>Agenda, etc by mid April at latest</w:t>
      </w:r>
      <w:r>
        <w:t xml:space="preserve"> </w:t>
      </w:r>
      <w:r w:rsidRPr="00523326">
        <w:t xml:space="preserve"> community involvement; </w:t>
      </w:r>
      <w:r>
        <w:tab/>
      </w:r>
      <w:r w:rsidRPr="00523326">
        <w:t xml:space="preserve">outreach/advocacy; show involvement in community; preservation of home movie or digital audio tapes; </w:t>
      </w:r>
      <w:r>
        <w:t>home movies- a</w:t>
      </w:r>
      <w:r w:rsidRPr="00523326">
        <w:t xml:space="preserve">ustinhomemovieday.com Oct. 16th; why and how </w:t>
      </w:r>
      <w:r>
        <w:tab/>
      </w:r>
      <w:r w:rsidRPr="00523326">
        <w:t xml:space="preserve">archives are vital to the public; “Archives’ R’ Us;”  </w:t>
      </w:r>
      <w:r>
        <w:t xml:space="preserve">Guest speaker choices were brainstormed. The </w:t>
      </w:r>
      <w:r w:rsidRPr="00523326">
        <w:t>American Memory Project</w:t>
      </w:r>
      <w:r>
        <w:t xml:space="preserve"> was mentioned in passing.  </w:t>
      </w:r>
      <w:r>
        <w:tab/>
        <w:t>Food/refreshments, fundraising and workshops during and before the week were discussed.</w:t>
      </w:r>
    </w:p>
    <w:p w:rsidR="002E2326" w:rsidRPr="00523326" w:rsidRDefault="002E2326" w:rsidP="007079C8">
      <w:pPr>
        <w:pStyle w:val="ListParagraph"/>
        <w:snapToGrid w:val="0"/>
        <w:spacing w:after="0"/>
        <w:ind w:left="1080"/>
      </w:pPr>
      <w:r w:rsidRPr="00523326">
        <w:tab/>
      </w:r>
    </w:p>
    <w:p w:rsidR="002E2326" w:rsidRDefault="002E2326" w:rsidP="001B4BAE">
      <w:pPr>
        <w:pStyle w:val="ListParagraph"/>
        <w:snapToGrid w:val="0"/>
        <w:spacing w:after="0"/>
        <w:ind w:left="1080"/>
      </w:pPr>
    </w:p>
    <w:p w:rsidR="002E2326" w:rsidRPr="00523326" w:rsidRDefault="002E2326" w:rsidP="00A925F3">
      <w:pPr>
        <w:pStyle w:val="ListParagraph"/>
        <w:snapToGrid w:val="0"/>
        <w:spacing w:after="0"/>
        <w:ind w:left="360"/>
      </w:pPr>
      <w:r w:rsidRPr="00523326">
        <w:t>This meeting is adjourned, 6:10pm</w:t>
      </w:r>
    </w:p>
    <w:p w:rsidR="002E2326" w:rsidRPr="00523326" w:rsidRDefault="002E2326" w:rsidP="001B4BAE">
      <w:pPr>
        <w:pStyle w:val="ListParagraph"/>
        <w:snapToGrid w:val="0"/>
        <w:spacing w:after="0"/>
        <w:ind w:left="1080"/>
      </w:pPr>
    </w:p>
    <w:p w:rsidR="002E2326" w:rsidRPr="00523326" w:rsidRDefault="002E2326" w:rsidP="001B4BAE">
      <w:pPr>
        <w:pStyle w:val="ListParagraph"/>
        <w:snapToGrid w:val="0"/>
        <w:spacing w:after="0"/>
        <w:ind w:left="1080"/>
      </w:pPr>
      <w:r w:rsidRPr="00523326">
        <w:tab/>
      </w:r>
    </w:p>
    <w:p w:rsidR="002E2326" w:rsidRPr="00523326" w:rsidRDefault="002E2326" w:rsidP="001B4BAE">
      <w:pPr>
        <w:pStyle w:val="ListParagraph"/>
        <w:snapToGrid w:val="0"/>
        <w:spacing w:after="0"/>
        <w:ind w:left="1080"/>
      </w:pPr>
    </w:p>
    <w:sectPr w:rsidR="002E2326" w:rsidRPr="00523326" w:rsidSect="00F95F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35F"/>
    <w:multiLevelType w:val="hybridMultilevel"/>
    <w:tmpl w:val="8E889048"/>
    <w:lvl w:ilvl="0" w:tplc="B7C803EA">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58C"/>
    <w:rsid w:val="000604DE"/>
    <w:rsid w:val="000912A4"/>
    <w:rsid w:val="000B63CB"/>
    <w:rsid w:val="000F1E0C"/>
    <w:rsid w:val="001B4BAE"/>
    <w:rsid w:val="002E2326"/>
    <w:rsid w:val="002E270B"/>
    <w:rsid w:val="00370607"/>
    <w:rsid w:val="00370ED2"/>
    <w:rsid w:val="003B1722"/>
    <w:rsid w:val="003E78A1"/>
    <w:rsid w:val="00470775"/>
    <w:rsid w:val="00520C8D"/>
    <w:rsid w:val="00523326"/>
    <w:rsid w:val="005A1BD8"/>
    <w:rsid w:val="005C3FB0"/>
    <w:rsid w:val="007079C8"/>
    <w:rsid w:val="0075088A"/>
    <w:rsid w:val="0085026D"/>
    <w:rsid w:val="00855D82"/>
    <w:rsid w:val="00863D0C"/>
    <w:rsid w:val="00977F87"/>
    <w:rsid w:val="00A925F3"/>
    <w:rsid w:val="00B76D8A"/>
    <w:rsid w:val="00C2057D"/>
    <w:rsid w:val="00C3658C"/>
    <w:rsid w:val="00C52506"/>
    <w:rsid w:val="00C6254F"/>
    <w:rsid w:val="00D711DD"/>
    <w:rsid w:val="00EB3B1A"/>
    <w:rsid w:val="00F95FF4"/>
    <w:rsid w:val="00FA40BD"/>
    <w:rsid w:val="00FC732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8C"/>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B3B1A"/>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331</Words>
  <Characters>1887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Nadalin</dc:creator>
  <cp:keywords/>
  <cp:lastModifiedBy>John Nordhaus</cp:lastModifiedBy>
  <cp:revision>23</cp:revision>
  <dcterms:created xsi:type="dcterms:W3CDTF">2010-04-07T00:07:00Z</dcterms:created>
  <dcterms:modified xsi:type="dcterms:W3CDTF">2010-04-07T00:10:00Z</dcterms:modified>
</cp:coreProperties>
</file>